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3803B376" w:rsidR="006C079F" w:rsidRDefault="006C079F" w:rsidP="002621C3">
      <w:pPr>
        <w:jc w:val="center"/>
        <w:rPr>
          <w:b/>
          <w:bCs/>
          <w:sz w:val="32"/>
          <w:szCs w:val="32"/>
        </w:rPr>
      </w:pPr>
      <w:r>
        <w:rPr>
          <w:b/>
          <w:bCs/>
          <w:sz w:val="32"/>
          <w:szCs w:val="32"/>
        </w:rPr>
        <w:t xml:space="preserve">Департамент </w:t>
      </w:r>
      <w:r w:rsidR="00DE4C7A">
        <w:rPr>
          <w:b/>
          <w:bCs/>
          <w:sz w:val="32"/>
          <w:szCs w:val="32"/>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5E00C2BD" w14:textId="77777777" w:rsidR="002621C3" w:rsidRDefault="002621C3" w:rsidP="002621C3">
      <w:pPr>
        <w:jc w:val="center"/>
        <w:rPr>
          <w:sz w:val="28"/>
          <w:szCs w:val="28"/>
        </w:rPr>
      </w:pPr>
    </w:p>
    <w:p w14:paraId="5E3BB6AF" w14:textId="77777777" w:rsidR="002621C3" w:rsidRDefault="002621C3" w:rsidP="002621C3">
      <w:pPr>
        <w:jc w:val="center"/>
        <w:rPr>
          <w:sz w:val="28"/>
          <w:szCs w:val="28"/>
        </w:rPr>
      </w:pPr>
    </w:p>
    <w:p w14:paraId="33DC323D"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4B4F27E6" w14:textId="3BDCECF5" w:rsidR="006C079F" w:rsidRDefault="0092185B" w:rsidP="006C079F">
      <w:pPr>
        <w:jc w:val="center"/>
        <w:rPr>
          <w:b/>
          <w:sz w:val="28"/>
          <w:szCs w:val="28"/>
        </w:rPr>
      </w:pPr>
      <w:r>
        <w:rPr>
          <w:b/>
          <w:sz w:val="28"/>
          <w:szCs w:val="28"/>
        </w:rPr>
        <w:t>Магомедов Р. М.</w:t>
      </w:r>
      <w:r w:rsidR="00DE4C7A">
        <w:rPr>
          <w:b/>
          <w:sz w:val="28"/>
          <w:szCs w:val="28"/>
        </w:rPr>
        <w:t>, Седых И. Ю.</w:t>
      </w:r>
    </w:p>
    <w:p w14:paraId="36BA74E7" w14:textId="77777777" w:rsidR="00B24506" w:rsidRDefault="00B24506"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747191" w:rsidRDefault="00747191" w:rsidP="00747191">
      <w:pPr>
        <w:jc w:val="center"/>
        <w:rPr>
          <w:sz w:val="28"/>
          <w:szCs w:val="28"/>
        </w:rPr>
      </w:pPr>
      <w:r w:rsidRPr="00747191">
        <w:rPr>
          <w:sz w:val="28"/>
          <w:szCs w:val="28"/>
        </w:rPr>
        <w:t>Рабочая программа дисциплины</w:t>
      </w:r>
    </w:p>
    <w:p w14:paraId="76EC5F41" w14:textId="77777777" w:rsidR="00747191" w:rsidRPr="00747191" w:rsidRDefault="00747191"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5F2CE4E8" w:rsidR="00747191" w:rsidRDefault="00DE4C7A" w:rsidP="00747191">
      <w:pPr>
        <w:jc w:val="center"/>
        <w:rPr>
          <w:sz w:val="28"/>
          <w:szCs w:val="28"/>
        </w:rPr>
      </w:pPr>
      <w:r>
        <w:rPr>
          <w:sz w:val="28"/>
          <w:szCs w:val="28"/>
        </w:rPr>
        <w:t>38.03.03</w:t>
      </w:r>
      <w:r w:rsidR="00933FBF">
        <w:rPr>
          <w:sz w:val="28"/>
          <w:szCs w:val="28"/>
        </w:rPr>
        <w:t xml:space="preserve"> - </w:t>
      </w:r>
      <w:r>
        <w:rPr>
          <w:sz w:val="28"/>
          <w:szCs w:val="28"/>
        </w:rPr>
        <w:t>Управление персоналом</w:t>
      </w:r>
      <w:r w:rsidR="00933FBF">
        <w:rPr>
          <w:sz w:val="28"/>
          <w:szCs w:val="28"/>
        </w:rPr>
        <w:t>,</w:t>
      </w:r>
    </w:p>
    <w:p w14:paraId="43429630" w14:textId="0BCBF174" w:rsidR="00B71C9A" w:rsidRPr="00747191" w:rsidRDefault="00B71C9A" w:rsidP="00747191">
      <w:pPr>
        <w:jc w:val="center"/>
        <w:rPr>
          <w:sz w:val="28"/>
          <w:szCs w:val="28"/>
        </w:rPr>
      </w:pPr>
      <w:r>
        <w:rPr>
          <w:sz w:val="28"/>
          <w:szCs w:val="28"/>
        </w:rPr>
        <w:t>образовательная программа «Управление персоналом»</w:t>
      </w:r>
      <w:r w:rsidR="00933FBF">
        <w:rPr>
          <w:sz w:val="28"/>
          <w:szCs w:val="28"/>
        </w:rPr>
        <w:t>,</w:t>
      </w:r>
    </w:p>
    <w:p w14:paraId="04A847F2" w14:textId="343B6FB7" w:rsidR="004145E5" w:rsidRPr="00285538" w:rsidRDefault="00DE4C7A" w:rsidP="00747191">
      <w:pPr>
        <w:jc w:val="center"/>
        <w:rPr>
          <w:sz w:val="28"/>
          <w:szCs w:val="28"/>
        </w:rPr>
      </w:pPr>
      <w:r>
        <w:rPr>
          <w:sz w:val="28"/>
          <w:szCs w:val="28"/>
        </w:rPr>
        <w:t>профиль</w:t>
      </w:r>
      <w:r w:rsidR="00747191" w:rsidRPr="00747191">
        <w:rPr>
          <w:sz w:val="28"/>
          <w:szCs w:val="28"/>
        </w:rPr>
        <w:t xml:space="preserve"> «</w:t>
      </w:r>
      <w:r>
        <w:rPr>
          <w:sz w:val="28"/>
          <w:szCs w:val="28"/>
        </w:rPr>
        <w:t>Управление персоналом</w:t>
      </w:r>
      <w:r w:rsidR="00747191" w:rsidRPr="00747191">
        <w:rPr>
          <w:sz w:val="28"/>
          <w:szCs w:val="28"/>
        </w:rPr>
        <w:t>»</w:t>
      </w:r>
    </w:p>
    <w:p w14:paraId="46DCCAEE" w14:textId="77777777" w:rsidR="004145E5" w:rsidRPr="00285538" w:rsidRDefault="004145E5" w:rsidP="004145E5">
      <w:pPr>
        <w:jc w:val="center"/>
        <w:rPr>
          <w:sz w:val="28"/>
          <w:szCs w:val="28"/>
        </w:rPr>
      </w:pPr>
      <w:r>
        <w:rPr>
          <w:i/>
          <w:sz w:val="28"/>
          <w:szCs w:val="28"/>
        </w:rPr>
        <w:br/>
      </w: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77777777" w:rsidR="004145E5" w:rsidRDefault="004145E5" w:rsidP="004145E5">
      <w:pPr>
        <w:jc w:val="center"/>
        <w:rPr>
          <w:b/>
          <w:sz w:val="28"/>
          <w:szCs w:val="24"/>
        </w:rPr>
      </w:pPr>
    </w:p>
    <w:p w14:paraId="4D07BA6B" w14:textId="77777777" w:rsidR="004145E5" w:rsidRDefault="004145E5" w:rsidP="004145E5">
      <w:pPr>
        <w:jc w:val="center"/>
        <w:rPr>
          <w:b/>
          <w:sz w:val="28"/>
          <w:szCs w:val="24"/>
        </w:rPr>
      </w:pPr>
    </w:p>
    <w:p w14:paraId="3C876D84" w14:textId="2809BCF2"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DE4C7A">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77777777" w:rsidR="002621C3" w:rsidRDefault="00B24506" w:rsidP="002621C3">
      <w:pPr>
        <w:rPr>
          <w:b/>
          <w:sz w:val="28"/>
          <w:szCs w:val="28"/>
        </w:rPr>
      </w:pPr>
      <w:r>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1627CD">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1627CD">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4C2FF7">
            <w:pPr>
              <w:spacing w:line="276" w:lineRule="auto"/>
              <w:jc w:val="right"/>
              <w:rPr>
                <w:sz w:val="28"/>
                <w:szCs w:val="28"/>
              </w:rPr>
            </w:pPr>
          </w:p>
          <w:p w14:paraId="12DAE12A" w14:textId="024BE550" w:rsidR="00C50157" w:rsidRPr="004C2FF7" w:rsidRDefault="008F3424" w:rsidP="004C2FF7">
            <w:pPr>
              <w:spacing w:line="276" w:lineRule="auto"/>
              <w:rPr>
                <w:sz w:val="28"/>
                <w:szCs w:val="28"/>
              </w:rPr>
            </w:pPr>
            <w:r w:rsidRPr="004C2FF7">
              <w:rPr>
                <w:sz w:val="28"/>
                <w:szCs w:val="28"/>
              </w:rPr>
              <w:t xml:space="preserve">           </w:t>
            </w:r>
            <w:r w:rsidR="00EA7472">
              <w:rPr>
                <w:sz w:val="28"/>
                <w:szCs w:val="28"/>
              </w:rPr>
              <w:t>«25</w:t>
            </w:r>
            <w:r w:rsidR="004C2FF7" w:rsidRPr="004C2FF7">
              <w:rPr>
                <w:sz w:val="28"/>
                <w:szCs w:val="28"/>
              </w:rPr>
              <w:t>»</w:t>
            </w:r>
            <w:r w:rsidR="00EA7472">
              <w:rPr>
                <w:sz w:val="28"/>
                <w:szCs w:val="28"/>
              </w:rPr>
              <w:t xml:space="preserve"> мая </w:t>
            </w:r>
            <w:r w:rsidR="004C2FF7" w:rsidRPr="004C2FF7">
              <w:rPr>
                <w:sz w:val="28"/>
                <w:szCs w:val="28"/>
              </w:rPr>
              <w:t>2021 г.</w:t>
            </w:r>
          </w:p>
          <w:p w14:paraId="71FCD6A1" w14:textId="77777777" w:rsidR="00C50157" w:rsidRPr="00165271" w:rsidRDefault="00C50157" w:rsidP="00867D47">
            <w:pPr>
              <w:jc w:val="right"/>
              <w:rPr>
                <w:sz w:val="28"/>
                <w:szCs w:val="28"/>
              </w:rPr>
            </w:pPr>
          </w:p>
        </w:tc>
      </w:tr>
    </w:tbl>
    <w:p w14:paraId="72F5AC75" w14:textId="22EA22BE" w:rsidR="004C2FF7" w:rsidRDefault="004C2FF7" w:rsidP="00DE4C7A">
      <w:pPr>
        <w:jc w:val="center"/>
        <w:rPr>
          <w:b/>
          <w:sz w:val="28"/>
          <w:szCs w:val="28"/>
        </w:rPr>
      </w:pPr>
    </w:p>
    <w:p w14:paraId="0B43A4E8" w14:textId="77777777" w:rsidR="001627CD" w:rsidRDefault="001627CD" w:rsidP="00DE4C7A">
      <w:pPr>
        <w:jc w:val="center"/>
        <w:rPr>
          <w:b/>
          <w:sz w:val="28"/>
          <w:szCs w:val="28"/>
        </w:rPr>
      </w:pPr>
    </w:p>
    <w:p w14:paraId="364BC057" w14:textId="39C26DA9" w:rsidR="00DE4C7A" w:rsidRDefault="0092185B" w:rsidP="00DE4C7A">
      <w:pPr>
        <w:jc w:val="center"/>
        <w:rPr>
          <w:b/>
          <w:sz w:val="28"/>
          <w:szCs w:val="28"/>
        </w:rPr>
      </w:pPr>
      <w:r>
        <w:rPr>
          <w:b/>
          <w:sz w:val="28"/>
          <w:szCs w:val="28"/>
        </w:rPr>
        <w:t>Магомедо</w:t>
      </w:r>
      <w:r w:rsidR="006A6C20">
        <w:rPr>
          <w:b/>
          <w:sz w:val="28"/>
          <w:szCs w:val="28"/>
        </w:rPr>
        <w:t>в</w:t>
      </w:r>
      <w:r>
        <w:rPr>
          <w:b/>
          <w:sz w:val="28"/>
          <w:szCs w:val="28"/>
        </w:rPr>
        <w:t xml:space="preserve"> Р. М.</w:t>
      </w:r>
      <w:r w:rsidR="00DE4C7A">
        <w:rPr>
          <w:b/>
          <w:sz w:val="28"/>
          <w:szCs w:val="28"/>
        </w:rPr>
        <w:t>, Седых И. Ю.</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Default="00DE4C7A" w:rsidP="00DE4C7A">
      <w:pPr>
        <w:jc w:val="center"/>
        <w:rPr>
          <w:sz w:val="28"/>
          <w:szCs w:val="28"/>
        </w:rPr>
      </w:pPr>
      <w:r>
        <w:rPr>
          <w:sz w:val="28"/>
          <w:szCs w:val="28"/>
        </w:rPr>
        <w:t>Рабочая программа дисциплины</w:t>
      </w:r>
    </w:p>
    <w:p w14:paraId="16A21728" w14:textId="77777777" w:rsidR="00DE4C7A" w:rsidRDefault="00DE4C7A" w:rsidP="00DE4C7A">
      <w:pPr>
        <w:jc w:val="center"/>
        <w:rPr>
          <w:sz w:val="28"/>
          <w:szCs w:val="28"/>
        </w:rPr>
      </w:pPr>
    </w:p>
    <w:p w14:paraId="5C4453EC" w14:textId="77777777" w:rsidR="00B71C9A" w:rsidRDefault="00B71C9A" w:rsidP="00B71C9A">
      <w:pPr>
        <w:jc w:val="center"/>
        <w:rPr>
          <w:sz w:val="28"/>
          <w:szCs w:val="28"/>
        </w:rPr>
      </w:pPr>
      <w:r>
        <w:rPr>
          <w:sz w:val="28"/>
          <w:szCs w:val="28"/>
        </w:rPr>
        <w:t>для студентов, обучающихся по направлению подготовки</w:t>
      </w:r>
    </w:p>
    <w:p w14:paraId="44545A61" w14:textId="4E9EBADE" w:rsidR="00B71C9A" w:rsidRDefault="00933FBF" w:rsidP="00B71C9A">
      <w:pPr>
        <w:jc w:val="center"/>
        <w:rPr>
          <w:sz w:val="28"/>
          <w:szCs w:val="28"/>
        </w:rPr>
      </w:pPr>
      <w:r>
        <w:rPr>
          <w:sz w:val="28"/>
          <w:szCs w:val="28"/>
        </w:rPr>
        <w:t>38.03.03 - Управление персоналом,</w:t>
      </w:r>
    </w:p>
    <w:p w14:paraId="731C0650" w14:textId="60062F72" w:rsidR="00B71C9A" w:rsidRDefault="00B71C9A" w:rsidP="00B71C9A">
      <w:pPr>
        <w:jc w:val="center"/>
        <w:rPr>
          <w:sz w:val="28"/>
          <w:szCs w:val="28"/>
        </w:rPr>
      </w:pPr>
      <w:r>
        <w:rPr>
          <w:sz w:val="28"/>
          <w:szCs w:val="28"/>
        </w:rPr>
        <w:t>образо</w:t>
      </w:r>
      <w:r w:rsidR="00933FBF">
        <w:rPr>
          <w:sz w:val="28"/>
          <w:szCs w:val="28"/>
        </w:rPr>
        <w:t xml:space="preserve">вательная программа </w:t>
      </w:r>
      <w:r>
        <w:rPr>
          <w:sz w:val="28"/>
          <w:szCs w:val="28"/>
        </w:rPr>
        <w:t>«Управление персоналом»</w:t>
      </w:r>
      <w:r w:rsidR="00933FBF">
        <w:rPr>
          <w:sz w:val="28"/>
          <w:szCs w:val="28"/>
        </w:rPr>
        <w:t>,</w:t>
      </w:r>
    </w:p>
    <w:p w14:paraId="152B2B6B" w14:textId="4D8148D5" w:rsidR="00B71C9A" w:rsidRDefault="00B71C9A" w:rsidP="00B71C9A">
      <w:pPr>
        <w:jc w:val="center"/>
        <w:rPr>
          <w:sz w:val="28"/>
          <w:szCs w:val="28"/>
        </w:rPr>
      </w:pPr>
      <w:r>
        <w:rPr>
          <w:sz w:val="28"/>
          <w:szCs w:val="28"/>
        </w:rPr>
        <w:t>профиль «Управление персоналом»</w:t>
      </w:r>
    </w:p>
    <w:p w14:paraId="233B2281" w14:textId="77777777" w:rsidR="00E745E9" w:rsidRDefault="00E745E9" w:rsidP="002621C3">
      <w:pPr>
        <w:jc w:val="center"/>
        <w:rPr>
          <w:sz w:val="28"/>
          <w:szCs w:val="28"/>
        </w:rPr>
      </w:pPr>
    </w:p>
    <w:p w14:paraId="516A0F11" w14:textId="1E75328C" w:rsidR="00AC104B" w:rsidRDefault="00AC104B" w:rsidP="00933FBF">
      <w:pPr>
        <w:rPr>
          <w:i/>
          <w:sz w:val="28"/>
          <w:szCs w:val="28"/>
        </w:rPr>
      </w:pPr>
    </w:p>
    <w:p w14:paraId="2EA7845C" w14:textId="4502FD4F" w:rsidR="00747191" w:rsidRPr="00933FBF" w:rsidRDefault="004C2FF7" w:rsidP="00747191">
      <w:pPr>
        <w:jc w:val="center"/>
        <w:rPr>
          <w:i/>
          <w:sz w:val="28"/>
          <w:szCs w:val="28"/>
        </w:rPr>
      </w:pPr>
      <w:r w:rsidRPr="00933FBF">
        <w:rPr>
          <w:i/>
          <w:sz w:val="28"/>
          <w:szCs w:val="28"/>
        </w:rPr>
        <w:t xml:space="preserve">Рекомендовано Ученым советом </w:t>
      </w:r>
      <w:r w:rsidRPr="00933FBF">
        <w:rPr>
          <w:i/>
          <w:sz w:val="28"/>
          <w:szCs w:val="28"/>
        </w:rPr>
        <w:br/>
        <w:t>Ф</w:t>
      </w:r>
      <w:r w:rsidR="00747191" w:rsidRPr="00933FBF">
        <w:rPr>
          <w:i/>
          <w:sz w:val="28"/>
          <w:szCs w:val="28"/>
        </w:rPr>
        <w:t xml:space="preserve">акультета информационных технологий </w:t>
      </w:r>
      <w:r w:rsidR="00DE4C7A" w:rsidRPr="00933FBF">
        <w:rPr>
          <w:i/>
          <w:sz w:val="28"/>
          <w:szCs w:val="28"/>
        </w:rPr>
        <w:t>и анализа больших данных</w:t>
      </w:r>
    </w:p>
    <w:p w14:paraId="6B8D7A90" w14:textId="2607DF78" w:rsidR="00747191" w:rsidRPr="00EA7472" w:rsidRDefault="004D495C" w:rsidP="00747191">
      <w:pPr>
        <w:jc w:val="center"/>
        <w:rPr>
          <w:i/>
          <w:color w:val="000000" w:themeColor="text1"/>
          <w:sz w:val="28"/>
          <w:szCs w:val="28"/>
        </w:rPr>
      </w:pPr>
      <w:r w:rsidRPr="00EA7472">
        <w:rPr>
          <w:i/>
          <w:color w:val="000000" w:themeColor="text1"/>
          <w:sz w:val="28"/>
          <w:szCs w:val="28"/>
        </w:rPr>
        <w:t>(протокол №</w:t>
      </w:r>
      <w:r w:rsidR="00EA7472" w:rsidRPr="00EA7472">
        <w:rPr>
          <w:i/>
          <w:color w:val="000000" w:themeColor="text1"/>
          <w:sz w:val="28"/>
          <w:szCs w:val="28"/>
        </w:rPr>
        <w:t>09 от 18.05.2021 г.)</w:t>
      </w:r>
    </w:p>
    <w:p w14:paraId="2DA3C88C" w14:textId="77777777" w:rsidR="00747191" w:rsidRPr="00933FBF" w:rsidRDefault="00747191" w:rsidP="00747191">
      <w:pPr>
        <w:jc w:val="center"/>
        <w:rPr>
          <w:i/>
          <w:sz w:val="28"/>
          <w:szCs w:val="28"/>
        </w:rPr>
      </w:pPr>
    </w:p>
    <w:p w14:paraId="7F515B6D" w14:textId="1E5ED910" w:rsidR="00747191" w:rsidRPr="00933FBF" w:rsidRDefault="00747191" w:rsidP="00747191">
      <w:pPr>
        <w:jc w:val="center"/>
        <w:rPr>
          <w:i/>
          <w:sz w:val="28"/>
          <w:szCs w:val="28"/>
        </w:rPr>
      </w:pPr>
      <w:r w:rsidRPr="00933FBF">
        <w:rPr>
          <w:i/>
          <w:sz w:val="28"/>
          <w:szCs w:val="28"/>
        </w:rPr>
        <w:t>Од</w:t>
      </w:r>
      <w:r w:rsidR="004C2FF7" w:rsidRPr="00933FBF">
        <w:rPr>
          <w:i/>
          <w:sz w:val="28"/>
          <w:szCs w:val="28"/>
        </w:rPr>
        <w:t>обрено Советом учебно-научного Д</w:t>
      </w:r>
      <w:r w:rsidRPr="00933FBF">
        <w:rPr>
          <w:i/>
          <w:sz w:val="28"/>
          <w:szCs w:val="28"/>
        </w:rPr>
        <w:t xml:space="preserve">епартамента </w:t>
      </w:r>
      <w:r w:rsidR="00DE4C7A" w:rsidRPr="00933FBF">
        <w:rPr>
          <w:i/>
          <w:sz w:val="28"/>
          <w:szCs w:val="28"/>
        </w:rPr>
        <w:t>математики</w:t>
      </w:r>
      <w:r w:rsidR="004D495C" w:rsidRPr="00933FBF">
        <w:rPr>
          <w:i/>
          <w:sz w:val="28"/>
          <w:szCs w:val="28"/>
        </w:rPr>
        <w:br/>
      </w:r>
      <w:r w:rsidR="004D495C" w:rsidRPr="00EA7472">
        <w:rPr>
          <w:i/>
          <w:color w:val="000000" w:themeColor="text1"/>
          <w:sz w:val="28"/>
          <w:szCs w:val="28"/>
        </w:rPr>
        <w:t>(протокол №</w:t>
      </w:r>
      <w:r w:rsidR="00EA7472" w:rsidRPr="00EA7472">
        <w:rPr>
          <w:i/>
          <w:color w:val="000000" w:themeColor="text1"/>
          <w:sz w:val="28"/>
          <w:szCs w:val="28"/>
        </w:rPr>
        <w:t>15 от 12.05.2021 г</w:t>
      </w:r>
      <w:r w:rsidRPr="00EA7472">
        <w:rPr>
          <w:i/>
          <w:color w:val="000000" w:themeColor="text1"/>
          <w:sz w:val="28"/>
          <w:szCs w:val="28"/>
        </w:rPr>
        <w:t>.)</w:t>
      </w:r>
    </w:p>
    <w:p w14:paraId="4A7BD0E1" w14:textId="0B091FB5" w:rsidR="00DE4C7A" w:rsidRDefault="00DE4C7A" w:rsidP="00747191">
      <w:pPr>
        <w:suppressAutoHyphens/>
        <w:jc w:val="center"/>
        <w:rPr>
          <w:i/>
          <w:sz w:val="28"/>
          <w:szCs w:val="28"/>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1E143283" w14:textId="07E28B95" w:rsidR="00DE4C7A" w:rsidRDefault="00DE4C7A" w:rsidP="00747191">
      <w:pPr>
        <w:suppressAutoHyphens/>
        <w:jc w:val="center"/>
        <w:rPr>
          <w:i/>
          <w:sz w:val="28"/>
          <w:szCs w:val="28"/>
        </w:rPr>
      </w:pPr>
    </w:p>
    <w:p w14:paraId="19118B41" w14:textId="5117F1F6" w:rsidR="00DE4C7A" w:rsidRDefault="00DE4C7A" w:rsidP="00747191">
      <w:pPr>
        <w:suppressAutoHyphens/>
        <w:jc w:val="center"/>
        <w:rPr>
          <w:i/>
          <w:sz w:val="28"/>
          <w:szCs w:val="28"/>
        </w:rPr>
      </w:pPr>
    </w:p>
    <w:p w14:paraId="6F6428E2" w14:textId="50C17AEB" w:rsidR="00747191" w:rsidRPr="00285538" w:rsidRDefault="00747191" w:rsidP="004C2FF7">
      <w:pPr>
        <w:suppressAutoHyphens/>
        <w:rPr>
          <w:i/>
          <w:sz w:val="28"/>
          <w:szCs w:val="28"/>
        </w:rPr>
      </w:pPr>
    </w:p>
    <w:p w14:paraId="70814DA6" w14:textId="3F018CA1"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DE4C7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285B4A67" w:rsidR="006C079F" w:rsidRPr="00E51BA7" w:rsidRDefault="006C079F" w:rsidP="004C2FF7">
      <w:pPr>
        <w:spacing w:before="120"/>
        <w:ind w:firstLine="708"/>
        <w:rPr>
          <w:sz w:val="24"/>
          <w:szCs w:val="24"/>
        </w:rPr>
      </w:pPr>
      <w:r w:rsidRPr="00E51BA7">
        <w:rPr>
          <w:b/>
          <w:sz w:val="24"/>
          <w:szCs w:val="24"/>
        </w:rPr>
        <w:t>Рецензент:</w:t>
      </w:r>
      <w:r w:rsidRPr="00E51BA7">
        <w:rPr>
          <w:sz w:val="24"/>
          <w:szCs w:val="24"/>
        </w:rPr>
        <w:tab/>
        <w:t xml:space="preserve"> </w:t>
      </w:r>
      <w:r w:rsidR="00DE4C7A">
        <w:rPr>
          <w:sz w:val="24"/>
          <w:szCs w:val="24"/>
        </w:rPr>
        <w:t>Зададаев С. А.</w:t>
      </w:r>
      <w:r w:rsidRPr="00E51BA7">
        <w:rPr>
          <w:sz w:val="24"/>
          <w:szCs w:val="24"/>
        </w:rPr>
        <w:t xml:space="preserve">., к.ф.-м.н., </w:t>
      </w:r>
      <w:r w:rsidR="006A6C20">
        <w:rPr>
          <w:sz w:val="24"/>
          <w:szCs w:val="24"/>
        </w:rPr>
        <w:t>доцент, руководитель</w:t>
      </w:r>
      <w:r w:rsidRPr="00E51BA7">
        <w:rPr>
          <w:sz w:val="24"/>
          <w:szCs w:val="24"/>
        </w:rPr>
        <w:t xml:space="preserve"> Департамента </w:t>
      </w:r>
      <w:r w:rsidR="00DE4C7A">
        <w:rPr>
          <w:sz w:val="24"/>
          <w:szCs w:val="24"/>
        </w:rPr>
        <w:t>математики</w:t>
      </w:r>
      <w:r w:rsidR="006A6C20">
        <w:rPr>
          <w:sz w:val="24"/>
          <w:szCs w:val="24"/>
        </w:rPr>
        <w:t xml:space="preserve">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B0C7846" w14:textId="70FC6D82" w:rsidR="00747191" w:rsidRDefault="0078556F" w:rsidP="00A23543">
      <w:pPr>
        <w:ind w:firstLine="708"/>
        <w:jc w:val="both"/>
        <w:rPr>
          <w:sz w:val="24"/>
          <w:szCs w:val="24"/>
        </w:rPr>
      </w:pPr>
      <w:r>
        <w:rPr>
          <w:b/>
          <w:sz w:val="24"/>
          <w:szCs w:val="24"/>
        </w:rPr>
        <w:t>Магомедов Р. М.</w:t>
      </w:r>
      <w:r w:rsidR="00DE4C7A">
        <w:rPr>
          <w:b/>
          <w:sz w:val="24"/>
          <w:szCs w:val="24"/>
        </w:rPr>
        <w:t>, Седых И.</w:t>
      </w:r>
      <w:r w:rsidR="00AC104B">
        <w:rPr>
          <w:b/>
          <w:sz w:val="24"/>
          <w:szCs w:val="24"/>
        </w:rPr>
        <w:t xml:space="preserve"> </w:t>
      </w:r>
      <w:r w:rsidR="00DE4C7A">
        <w:rPr>
          <w:b/>
          <w:sz w:val="24"/>
          <w:szCs w:val="24"/>
        </w:rPr>
        <w:t>Ю.</w:t>
      </w:r>
      <w:r w:rsidR="006C079F" w:rsidRPr="00E51BA7">
        <w:rPr>
          <w:b/>
          <w:sz w:val="24"/>
          <w:szCs w:val="24"/>
        </w:rPr>
        <w:t xml:space="preserve"> </w:t>
      </w:r>
      <w:r w:rsidR="00AC104B">
        <w:rPr>
          <w:b/>
          <w:sz w:val="24"/>
          <w:szCs w:val="24"/>
        </w:rPr>
        <w:t>Математика и анализ данных</w:t>
      </w:r>
      <w:r w:rsidR="006C079F" w:rsidRPr="00E51BA7">
        <w:rPr>
          <w:b/>
          <w:sz w:val="24"/>
          <w:szCs w:val="24"/>
        </w:rPr>
        <w:t xml:space="preserve">. </w:t>
      </w:r>
      <w:r w:rsidR="00747191" w:rsidRPr="00E51BA7">
        <w:rPr>
          <w:sz w:val="24"/>
          <w:szCs w:val="24"/>
        </w:rPr>
        <w:t xml:space="preserve">Рабочая программа дисциплины </w:t>
      </w:r>
      <w:r w:rsidR="001627CD">
        <w:rPr>
          <w:sz w:val="24"/>
          <w:szCs w:val="24"/>
        </w:rPr>
        <w:t>д</w:t>
      </w:r>
      <w:r w:rsidR="00B71C9A" w:rsidRPr="00B71C9A">
        <w:rPr>
          <w:sz w:val="24"/>
          <w:szCs w:val="24"/>
        </w:rPr>
        <w:t>ля студентов, обучающихся по н</w:t>
      </w:r>
      <w:r w:rsidR="00933FBF">
        <w:rPr>
          <w:sz w:val="24"/>
          <w:szCs w:val="24"/>
        </w:rPr>
        <w:t>аправлению подготовки 38.03.03 - Управление персоналом,</w:t>
      </w:r>
      <w:r w:rsidR="00A23543">
        <w:rPr>
          <w:sz w:val="24"/>
          <w:szCs w:val="24"/>
        </w:rPr>
        <w:t xml:space="preserve"> </w:t>
      </w:r>
      <w:r w:rsidR="00B71C9A" w:rsidRPr="00B71C9A">
        <w:rPr>
          <w:sz w:val="24"/>
          <w:szCs w:val="24"/>
        </w:rPr>
        <w:t>образовательная программа «Управление персоналом»</w:t>
      </w:r>
      <w:r w:rsidR="00933FBF">
        <w:rPr>
          <w:sz w:val="24"/>
          <w:szCs w:val="24"/>
        </w:rPr>
        <w:t xml:space="preserve">, </w:t>
      </w:r>
      <w:r w:rsidR="00B71C9A" w:rsidRPr="00B71C9A">
        <w:rPr>
          <w:sz w:val="24"/>
          <w:szCs w:val="24"/>
        </w:rPr>
        <w:t>профиль «Управление персоналом»</w:t>
      </w:r>
      <w:r w:rsidR="00933FBF">
        <w:rPr>
          <w:sz w:val="24"/>
          <w:szCs w:val="24"/>
        </w:rPr>
        <w:t>.</w:t>
      </w:r>
      <w:r w:rsidR="00B71C9A">
        <w:rPr>
          <w:sz w:val="24"/>
          <w:szCs w:val="24"/>
        </w:rPr>
        <w:t xml:space="preserve"> </w:t>
      </w:r>
      <w:r w:rsidR="00747191" w:rsidRPr="00E51BA7">
        <w:rPr>
          <w:sz w:val="24"/>
          <w:szCs w:val="24"/>
        </w:rPr>
        <w:t xml:space="preserve">— М.: Финансовый университет при Правительстве Российской Федерации, </w:t>
      </w:r>
      <w:r w:rsidR="00B71C9A">
        <w:rPr>
          <w:sz w:val="24"/>
          <w:szCs w:val="24"/>
        </w:rPr>
        <w:t>Д</w:t>
      </w:r>
      <w:r w:rsidR="00747191" w:rsidRPr="00E51BA7">
        <w:rPr>
          <w:sz w:val="24"/>
          <w:szCs w:val="24"/>
        </w:rPr>
        <w:t xml:space="preserve">епартамент </w:t>
      </w:r>
      <w:r w:rsidR="00AC104B">
        <w:rPr>
          <w:sz w:val="24"/>
          <w:szCs w:val="24"/>
        </w:rPr>
        <w:t>математики</w:t>
      </w:r>
      <w:r w:rsidR="00747191" w:rsidRPr="00E51BA7">
        <w:rPr>
          <w:sz w:val="24"/>
          <w:szCs w:val="24"/>
        </w:rPr>
        <w:t>, 202</w:t>
      </w:r>
      <w:r w:rsidR="00AC104B">
        <w:rPr>
          <w:sz w:val="24"/>
          <w:szCs w:val="24"/>
        </w:rPr>
        <w:t>1</w:t>
      </w:r>
      <w:r w:rsidR="00747191" w:rsidRPr="00E51BA7">
        <w:rPr>
          <w:sz w:val="24"/>
          <w:szCs w:val="24"/>
        </w:rPr>
        <w:t>.</w:t>
      </w:r>
      <w:r w:rsidR="000D427A">
        <w:rPr>
          <w:sz w:val="24"/>
          <w:szCs w:val="24"/>
        </w:rPr>
        <w:t xml:space="preserve"> </w:t>
      </w:r>
      <w:r w:rsidR="00747191" w:rsidRPr="00E51BA7">
        <w:rPr>
          <w:sz w:val="24"/>
          <w:szCs w:val="24"/>
        </w:rPr>
        <w:t xml:space="preserve">-   </w:t>
      </w:r>
      <w:r w:rsidR="00BE29E8">
        <w:rPr>
          <w:sz w:val="24"/>
          <w:szCs w:val="24"/>
        </w:rPr>
        <w:t>5</w:t>
      </w:r>
      <w:r w:rsidR="00EA7472">
        <w:rPr>
          <w:sz w:val="24"/>
          <w:szCs w:val="24"/>
        </w:rPr>
        <w:t>2</w:t>
      </w:r>
      <w:r w:rsidR="00747191" w:rsidRPr="00E51BA7">
        <w:rPr>
          <w:sz w:val="24"/>
          <w:szCs w:val="24"/>
        </w:rPr>
        <w:t xml:space="preserve"> с.</w:t>
      </w:r>
    </w:p>
    <w:p w14:paraId="686EF5EF" w14:textId="15912894" w:rsidR="008F3424" w:rsidRPr="00E51BA7" w:rsidRDefault="008F3424" w:rsidP="00B71C9A">
      <w:pPr>
        <w:widowControl/>
        <w:autoSpaceDE/>
        <w:autoSpaceDN/>
        <w:adjustRightInd/>
        <w:ind w:firstLine="706"/>
        <w:jc w:val="both"/>
        <w:rPr>
          <w:sz w:val="24"/>
          <w:szCs w:val="24"/>
        </w:rPr>
      </w:pPr>
      <w:r w:rsidRPr="00B24506">
        <w:rPr>
          <w:sz w:val="24"/>
          <w:szCs w:val="24"/>
        </w:rPr>
        <w:t>Дисциплина «</w:t>
      </w:r>
      <w:r w:rsidR="00AC104B">
        <w:rPr>
          <w:sz w:val="24"/>
          <w:szCs w:val="24"/>
        </w:rPr>
        <w:t>Математика и анализ данных» относится</w:t>
      </w:r>
      <w:r w:rsidRPr="00B24506">
        <w:rPr>
          <w:sz w:val="24"/>
          <w:szCs w:val="24"/>
        </w:rPr>
        <w:t xml:space="preserve"> к </w:t>
      </w:r>
      <w:r w:rsidR="00B71C9A" w:rsidRPr="00AC104B">
        <w:rPr>
          <w:sz w:val="24"/>
          <w:szCs w:val="24"/>
        </w:rPr>
        <w:t>Циклу математики и информатики</w:t>
      </w:r>
      <w:r w:rsidR="00B71C9A">
        <w:rPr>
          <w:sz w:val="24"/>
          <w:szCs w:val="24"/>
        </w:rPr>
        <w:t xml:space="preserve"> </w:t>
      </w:r>
      <w:r w:rsidRPr="00B24506">
        <w:rPr>
          <w:sz w:val="24"/>
          <w:szCs w:val="24"/>
        </w:rPr>
        <w:t>направлени</w:t>
      </w:r>
      <w:r w:rsidR="00B71C9A">
        <w:rPr>
          <w:sz w:val="24"/>
          <w:szCs w:val="24"/>
        </w:rPr>
        <w:t>я</w:t>
      </w:r>
      <w:r w:rsidRPr="00B24506">
        <w:rPr>
          <w:sz w:val="24"/>
          <w:szCs w:val="24"/>
        </w:rPr>
        <w:t xml:space="preserve"> подготовки </w:t>
      </w:r>
      <w:r w:rsidR="00AC104B">
        <w:rPr>
          <w:sz w:val="24"/>
          <w:szCs w:val="24"/>
        </w:rPr>
        <w:t>38.03.03</w:t>
      </w:r>
      <w:r w:rsidR="00933FBF">
        <w:rPr>
          <w:sz w:val="24"/>
          <w:szCs w:val="24"/>
        </w:rPr>
        <w:t xml:space="preserve"> - </w:t>
      </w:r>
      <w:r w:rsidR="00AC104B">
        <w:rPr>
          <w:sz w:val="24"/>
          <w:szCs w:val="24"/>
        </w:rPr>
        <w:t>Управление персоналом</w:t>
      </w:r>
      <w:r w:rsidR="004C2FF7">
        <w:rPr>
          <w:sz w:val="24"/>
          <w:szCs w:val="24"/>
        </w:rPr>
        <w:t>, образовательная программа «Управление персоналом»</w:t>
      </w:r>
      <w:r w:rsidR="00933FBF">
        <w:rPr>
          <w:sz w:val="24"/>
          <w:szCs w:val="24"/>
        </w:rPr>
        <w:t>, профиль «Управление персоналом»</w:t>
      </w:r>
      <w:r w:rsidR="004C2FF7">
        <w:rPr>
          <w:sz w:val="24"/>
          <w:szCs w:val="24"/>
        </w:rPr>
        <w:t>.</w:t>
      </w:r>
    </w:p>
    <w:p w14:paraId="03DDD03B" w14:textId="77777777" w:rsidR="006C079F" w:rsidRPr="00E51BA7" w:rsidRDefault="006C079F" w:rsidP="006C079F">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tbl>
      <w:tblPr>
        <w:tblW w:w="0" w:type="auto"/>
        <w:tblLook w:val="01E0" w:firstRow="1" w:lastRow="1" w:firstColumn="1" w:lastColumn="1" w:noHBand="0" w:noVBand="0"/>
      </w:tblPr>
      <w:tblGrid>
        <w:gridCol w:w="959"/>
        <w:gridCol w:w="2719"/>
        <w:gridCol w:w="2951"/>
        <w:gridCol w:w="2657"/>
      </w:tblGrid>
      <w:tr w:rsidR="00A23543" w14:paraId="0C4F121C" w14:textId="77777777" w:rsidTr="00A23543">
        <w:trPr>
          <w:trHeight w:val="283"/>
        </w:trPr>
        <w:tc>
          <w:tcPr>
            <w:tcW w:w="959" w:type="dxa"/>
            <w:hideMark/>
          </w:tcPr>
          <w:p w14:paraId="1A79B87A" w14:textId="77777777" w:rsidR="00A23543" w:rsidRDefault="00A23543">
            <w:pPr>
              <w:spacing w:line="252" w:lineRule="auto"/>
              <w:rPr>
                <w:lang w:eastAsia="en-US"/>
              </w:rPr>
            </w:pPr>
            <w:r>
              <w:rPr>
                <w:lang w:eastAsia="en-US"/>
              </w:rPr>
              <w:t>УДК</w:t>
            </w:r>
          </w:p>
        </w:tc>
        <w:tc>
          <w:tcPr>
            <w:tcW w:w="2719" w:type="dxa"/>
            <w:hideMark/>
          </w:tcPr>
          <w:p w14:paraId="4AA6ECBF" w14:textId="77777777" w:rsidR="00A23543" w:rsidRDefault="00A23543">
            <w:pPr>
              <w:suppressAutoHyphens/>
              <w:spacing w:line="252" w:lineRule="auto"/>
              <w:ind w:right="70"/>
              <w:rPr>
                <w:b/>
                <w:szCs w:val="28"/>
                <w:lang w:eastAsia="en-US"/>
              </w:rPr>
            </w:pPr>
            <w:r>
              <w:rPr>
                <w:b/>
                <w:szCs w:val="28"/>
                <w:lang w:eastAsia="en-US"/>
              </w:rPr>
              <w:t>51 (07</w:t>
            </w:r>
            <w:r>
              <w:rPr>
                <w:b/>
                <w:szCs w:val="28"/>
                <w:lang w:val="en-US" w:eastAsia="en-US"/>
              </w:rPr>
              <w:t>3</w:t>
            </w:r>
            <w:r>
              <w:rPr>
                <w:b/>
                <w:szCs w:val="28"/>
                <w:lang w:eastAsia="en-US"/>
              </w:rPr>
              <w:t>)</w:t>
            </w:r>
          </w:p>
        </w:tc>
        <w:tc>
          <w:tcPr>
            <w:tcW w:w="2951" w:type="dxa"/>
          </w:tcPr>
          <w:p w14:paraId="00D53FB8" w14:textId="77777777" w:rsidR="00A23543" w:rsidRDefault="00A23543">
            <w:pPr>
              <w:suppressAutoHyphens/>
              <w:spacing w:line="252" w:lineRule="auto"/>
              <w:ind w:right="70"/>
              <w:rPr>
                <w:b/>
                <w:szCs w:val="28"/>
                <w:lang w:eastAsia="en-US"/>
              </w:rPr>
            </w:pPr>
          </w:p>
        </w:tc>
        <w:tc>
          <w:tcPr>
            <w:tcW w:w="2657" w:type="dxa"/>
          </w:tcPr>
          <w:p w14:paraId="0FFA31A4" w14:textId="77777777" w:rsidR="00A23543" w:rsidRDefault="00A23543">
            <w:pPr>
              <w:suppressAutoHyphens/>
              <w:spacing w:line="252" w:lineRule="auto"/>
              <w:ind w:right="70"/>
              <w:rPr>
                <w:b/>
                <w:szCs w:val="28"/>
                <w:lang w:val="en-US" w:eastAsia="en-US"/>
              </w:rPr>
            </w:pPr>
          </w:p>
        </w:tc>
      </w:tr>
      <w:tr w:rsidR="00A23543" w14:paraId="5465E8DB" w14:textId="77777777" w:rsidTr="00A23543">
        <w:trPr>
          <w:gridAfter w:val="2"/>
          <w:wAfter w:w="5608" w:type="dxa"/>
          <w:trHeight w:val="283"/>
        </w:trPr>
        <w:tc>
          <w:tcPr>
            <w:tcW w:w="959" w:type="dxa"/>
            <w:hideMark/>
          </w:tcPr>
          <w:p w14:paraId="50767D9F" w14:textId="77777777" w:rsidR="00A23543" w:rsidRDefault="00A23543">
            <w:pPr>
              <w:spacing w:line="252" w:lineRule="auto"/>
              <w:rPr>
                <w:lang w:eastAsia="en-US"/>
              </w:rPr>
            </w:pPr>
            <w:r>
              <w:rPr>
                <w:lang w:eastAsia="en-US"/>
              </w:rPr>
              <w:t>ББК</w:t>
            </w:r>
          </w:p>
        </w:tc>
        <w:tc>
          <w:tcPr>
            <w:tcW w:w="2719" w:type="dxa"/>
            <w:hideMark/>
          </w:tcPr>
          <w:p w14:paraId="6CBE1CDB" w14:textId="77777777" w:rsidR="00A23543" w:rsidRDefault="00A23543">
            <w:pPr>
              <w:suppressAutoHyphens/>
              <w:spacing w:line="252" w:lineRule="auto"/>
              <w:ind w:right="70"/>
              <w:rPr>
                <w:b/>
                <w:szCs w:val="28"/>
                <w:lang w:eastAsia="en-US"/>
              </w:rPr>
            </w:pPr>
            <w:r>
              <w:rPr>
                <w:b/>
                <w:szCs w:val="28"/>
                <w:lang w:eastAsia="en-US"/>
              </w:rPr>
              <w:t>22.1я73</w:t>
            </w:r>
          </w:p>
        </w:tc>
      </w:tr>
      <w:tr w:rsidR="00A23543" w14:paraId="5B015A7C" w14:textId="77777777" w:rsidTr="00A23543">
        <w:trPr>
          <w:gridAfter w:val="3"/>
          <w:wAfter w:w="8327" w:type="dxa"/>
          <w:trHeight w:val="305"/>
        </w:trPr>
        <w:tc>
          <w:tcPr>
            <w:tcW w:w="959" w:type="dxa"/>
            <w:hideMark/>
          </w:tcPr>
          <w:p w14:paraId="64A2F797" w14:textId="77777777" w:rsidR="00A23543" w:rsidRDefault="00A23543">
            <w:pPr>
              <w:spacing w:line="252" w:lineRule="auto"/>
              <w:rPr>
                <w:lang w:eastAsia="en-US"/>
              </w:rPr>
            </w:pPr>
            <w:r>
              <w:rPr>
                <w:lang w:eastAsia="en-US"/>
              </w:rPr>
              <w:t>М127</w:t>
            </w:r>
          </w:p>
        </w:tc>
      </w:tr>
    </w:tbl>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05012593" w:rsidR="006C079F" w:rsidRDefault="0078556F" w:rsidP="006C079F">
      <w:pPr>
        <w:jc w:val="center"/>
        <w:rPr>
          <w:b/>
          <w:i/>
          <w:sz w:val="28"/>
          <w:szCs w:val="28"/>
        </w:rPr>
      </w:pPr>
      <w:r>
        <w:rPr>
          <w:b/>
          <w:i/>
          <w:sz w:val="28"/>
          <w:szCs w:val="28"/>
        </w:rPr>
        <w:t>Магомедов Рамазан Магомедович,</w:t>
      </w:r>
    </w:p>
    <w:p w14:paraId="612EEA2E" w14:textId="27093819" w:rsidR="00B71C9A" w:rsidRDefault="00B71C9A" w:rsidP="006C079F">
      <w:pPr>
        <w:jc w:val="center"/>
        <w:rPr>
          <w:b/>
          <w:i/>
          <w:sz w:val="28"/>
          <w:szCs w:val="28"/>
        </w:rPr>
      </w:pPr>
      <w:r>
        <w:rPr>
          <w:b/>
          <w:i/>
          <w:sz w:val="28"/>
          <w:szCs w:val="28"/>
        </w:rPr>
        <w:t>Седых Ирина Юрьевна</w:t>
      </w:r>
    </w:p>
    <w:p w14:paraId="3E9B3232" w14:textId="77777777" w:rsidR="006C079F" w:rsidRDefault="006C079F" w:rsidP="006C079F">
      <w:pPr>
        <w:jc w:val="center"/>
        <w:rPr>
          <w:b/>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F5EC8B3" w:rsidR="006C079F" w:rsidRDefault="006C079F" w:rsidP="006C079F">
      <w:pPr>
        <w:ind w:left="144"/>
        <w:jc w:val="center"/>
        <w:rPr>
          <w:i/>
          <w:sz w:val="26"/>
          <w:szCs w:val="26"/>
        </w:rPr>
      </w:pPr>
      <w:r>
        <w:rPr>
          <w:sz w:val="26"/>
          <w:szCs w:val="26"/>
        </w:rPr>
        <w:t xml:space="preserve">Компьютерный набор и верстка </w:t>
      </w:r>
      <w:r w:rsidR="0078556F">
        <w:rPr>
          <w:sz w:val="26"/>
          <w:szCs w:val="26"/>
        </w:rPr>
        <w:t>Магомедов Р. М.</w:t>
      </w:r>
      <w:r w:rsidR="00B71C9A">
        <w:rPr>
          <w:sz w:val="26"/>
          <w:szCs w:val="26"/>
        </w:rPr>
        <w:t xml:space="preserve">, Седых И. Ю.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6F57D2A6" w:rsidR="00747191" w:rsidRPr="00285538" w:rsidRDefault="00747191" w:rsidP="00747191">
      <w:pPr>
        <w:jc w:val="center"/>
        <w:rPr>
          <w:sz w:val="24"/>
          <w:szCs w:val="24"/>
        </w:rPr>
      </w:pPr>
      <w:r w:rsidRPr="00285538">
        <w:rPr>
          <w:sz w:val="24"/>
          <w:szCs w:val="24"/>
        </w:rPr>
        <w:t>Усл. п.л.</w:t>
      </w:r>
      <w:r w:rsidR="005067E5">
        <w:rPr>
          <w:sz w:val="24"/>
          <w:szCs w:val="24"/>
        </w:rPr>
        <w:t xml:space="preserve"> 3,</w:t>
      </w:r>
      <w:r w:rsidR="00EA6D82">
        <w:rPr>
          <w:sz w:val="24"/>
          <w:szCs w:val="24"/>
        </w:rPr>
        <w:t>2</w:t>
      </w:r>
      <w:r w:rsidRPr="00285538">
        <w:rPr>
          <w:sz w:val="24"/>
          <w:szCs w:val="24"/>
        </w:rPr>
        <w:t>. Изд. №   ____     .</w:t>
      </w:r>
      <w:r w:rsidR="00B71C9A">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Отпечатано в Финуниверситете</w:t>
      </w:r>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1192C10E" w14:textId="77777777" w:rsidR="00B71C9A" w:rsidRDefault="00B71C9A" w:rsidP="00747191">
      <w:pPr>
        <w:jc w:val="center"/>
        <w:rPr>
          <w:sz w:val="24"/>
          <w:szCs w:val="24"/>
        </w:rPr>
      </w:pPr>
    </w:p>
    <w:p w14:paraId="44EB91B6" w14:textId="77777777" w:rsidR="00B71C9A" w:rsidRDefault="00B71C9A" w:rsidP="00747191">
      <w:pPr>
        <w:jc w:val="center"/>
        <w:rPr>
          <w:sz w:val="24"/>
          <w:szCs w:val="24"/>
        </w:rPr>
      </w:pPr>
    </w:p>
    <w:p w14:paraId="20EE00DF" w14:textId="77777777" w:rsidR="00B71C9A" w:rsidRDefault="00B71C9A" w:rsidP="00747191">
      <w:pPr>
        <w:jc w:val="center"/>
        <w:rPr>
          <w:sz w:val="24"/>
          <w:szCs w:val="24"/>
        </w:rPr>
      </w:pPr>
    </w:p>
    <w:p w14:paraId="6688582E" w14:textId="77777777" w:rsidR="00B71C9A" w:rsidRDefault="00B71C9A" w:rsidP="00747191">
      <w:pPr>
        <w:jc w:val="center"/>
        <w:rPr>
          <w:sz w:val="24"/>
          <w:szCs w:val="24"/>
        </w:rPr>
      </w:pPr>
    </w:p>
    <w:p w14:paraId="353BA638" w14:textId="77777777" w:rsidR="00B71C9A" w:rsidRDefault="00B71C9A" w:rsidP="00747191">
      <w:pPr>
        <w:jc w:val="center"/>
        <w:rPr>
          <w:sz w:val="24"/>
          <w:szCs w:val="24"/>
        </w:rPr>
      </w:pPr>
    </w:p>
    <w:p w14:paraId="63C4A0EA" w14:textId="32DF2363" w:rsidR="00B71C9A" w:rsidRDefault="00747191" w:rsidP="00747191">
      <w:pPr>
        <w:jc w:val="center"/>
        <w:rPr>
          <w:b/>
          <w:sz w:val="24"/>
          <w:szCs w:val="24"/>
        </w:rPr>
      </w:pPr>
      <w:r w:rsidRPr="00285538">
        <w:rPr>
          <w:sz w:val="24"/>
          <w:szCs w:val="24"/>
        </w:rPr>
        <w:t xml:space="preserve">© </w:t>
      </w:r>
      <w:r w:rsidR="0078556F" w:rsidRPr="0078556F">
        <w:rPr>
          <w:b/>
          <w:bCs/>
          <w:sz w:val="24"/>
          <w:szCs w:val="24"/>
        </w:rPr>
        <w:t>Магомедов Р. М.</w:t>
      </w:r>
      <w:r w:rsidR="00B71C9A" w:rsidRPr="0078556F">
        <w:rPr>
          <w:b/>
          <w:bCs/>
          <w:sz w:val="24"/>
          <w:szCs w:val="24"/>
        </w:rPr>
        <w:t>,</w:t>
      </w:r>
      <w:r w:rsidR="00B71C9A">
        <w:rPr>
          <w:b/>
          <w:sz w:val="24"/>
          <w:szCs w:val="24"/>
        </w:rPr>
        <w:t xml:space="preserve"> 2021, </w:t>
      </w:r>
    </w:p>
    <w:p w14:paraId="48485D93" w14:textId="4E13AC45" w:rsidR="00747191" w:rsidRPr="00285538" w:rsidRDefault="00B71C9A" w:rsidP="00747191">
      <w:pPr>
        <w:jc w:val="center"/>
        <w:rPr>
          <w:bCs/>
          <w:sz w:val="24"/>
          <w:szCs w:val="24"/>
        </w:rPr>
      </w:pPr>
      <w:r w:rsidRPr="00B71C9A">
        <w:rPr>
          <w:sz w:val="24"/>
          <w:szCs w:val="24"/>
        </w:rPr>
        <w:t>©</w:t>
      </w:r>
      <w:r>
        <w:rPr>
          <w:sz w:val="24"/>
          <w:szCs w:val="24"/>
        </w:rPr>
        <w:t xml:space="preserve"> </w:t>
      </w:r>
      <w:r w:rsidRPr="00B71C9A">
        <w:rPr>
          <w:b/>
          <w:sz w:val="24"/>
          <w:szCs w:val="24"/>
        </w:rPr>
        <w:t>Седых И. Ю.</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Pr>
          <w:b/>
          <w:bCs/>
          <w:sz w:val="24"/>
          <w:szCs w:val="24"/>
        </w:rPr>
        <w:t>1</w:t>
      </w:r>
    </w:p>
    <w:p w14:paraId="1B3A9A95" w14:textId="0A17C9EC"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B71C9A">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D02359" w:rsidRDefault="00235305" w:rsidP="00235305"/>
    <w:p w14:paraId="2217DD72" w14:textId="77777777" w:rsidR="000377C1" w:rsidRPr="000377C1" w:rsidRDefault="008E2434">
      <w:pPr>
        <w:pStyle w:val="13"/>
        <w:tabs>
          <w:tab w:val="left" w:pos="440"/>
        </w:tabs>
        <w:rPr>
          <w:rFonts w:asciiTheme="minorHAnsi" w:eastAsiaTheme="minorEastAsia" w:hAnsiTheme="minorHAnsi" w:cstheme="minorBidi"/>
          <w:b w:val="0"/>
          <w:noProof/>
          <w:sz w:val="22"/>
          <w:szCs w:val="22"/>
        </w:rPr>
      </w:pPr>
      <w:r w:rsidRPr="000377C1">
        <w:rPr>
          <w:b w:val="0"/>
        </w:rPr>
        <w:fldChar w:fldCharType="begin"/>
      </w:r>
      <w:r w:rsidR="00235305" w:rsidRPr="000377C1">
        <w:rPr>
          <w:b w:val="0"/>
        </w:rPr>
        <w:instrText xml:space="preserve"> TOC \o "1-3" \h \z \u </w:instrText>
      </w:r>
      <w:r w:rsidRPr="000377C1">
        <w:rPr>
          <w:b w:val="0"/>
        </w:rPr>
        <w:fldChar w:fldCharType="separate"/>
      </w:r>
      <w:hyperlink w:anchor="_Toc71902086" w:history="1">
        <w:r w:rsidR="000377C1" w:rsidRPr="000377C1">
          <w:rPr>
            <w:rStyle w:val="af4"/>
            <w:b w:val="0"/>
            <w:noProof/>
          </w:rPr>
          <w:t>1.</w:t>
        </w:r>
        <w:r w:rsidR="000377C1" w:rsidRPr="000377C1">
          <w:rPr>
            <w:rFonts w:asciiTheme="minorHAnsi" w:eastAsiaTheme="minorEastAsia" w:hAnsiTheme="minorHAnsi" w:cstheme="minorBidi"/>
            <w:b w:val="0"/>
            <w:noProof/>
            <w:sz w:val="22"/>
            <w:szCs w:val="22"/>
          </w:rPr>
          <w:tab/>
        </w:r>
        <w:r w:rsidR="000377C1" w:rsidRPr="000377C1">
          <w:rPr>
            <w:rStyle w:val="af4"/>
            <w:b w:val="0"/>
            <w:noProof/>
          </w:rPr>
          <w:t>Наименование дисциплины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_Toc71902086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0377C1" w:rsidRPr="000377C1">
          <w:rPr>
            <w:b w:val="0"/>
            <w:noProof/>
            <w:webHidden/>
          </w:rPr>
          <w:fldChar w:fldCharType="end"/>
        </w:r>
      </w:hyperlink>
    </w:p>
    <w:p w14:paraId="089710B2" w14:textId="77777777" w:rsidR="000377C1" w:rsidRPr="000377C1" w:rsidRDefault="00175CD6">
      <w:pPr>
        <w:pStyle w:val="13"/>
        <w:rPr>
          <w:rFonts w:asciiTheme="minorHAnsi" w:eastAsiaTheme="minorEastAsia" w:hAnsiTheme="minorHAnsi" w:cstheme="minorBidi"/>
          <w:b w:val="0"/>
          <w:noProof/>
          <w:sz w:val="22"/>
          <w:szCs w:val="22"/>
        </w:rPr>
      </w:pPr>
      <w:hyperlink w:anchor="_Toc71902087" w:history="1">
        <w:r w:rsidR="000377C1" w:rsidRPr="000377C1">
          <w:rPr>
            <w:rStyle w:val="af4"/>
            <w:b w:val="0"/>
            <w:noProof/>
            <w:lang w:eastAsia="en-US"/>
          </w:rPr>
          <w:t>2</w:t>
        </w:r>
        <w:r w:rsidR="000377C1" w:rsidRPr="000377C1">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_Toc71902087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0377C1" w:rsidRPr="000377C1">
          <w:rPr>
            <w:b w:val="0"/>
            <w:noProof/>
            <w:webHidden/>
          </w:rPr>
          <w:fldChar w:fldCharType="end"/>
        </w:r>
      </w:hyperlink>
    </w:p>
    <w:p w14:paraId="26682B92" w14:textId="77777777" w:rsidR="000377C1" w:rsidRPr="000377C1" w:rsidRDefault="00175CD6">
      <w:pPr>
        <w:pStyle w:val="13"/>
        <w:rPr>
          <w:rFonts w:asciiTheme="minorHAnsi" w:eastAsiaTheme="minorEastAsia" w:hAnsiTheme="minorHAnsi" w:cstheme="minorBidi"/>
          <w:b w:val="0"/>
          <w:noProof/>
          <w:sz w:val="22"/>
          <w:szCs w:val="22"/>
        </w:rPr>
      </w:pPr>
      <w:hyperlink w:anchor="_Toc71902088" w:history="1">
        <w:r w:rsidR="000377C1" w:rsidRPr="000377C1">
          <w:rPr>
            <w:rStyle w:val="af4"/>
            <w:b w:val="0"/>
            <w:noProof/>
          </w:rPr>
          <w:t>3. Место дисциплины в структуре образовательной программы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_Toc71902088 \h </w:instrText>
        </w:r>
        <w:r w:rsidR="000377C1" w:rsidRPr="000377C1">
          <w:rPr>
            <w:b w:val="0"/>
            <w:noProof/>
            <w:webHidden/>
          </w:rPr>
        </w:r>
        <w:r w:rsidR="000377C1" w:rsidRPr="000377C1">
          <w:rPr>
            <w:b w:val="0"/>
            <w:noProof/>
            <w:webHidden/>
          </w:rPr>
          <w:fldChar w:fldCharType="separate"/>
        </w:r>
        <w:r w:rsidR="000377C1" w:rsidRPr="000377C1">
          <w:rPr>
            <w:b w:val="0"/>
            <w:noProof/>
            <w:webHidden/>
          </w:rPr>
          <w:t>8</w:t>
        </w:r>
        <w:r w:rsidR="000377C1" w:rsidRPr="000377C1">
          <w:rPr>
            <w:b w:val="0"/>
            <w:noProof/>
            <w:webHidden/>
          </w:rPr>
          <w:fldChar w:fldCharType="end"/>
        </w:r>
      </w:hyperlink>
    </w:p>
    <w:p w14:paraId="055C4EA5" w14:textId="77777777" w:rsidR="000377C1" w:rsidRPr="000377C1" w:rsidRDefault="00175CD6">
      <w:pPr>
        <w:pStyle w:val="13"/>
        <w:rPr>
          <w:rFonts w:asciiTheme="minorHAnsi" w:eastAsiaTheme="minorEastAsia" w:hAnsiTheme="minorHAnsi" w:cstheme="minorBidi"/>
          <w:b w:val="0"/>
          <w:noProof/>
          <w:sz w:val="22"/>
          <w:szCs w:val="22"/>
        </w:rPr>
      </w:pPr>
      <w:hyperlink w:anchor="_Toc71902089" w:history="1">
        <w:r w:rsidR="000377C1" w:rsidRPr="000377C1">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_Toc71902089 \h </w:instrText>
        </w:r>
        <w:r w:rsidR="000377C1" w:rsidRPr="000377C1">
          <w:rPr>
            <w:b w:val="0"/>
            <w:noProof/>
            <w:webHidden/>
          </w:rPr>
        </w:r>
        <w:r w:rsidR="000377C1" w:rsidRPr="000377C1">
          <w:rPr>
            <w:b w:val="0"/>
            <w:noProof/>
            <w:webHidden/>
          </w:rPr>
          <w:fldChar w:fldCharType="separate"/>
        </w:r>
        <w:r w:rsidR="000377C1" w:rsidRPr="000377C1">
          <w:rPr>
            <w:b w:val="0"/>
            <w:noProof/>
            <w:webHidden/>
          </w:rPr>
          <w:t>9</w:t>
        </w:r>
        <w:r w:rsidR="000377C1" w:rsidRPr="000377C1">
          <w:rPr>
            <w:b w:val="0"/>
            <w:noProof/>
            <w:webHidden/>
          </w:rPr>
          <w:fldChar w:fldCharType="end"/>
        </w:r>
      </w:hyperlink>
    </w:p>
    <w:p w14:paraId="4C2C487F" w14:textId="30D57356" w:rsidR="001627CD" w:rsidRPr="001627CD" w:rsidRDefault="00175CD6" w:rsidP="001627CD">
      <w:pPr>
        <w:jc w:val="both"/>
        <w:rPr>
          <w:bCs/>
          <w:sz w:val="28"/>
          <w:szCs w:val="28"/>
        </w:rPr>
      </w:pPr>
      <w:hyperlink w:anchor="_Toc69553500" w:history="1">
        <w:r w:rsidR="001627CD" w:rsidRPr="001627CD">
          <w:rPr>
            <w:rStyle w:val="af4"/>
            <w:noProof/>
            <w:sz w:val="28"/>
            <w:szCs w:val="28"/>
          </w:rPr>
          <w:t xml:space="preserve">5. Содержание дисциплины, </w:t>
        </w:r>
        <w:r w:rsidR="001627CD" w:rsidRPr="001627CD">
          <w:rPr>
            <w:bCs/>
            <w:sz w:val="28"/>
            <w:szCs w:val="28"/>
          </w:rPr>
          <w:t>структурированное по темам (разделам) дисциплины с указанием их объемов (в академических часах) и видов учебных занятий…………</w:t>
        </w:r>
        <w:r w:rsidR="00EA7472">
          <w:rPr>
            <w:bCs/>
            <w:sz w:val="28"/>
            <w:szCs w:val="28"/>
          </w:rPr>
          <w:t>…</w:t>
        </w:r>
        <w:r w:rsidR="00EA7472">
          <w:rPr>
            <w:noProof/>
            <w:webHidden/>
            <w:sz w:val="28"/>
            <w:szCs w:val="28"/>
          </w:rPr>
          <w:t>9</w:t>
        </w:r>
      </w:hyperlink>
    </w:p>
    <w:p w14:paraId="16DE4335" w14:textId="6D08BE7A" w:rsidR="001627CD" w:rsidRPr="001627CD" w:rsidRDefault="001627CD">
      <w:pPr>
        <w:pStyle w:val="13"/>
        <w:rPr>
          <w:b w:val="0"/>
        </w:rPr>
      </w:pPr>
      <w:r w:rsidRPr="001627CD">
        <w:rPr>
          <w:b w:val="0"/>
        </w:rPr>
        <w:t>5.1. Содержание дисциплины…………………………………………………………</w:t>
      </w:r>
      <w:r>
        <w:rPr>
          <w:b w:val="0"/>
        </w:rPr>
        <w:t>...</w:t>
      </w:r>
      <w:r w:rsidR="00EA7472">
        <w:rPr>
          <w:b w:val="0"/>
        </w:rPr>
        <w:t>..9</w:t>
      </w:r>
    </w:p>
    <w:p w14:paraId="4141B1CF" w14:textId="4DFDA636" w:rsidR="000377C1" w:rsidRPr="000377C1" w:rsidRDefault="00175CD6">
      <w:pPr>
        <w:pStyle w:val="13"/>
        <w:rPr>
          <w:rFonts w:asciiTheme="minorHAnsi" w:eastAsiaTheme="minorEastAsia" w:hAnsiTheme="minorHAnsi" w:cstheme="minorBidi"/>
          <w:b w:val="0"/>
          <w:noProof/>
          <w:sz w:val="22"/>
          <w:szCs w:val="22"/>
        </w:rPr>
      </w:pPr>
      <w:hyperlink w:anchor="_Toc71902090" w:history="1">
        <w:r w:rsidR="000377C1" w:rsidRPr="000377C1">
          <w:rPr>
            <w:rStyle w:val="af4"/>
            <w:b w:val="0"/>
            <w:noProof/>
          </w:rPr>
          <w:t>5.2. Учебно – тематический план</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_Toc71902090 \h </w:instrText>
        </w:r>
        <w:r w:rsidR="000377C1" w:rsidRPr="000377C1">
          <w:rPr>
            <w:b w:val="0"/>
            <w:noProof/>
            <w:webHidden/>
          </w:rPr>
        </w:r>
        <w:r w:rsidR="000377C1" w:rsidRPr="000377C1">
          <w:rPr>
            <w:b w:val="0"/>
            <w:noProof/>
            <w:webHidden/>
          </w:rPr>
          <w:fldChar w:fldCharType="separate"/>
        </w:r>
        <w:r w:rsidR="000377C1" w:rsidRPr="000377C1">
          <w:rPr>
            <w:b w:val="0"/>
            <w:noProof/>
            <w:webHidden/>
          </w:rPr>
          <w:t>1</w:t>
        </w:r>
        <w:r w:rsidR="00F2041E">
          <w:rPr>
            <w:b w:val="0"/>
            <w:noProof/>
            <w:webHidden/>
          </w:rPr>
          <w:t>5</w:t>
        </w:r>
        <w:r w:rsidR="000377C1" w:rsidRPr="000377C1">
          <w:rPr>
            <w:b w:val="0"/>
            <w:noProof/>
            <w:webHidden/>
          </w:rPr>
          <w:fldChar w:fldCharType="end"/>
        </w:r>
      </w:hyperlink>
    </w:p>
    <w:p w14:paraId="104F2FF0" w14:textId="7EEE0AD6" w:rsidR="000377C1" w:rsidRPr="000377C1" w:rsidRDefault="00175CD6">
      <w:pPr>
        <w:pStyle w:val="13"/>
        <w:rPr>
          <w:rFonts w:asciiTheme="minorHAnsi" w:eastAsiaTheme="minorEastAsia" w:hAnsiTheme="minorHAnsi" w:cstheme="minorBidi"/>
          <w:b w:val="0"/>
          <w:noProof/>
          <w:sz w:val="22"/>
          <w:szCs w:val="22"/>
        </w:rPr>
      </w:pPr>
      <w:hyperlink w:anchor="_Toc71902091" w:history="1">
        <w:r w:rsidR="000377C1" w:rsidRPr="000377C1">
          <w:rPr>
            <w:rStyle w:val="af4"/>
            <w:b w:val="0"/>
            <w:noProof/>
          </w:rPr>
          <w:t>5.3. Содержание с</w:t>
        </w:r>
        <w:r w:rsidR="001627CD">
          <w:rPr>
            <w:rStyle w:val="af4"/>
            <w:b w:val="0"/>
            <w:noProof/>
          </w:rPr>
          <w:t>еминаров, практических занятий</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_Toc71902091 \h </w:instrText>
        </w:r>
        <w:r w:rsidR="000377C1" w:rsidRPr="000377C1">
          <w:rPr>
            <w:b w:val="0"/>
            <w:noProof/>
            <w:webHidden/>
          </w:rPr>
        </w:r>
        <w:r w:rsidR="000377C1" w:rsidRPr="000377C1">
          <w:rPr>
            <w:b w:val="0"/>
            <w:noProof/>
            <w:webHidden/>
          </w:rPr>
          <w:fldChar w:fldCharType="separate"/>
        </w:r>
        <w:r w:rsidR="000377C1" w:rsidRPr="000377C1">
          <w:rPr>
            <w:b w:val="0"/>
            <w:noProof/>
            <w:webHidden/>
          </w:rPr>
          <w:t>16</w:t>
        </w:r>
        <w:r w:rsidR="000377C1" w:rsidRPr="000377C1">
          <w:rPr>
            <w:b w:val="0"/>
            <w:noProof/>
            <w:webHidden/>
          </w:rPr>
          <w:fldChar w:fldCharType="end"/>
        </w:r>
      </w:hyperlink>
    </w:p>
    <w:p w14:paraId="48EEC694" w14:textId="77777777" w:rsidR="000377C1" w:rsidRPr="000377C1" w:rsidRDefault="00175CD6">
      <w:pPr>
        <w:pStyle w:val="13"/>
        <w:rPr>
          <w:rFonts w:asciiTheme="minorHAnsi" w:eastAsiaTheme="minorEastAsia" w:hAnsiTheme="minorHAnsi" w:cstheme="minorBidi"/>
          <w:b w:val="0"/>
          <w:noProof/>
          <w:sz w:val="22"/>
          <w:szCs w:val="22"/>
        </w:rPr>
      </w:pPr>
      <w:hyperlink w:anchor="_Toc71902092" w:history="1">
        <w:r w:rsidR="000377C1" w:rsidRPr="000377C1">
          <w:rPr>
            <w:rStyle w:val="af4"/>
            <w:b w:val="0"/>
            <w:noProof/>
          </w:rPr>
          <w:t>6. Перечень учебно-методического обеспечения для самостоятельной работы обучающихся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_Toc71902092 \h </w:instrText>
        </w:r>
        <w:r w:rsidR="000377C1" w:rsidRPr="000377C1">
          <w:rPr>
            <w:b w:val="0"/>
            <w:noProof/>
            <w:webHidden/>
          </w:rPr>
        </w:r>
        <w:r w:rsidR="000377C1" w:rsidRPr="000377C1">
          <w:rPr>
            <w:b w:val="0"/>
            <w:noProof/>
            <w:webHidden/>
          </w:rPr>
          <w:fldChar w:fldCharType="separate"/>
        </w:r>
        <w:r w:rsidR="000377C1" w:rsidRPr="000377C1">
          <w:rPr>
            <w:b w:val="0"/>
            <w:noProof/>
            <w:webHidden/>
          </w:rPr>
          <w:t>22</w:t>
        </w:r>
        <w:r w:rsidR="000377C1" w:rsidRPr="000377C1">
          <w:rPr>
            <w:b w:val="0"/>
            <w:noProof/>
            <w:webHidden/>
          </w:rPr>
          <w:fldChar w:fldCharType="end"/>
        </w:r>
      </w:hyperlink>
    </w:p>
    <w:p w14:paraId="0B45050B" w14:textId="77777777" w:rsidR="000377C1" w:rsidRPr="000377C1" w:rsidRDefault="00175CD6">
      <w:pPr>
        <w:pStyle w:val="13"/>
        <w:rPr>
          <w:rFonts w:asciiTheme="minorHAnsi" w:eastAsiaTheme="minorEastAsia" w:hAnsiTheme="minorHAnsi" w:cstheme="minorBidi"/>
          <w:b w:val="0"/>
          <w:noProof/>
          <w:sz w:val="22"/>
          <w:szCs w:val="22"/>
        </w:rPr>
      </w:pPr>
      <w:hyperlink w:anchor="_Toc71902093" w:history="1">
        <w:r w:rsidR="000377C1" w:rsidRPr="000377C1">
          <w:rPr>
            <w:rStyle w:val="af4"/>
            <w:b w:val="0"/>
            <w:noProof/>
          </w:rPr>
          <w:t>6.1. Перечень вопросов, отводимых на самостоятельное освоение дисциплины, формы внеаудиторной самостоятельной работы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_Toc71902093 \h </w:instrText>
        </w:r>
        <w:r w:rsidR="000377C1" w:rsidRPr="000377C1">
          <w:rPr>
            <w:b w:val="0"/>
            <w:noProof/>
            <w:webHidden/>
          </w:rPr>
        </w:r>
        <w:r w:rsidR="000377C1" w:rsidRPr="000377C1">
          <w:rPr>
            <w:b w:val="0"/>
            <w:noProof/>
            <w:webHidden/>
          </w:rPr>
          <w:fldChar w:fldCharType="separate"/>
        </w:r>
        <w:r w:rsidR="000377C1" w:rsidRPr="000377C1">
          <w:rPr>
            <w:b w:val="0"/>
            <w:noProof/>
            <w:webHidden/>
          </w:rPr>
          <w:t>22</w:t>
        </w:r>
        <w:r w:rsidR="000377C1" w:rsidRPr="000377C1">
          <w:rPr>
            <w:b w:val="0"/>
            <w:noProof/>
            <w:webHidden/>
          </w:rPr>
          <w:fldChar w:fldCharType="end"/>
        </w:r>
      </w:hyperlink>
    </w:p>
    <w:p w14:paraId="71DF3256" w14:textId="77777777" w:rsidR="000377C1" w:rsidRPr="000377C1" w:rsidRDefault="00175CD6">
      <w:pPr>
        <w:pStyle w:val="13"/>
        <w:rPr>
          <w:rFonts w:asciiTheme="minorHAnsi" w:eastAsiaTheme="minorEastAsia" w:hAnsiTheme="minorHAnsi" w:cstheme="minorBidi"/>
          <w:b w:val="0"/>
          <w:noProof/>
          <w:sz w:val="22"/>
          <w:szCs w:val="22"/>
        </w:rPr>
      </w:pPr>
      <w:hyperlink w:anchor="_Toc71902094" w:history="1">
        <w:r w:rsidR="000377C1" w:rsidRPr="000377C1">
          <w:rPr>
            <w:rStyle w:val="af4"/>
            <w:b w:val="0"/>
            <w:noProof/>
          </w:rPr>
          <w:t>6.2. Перечень вопросов, заданий, тем для подготовки к текущему контролю</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_Toc71902094 \h </w:instrText>
        </w:r>
        <w:r w:rsidR="000377C1" w:rsidRPr="000377C1">
          <w:rPr>
            <w:b w:val="0"/>
            <w:noProof/>
            <w:webHidden/>
          </w:rPr>
        </w:r>
        <w:r w:rsidR="000377C1" w:rsidRPr="000377C1">
          <w:rPr>
            <w:b w:val="0"/>
            <w:noProof/>
            <w:webHidden/>
          </w:rPr>
          <w:fldChar w:fldCharType="separate"/>
        </w:r>
        <w:r w:rsidR="000377C1" w:rsidRPr="000377C1">
          <w:rPr>
            <w:b w:val="0"/>
            <w:noProof/>
            <w:webHidden/>
          </w:rPr>
          <w:t>28</w:t>
        </w:r>
        <w:r w:rsidR="000377C1" w:rsidRPr="000377C1">
          <w:rPr>
            <w:b w:val="0"/>
            <w:noProof/>
            <w:webHidden/>
          </w:rPr>
          <w:fldChar w:fldCharType="end"/>
        </w:r>
      </w:hyperlink>
    </w:p>
    <w:p w14:paraId="1A9B080D" w14:textId="4B101B77" w:rsidR="000377C1" w:rsidRPr="000377C1" w:rsidRDefault="00175CD6">
      <w:pPr>
        <w:pStyle w:val="13"/>
        <w:rPr>
          <w:rFonts w:asciiTheme="minorHAnsi" w:eastAsiaTheme="minorEastAsia" w:hAnsiTheme="minorHAnsi" w:cstheme="minorBidi"/>
          <w:b w:val="0"/>
          <w:noProof/>
          <w:sz w:val="22"/>
          <w:szCs w:val="22"/>
        </w:rPr>
      </w:pPr>
      <w:hyperlink w:anchor="_Toc71902095" w:history="1">
        <w:r w:rsidR="000377C1" w:rsidRPr="000377C1">
          <w:rPr>
            <w:rStyle w:val="af4"/>
            <w:b w:val="0"/>
            <w:noProof/>
          </w:rPr>
          <w:t>7. Фонд оценочных средств для проведения промежуточной аттестации обучающихся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_Toc71902095 \h </w:instrText>
        </w:r>
        <w:r w:rsidR="000377C1" w:rsidRPr="000377C1">
          <w:rPr>
            <w:b w:val="0"/>
            <w:noProof/>
            <w:webHidden/>
          </w:rPr>
        </w:r>
        <w:r w:rsidR="000377C1" w:rsidRPr="000377C1">
          <w:rPr>
            <w:b w:val="0"/>
            <w:noProof/>
            <w:webHidden/>
          </w:rPr>
          <w:fldChar w:fldCharType="separate"/>
        </w:r>
        <w:r w:rsidR="000377C1" w:rsidRPr="000377C1">
          <w:rPr>
            <w:b w:val="0"/>
            <w:noProof/>
            <w:webHidden/>
          </w:rPr>
          <w:t>3</w:t>
        </w:r>
        <w:r w:rsidR="004B38A2">
          <w:rPr>
            <w:b w:val="0"/>
            <w:noProof/>
            <w:webHidden/>
          </w:rPr>
          <w:t>2</w:t>
        </w:r>
        <w:r w:rsidR="000377C1" w:rsidRPr="000377C1">
          <w:rPr>
            <w:b w:val="0"/>
            <w:noProof/>
            <w:webHidden/>
          </w:rPr>
          <w:fldChar w:fldCharType="end"/>
        </w:r>
      </w:hyperlink>
    </w:p>
    <w:p w14:paraId="4890A979" w14:textId="25F6E18F" w:rsidR="000377C1" w:rsidRPr="000377C1" w:rsidRDefault="00175CD6">
      <w:pPr>
        <w:pStyle w:val="13"/>
        <w:rPr>
          <w:rFonts w:asciiTheme="minorHAnsi" w:eastAsiaTheme="minorEastAsia" w:hAnsiTheme="minorHAnsi" w:cstheme="minorBidi"/>
          <w:b w:val="0"/>
          <w:noProof/>
          <w:sz w:val="22"/>
          <w:szCs w:val="22"/>
        </w:rPr>
      </w:pPr>
      <w:hyperlink w:anchor="_Toc71902096" w:history="1">
        <w:r w:rsidR="000377C1" w:rsidRPr="000377C1">
          <w:rPr>
            <w:rStyle w:val="af4"/>
            <w:b w:val="0"/>
            <w:noProof/>
          </w:rPr>
          <w:t>8. Перечень основной и дополнительной учебной литературы, необходимой для освоения дисциплины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_Toc71902096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EA6D82">
          <w:rPr>
            <w:b w:val="0"/>
            <w:noProof/>
            <w:webHidden/>
          </w:rPr>
          <w:t>7</w:t>
        </w:r>
        <w:r w:rsidR="000377C1" w:rsidRPr="000377C1">
          <w:rPr>
            <w:b w:val="0"/>
            <w:noProof/>
            <w:webHidden/>
          </w:rPr>
          <w:fldChar w:fldCharType="end"/>
        </w:r>
      </w:hyperlink>
    </w:p>
    <w:p w14:paraId="70C25D1F" w14:textId="1BF23E64" w:rsidR="000377C1" w:rsidRPr="000377C1" w:rsidRDefault="00175CD6">
      <w:pPr>
        <w:pStyle w:val="13"/>
        <w:rPr>
          <w:rFonts w:asciiTheme="minorHAnsi" w:eastAsiaTheme="minorEastAsia" w:hAnsiTheme="minorHAnsi" w:cstheme="minorBidi"/>
          <w:b w:val="0"/>
          <w:noProof/>
          <w:sz w:val="22"/>
          <w:szCs w:val="22"/>
        </w:rPr>
      </w:pPr>
      <w:hyperlink w:anchor="_Toc71902097" w:history="1">
        <w:r w:rsidR="000377C1" w:rsidRPr="000377C1">
          <w:rPr>
            <w:rStyle w:val="af4"/>
            <w:b w:val="0"/>
            <w:noProof/>
          </w:rPr>
          <w:t>9. Перечень ресурсов информационно-телекоммуникационной сети «Интернет», необходимых для освоения дисциплины</w:t>
        </w:r>
        <w:r w:rsidR="000377C1" w:rsidRPr="000377C1">
          <w:rPr>
            <w:b w:val="0"/>
            <w:noProof/>
            <w:webHidden/>
          </w:rPr>
          <w:tab/>
        </w:r>
        <w:r w:rsidR="00EA7472">
          <w:rPr>
            <w:b w:val="0"/>
            <w:noProof/>
            <w:webHidden/>
          </w:rPr>
          <w:t>50</w:t>
        </w:r>
      </w:hyperlink>
    </w:p>
    <w:p w14:paraId="6B7B6A1E" w14:textId="73C60825" w:rsidR="000377C1" w:rsidRPr="000377C1" w:rsidRDefault="00175CD6">
      <w:pPr>
        <w:pStyle w:val="13"/>
        <w:rPr>
          <w:rFonts w:asciiTheme="minorHAnsi" w:eastAsiaTheme="minorEastAsia" w:hAnsiTheme="minorHAnsi" w:cstheme="minorBidi"/>
          <w:b w:val="0"/>
          <w:noProof/>
          <w:sz w:val="22"/>
          <w:szCs w:val="22"/>
        </w:rPr>
      </w:pPr>
      <w:hyperlink w:anchor="_Toc71902098" w:history="1">
        <w:r w:rsidR="000377C1" w:rsidRPr="000377C1">
          <w:rPr>
            <w:rStyle w:val="af4"/>
            <w:b w:val="0"/>
            <w:noProof/>
          </w:rPr>
          <w:t>10. Методические указания для обучающихся по освоению дисциплины</w:t>
        </w:r>
        <w:r w:rsidR="000377C1" w:rsidRPr="000377C1">
          <w:rPr>
            <w:b w:val="0"/>
            <w:noProof/>
            <w:webHidden/>
          </w:rPr>
          <w:tab/>
        </w:r>
        <w:r w:rsidR="004B38A2">
          <w:rPr>
            <w:b w:val="0"/>
            <w:noProof/>
            <w:webHidden/>
          </w:rPr>
          <w:t>5</w:t>
        </w:r>
        <w:r w:rsidR="00EA7472">
          <w:rPr>
            <w:b w:val="0"/>
            <w:noProof/>
            <w:webHidden/>
          </w:rPr>
          <w:t>1</w:t>
        </w:r>
      </w:hyperlink>
    </w:p>
    <w:p w14:paraId="78A2E47A" w14:textId="1113F1EE" w:rsidR="000377C1" w:rsidRPr="000377C1" w:rsidRDefault="00175CD6">
      <w:pPr>
        <w:pStyle w:val="13"/>
        <w:rPr>
          <w:rFonts w:asciiTheme="minorHAnsi" w:eastAsiaTheme="minorEastAsia" w:hAnsiTheme="minorHAnsi" w:cstheme="minorBidi"/>
          <w:b w:val="0"/>
          <w:noProof/>
          <w:sz w:val="22"/>
          <w:szCs w:val="22"/>
        </w:rPr>
      </w:pPr>
      <w:hyperlink w:anchor="_Toc71902099" w:history="1">
        <w:r w:rsidR="000377C1" w:rsidRPr="000377C1">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_Toc71902099 \h </w:instrText>
        </w:r>
        <w:r w:rsidR="000377C1" w:rsidRPr="000377C1">
          <w:rPr>
            <w:b w:val="0"/>
            <w:noProof/>
            <w:webHidden/>
          </w:rPr>
        </w:r>
        <w:r w:rsidR="000377C1" w:rsidRPr="000377C1">
          <w:rPr>
            <w:b w:val="0"/>
            <w:noProof/>
            <w:webHidden/>
          </w:rPr>
          <w:fldChar w:fldCharType="end"/>
        </w:r>
      </w:hyperlink>
      <w:r w:rsidR="00EA6D82">
        <w:rPr>
          <w:b w:val="0"/>
          <w:noProof/>
        </w:rPr>
        <w:t>5</w:t>
      </w:r>
      <w:r w:rsidR="00EA7472">
        <w:rPr>
          <w:b w:val="0"/>
          <w:noProof/>
        </w:rPr>
        <w:t>2</w:t>
      </w:r>
    </w:p>
    <w:p w14:paraId="1C240599" w14:textId="2EA1B4A4" w:rsidR="000377C1" w:rsidRPr="000377C1" w:rsidRDefault="00175CD6">
      <w:pPr>
        <w:pStyle w:val="13"/>
        <w:rPr>
          <w:rFonts w:asciiTheme="minorHAnsi" w:eastAsiaTheme="minorEastAsia" w:hAnsiTheme="minorHAnsi" w:cstheme="minorBidi"/>
          <w:b w:val="0"/>
          <w:noProof/>
          <w:sz w:val="22"/>
          <w:szCs w:val="22"/>
        </w:rPr>
      </w:pPr>
      <w:hyperlink w:anchor="_Toc71902100" w:history="1">
        <w:r w:rsidR="000377C1" w:rsidRPr="000377C1">
          <w:rPr>
            <w:rStyle w:val="af4"/>
            <w:b w:val="0"/>
            <w:noProof/>
          </w:rPr>
          <w:t>12. Описание материально-технической базы, необходимой для осуществления образовательного процесса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_Toc71902100 \h </w:instrText>
        </w:r>
        <w:r w:rsidR="000377C1" w:rsidRPr="000377C1">
          <w:rPr>
            <w:b w:val="0"/>
            <w:noProof/>
            <w:webHidden/>
          </w:rPr>
        </w:r>
        <w:r w:rsidR="000377C1" w:rsidRPr="000377C1">
          <w:rPr>
            <w:b w:val="0"/>
            <w:noProof/>
            <w:webHidden/>
          </w:rPr>
          <w:fldChar w:fldCharType="end"/>
        </w:r>
      </w:hyperlink>
      <w:r w:rsidR="00EA6D82">
        <w:rPr>
          <w:b w:val="0"/>
          <w:noProof/>
        </w:rPr>
        <w:t>5</w:t>
      </w:r>
      <w:r w:rsidR="00EA7472">
        <w:rPr>
          <w:b w:val="0"/>
          <w:noProof/>
        </w:rPr>
        <w:t>2</w:t>
      </w:r>
    </w:p>
    <w:p w14:paraId="6B587E7C" w14:textId="77777777" w:rsidR="00235305" w:rsidRPr="000377C1" w:rsidRDefault="008E2434" w:rsidP="002D09DB">
      <w:pPr>
        <w:ind w:left="5040"/>
        <w:jc w:val="both"/>
        <w:rPr>
          <w:sz w:val="28"/>
          <w:szCs w:val="28"/>
        </w:rPr>
      </w:pPr>
      <w:r w:rsidRPr="000377C1">
        <w:rPr>
          <w:sz w:val="28"/>
          <w:szCs w:val="28"/>
        </w:rPr>
        <w:fldChar w:fldCharType="end"/>
      </w:r>
    </w:p>
    <w:p w14:paraId="3CF942E6" w14:textId="77777777" w:rsidR="00235305" w:rsidRPr="000377C1" w:rsidRDefault="00235305">
      <w:pPr>
        <w:rPr>
          <w:sz w:val="28"/>
          <w:szCs w:val="28"/>
        </w:rPr>
      </w:pPr>
    </w:p>
    <w:p w14:paraId="41885908" w14:textId="77777777" w:rsidR="00235305" w:rsidRPr="000377C1" w:rsidRDefault="00235305" w:rsidP="007508B4">
      <w:pPr>
        <w:keepNext/>
        <w:rPr>
          <w:sz w:val="28"/>
          <w:szCs w:val="28"/>
        </w:rPr>
      </w:pPr>
      <w:r w:rsidRPr="000377C1">
        <w:rPr>
          <w:sz w:val="28"/>
          <w:szCs w:val="28"/>
        </w:rPr>
        <w:br w:type="page"/>
      </w:r>
    </w:p>
    <w:p w14:paraId="26CC5BD4" w14:textId="77777777" w:rsidR="004145E5" w:rsidRPr="00E74F75" w:rsidRDefault="004145E5"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1902086"/>
      <w:r w:rsidRPr="005C3A10">
        <w:lastRenderedPageBreak/>
        <w:t>Наименование дисциплины</w:t>
      </w:r>
      <w:bookmarkEnd w:id="0"/>
      <w:bookmarkEnd w:id="1"/>
      <w:bookmarkEnd w:id="2"/>
    </w:p>
    <w:p w14:paraId="08EB9847" w14:textId="3410483E" w:rsidR="004145E5" w:rsidRPr="005C3A10" w:rsidRDefault="004145E5" w:rsidP="004145E5">
      <w:pPr>
        <w:spacing w:line="360" w:lineRule="auto"/>
        <w:ind w:firstLine="709"/>
        <w:jc w:val="both"/>
        <w:rPr>
          <w:sz w:val="28"/>
          <w:szCs w:val="28"/>
        </w:rPr>
      </w:pPr>
      <w:r>
        <w:rPr>
          <w:sz w:val="28"/>
          <w:szCs w:val="28"/>
        </w:rPr>
        <w:t>«</w:t>
      </w:r>
      <w:r w:rsidR="00C55950">
        <w:rPr>
          <w:sz w:val="28"/>
          <w:szCs w:val="28"/>
        </w:rPr>
        <w:t>Математика и анализ данных</w:t>
      </w:r>
      <w:r>
        <w:rPr>
          <w:sz w:val="28"/>
          <w:szCs w:val="28"/>
        </w:rPr>
        <w:t>».</w:t>
      </w:r>
    </w:p>
    <w:p w14:paraId="513DA17A" w14:textId="77777777" w:rsidR="004145E5" w:rsidRPr="008153C3" w:rsidRDefault="00B24506" w:rsidP="00BB1837">
      <w:pPr>
        <w:pStyle w:val="1"/>
        <w:jc w:val="both"/>
      </w:pPr>
      <w:bookmarkStart w:id="3" w:name="_Toc41904706"/>
      <w:r>
        <w:rPr>
          <w:lang w:eastAsia="en-US"/>
        </w:rPr>
        <w:t xml:space="preserve">     </w:t>
      </w:r>
      <w:bookmarkStart w:id="4" w:name="_Toc71902087"/>
      <w:r w:rsidR="004145E5" w:rsidRPr="008153C3">
        <w:rPr>
          <w:lang w:eastAsia="en-US"/>
        </w:rPr>
        <w:t>2</w:t>
      </w:r>
      <w:r w:rsidR="004145E5"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35ADC2F1" w14:textId="6FDFB640" w:rsidR="00C55950" w:rsidRPr="00C55950" w:rsidRDefault="007508B4" w:rsidP="00FB6AF3">
      <w:pPr>
        <w:widowControl/>
        <w:autoSpaceDE/>
        <w:autoSpaceDN/>
        <w:adjustRightInd/>
        <w:jc w:val="both"/>
        <w:rPr>
          <w:color w:val="000000"/>
          <w:sz w:val="16"/>
          <w:szCs w:val="16"/>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C55950" w:rsidRPr="00C55950">
        <w:rPr>
          <w:sz w:val="28"/>
          <w:szCs w:val="28"/>
        </w:rPr>
        <w:t>ПКН-4, УК-10, УК-11</w:t>
      </w:r>
      <w:r w:rsidR="00C55950">
        <w:rPr>
          <w:sz w:val="28"/>
          <w:szCs w:val="28"/>
        </w:rPr>
        <w:t>.</w:t>
      </w:r>
    </w:p>
    <w:p w14:paraId="7C417E7A" w14:textId="77777777" w:rsidR="00BA337D" w:rsidRDefault="00BA337D" w:rsidP="00BA337D"/>
    <w:tbl>
      <w:tblPr>
        <w:tblW w:w="9360" w:type="dxa"/>
        <w:jc w:val="center"/>
        <w:tblLayout w:type="fixed"/>
        <w:tblLook w:val="04A0" w:firstRow="1" w:lastRow="0" w:firstColumn="1" w:lastColumn="0" w:noHBand="0" w:noVBand="1"/>
      </w:tblPr>
      <w:tblGrid>
        <w:gridCol w:w="994"/>
        <w:gridCol w:w="2788"/>
        <w:gridCol w:w="2175"/>
        <w:gridCol w:w="3403"/>
      </w:tblGrid>
      <w:tr w:rsidR="00162D5E" w:rsidRPr="00035ED3" w14:paraId="00B6A175" w14:textId="77777777" w:rsidTr="009D62A5">
        <w:trPr>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5CF7CAC6" w14:textId="77777777" w:rsidR="00162D5E" w:rsidRPr="00FB6AF3" w:rsidRDefault="00162D5E">
            <w:pPr>
              <w:jc w:val="center"/>
              <w:rPr>
                <w:sz w:val="24"/>
                <w:szCs w:val="24"/>
              </w:rPr>
            </w:pPr>
            <w:r w:rsidRPr="00FB6AF3">
              <w:rPr>
                <w:sz w:val="24"/>
                <w:szCs w:val="24"/>
              </w:rPr>
              <w:t>Код компетенции</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92AE3F3" w14:textId="77777777" w:rsidR="00162D5E" w:rsidRPr="00FB6AF3" w:rsidRDefault="00162D5E">
            <w:pPr>
              <w:jc w:val="center"/>
              <w:rPr>
                <w:sz w:val="24"/>
                <w:szCs w:val="24"/>
              </w:rPr>
            </w:pPr>
            <w:r w:rsidRPr="00FB6AF3">
              <w:rPr>
                <w:sz w:val="24"/>
                <w:szCs w:val="24"/>
              </w:rPr>
              <w:t>Наименование</w:t>
            </w:r>
          </w:p>
          <w:p w14:paraId="6D77A8D5" w14:textId="77777777" w:rsidR="00162D5E" w:rsidRPr="00FB6AF3" w:rsidRDefault="00162D5E">
            <w:pPr>
              <w:jc w:val="center"/>
              <w:rPr>
                <w:sz w:val="24"/>
                <w:szCs w:val="24"/>
              </w:rPr>
            </w:pPr>
            <w:r w:rsidRPr="00FB6AF3">
              <w:rPr>
                <w:sz w:val="24"/>
                <w:szCs w:val="24"/>
              </w:rPr>
              <w:t>компетенции</w:t>
            </w:r>
          </w:p>
        </w:tc>
        <w:tc>
          <w:tcPr>
            <w:tcW w:w="2175" w:type="dxa"/>
            <w:tcBorders>
              <w:top w:val="single" w:sz="4" w:space="0" w:color="auto"/>
              <w:left w:val="single" w:sz="4" w:space="0" w:color="auto"/>
              <w:bottom w:val="single" w:sz="4" w:space="0" w:color="auto"/>
              <w:right w:val="single" w:sz="4" w:space="0" w:color="auto"/>
            </w:tcBorders>
            <w:vAlign w:val="center"/>
            <w:hideMark/>
          </w:tcPr>
          <w:p w14:paraId="2294DF21" w14:textId="77777777" w:rsidR="00162D5E" w:rsidRPr="00FB6AF3" w:rsidRDefault="00162D5E">
            <w:pPr>
              <w:jc w:val="center"/>
              <w:rPr>
                <w:sz w:val="24"/>
                <w:szCs w:val="24"/>
              </w:rPr>
            </w:pPr>
            <w:r w:rsidRPr="00FB6AF3">
              <w:rPr>
                <w:sz w:val="24"/>
                <w:szCs w:val="24"/>
              </w:rPr>
              <w:t>Индикаторы достижения компетенции</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440B042" w14:textId="77777777" w:rsidR="00162D5E" w:rsidRPr="00FB6AF3" w:rsidRDefault="00162D5E">
            <w:pPr>
              <w:jc w:val="center"/>
              <w:rPr>
                <w:sz w:val="24"/>
                <w:szCs w:val="24"/>
              </w:rPr>
            </w:pPr>
            <w:r w:rsidRPr="00FB6AF3">
              <w:rPr>
                <w:sz w:val="24"/>
                <w:szCs w:val="24"/>
              </w:rPr>
              <w:t>Результаты обучения (владения, умения и знания), соотнесенные с компетенциями/индикаторами достижения компетенции</w:t>
            </w:r>
          </w:p>
        </w:tc>
      </w:tr>
      <w:tr w:rsidR="00162D5E" w:rsidRPr="00035ED3" w14:paraId="1A47ACCB" w14:textId="77777777" w:rsidTr="009D62A5">
        <w:trPr>
          <w:trHeight w:val="365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795CB1EF" w14:textId="77777777" w:rsidR="00162D5E" w:rsidRPr="00FB6AF3" w:rsidRDefault="00162D5E">
            <w:pPr>
              <w:rPr>
                <w:b/>
                <w:sz w:val="24"/>
                <w:szCs w:val="24"/>
              </w:rPr>
            </w:pPr>
            <w:r w:rsidRPr="00FB6AF3">
              <w:rPr>
                <w:b/>
                <w:sz w:val="24"/>
                <w:szCs w:val="24"/>
              </w:rPr>
              <w:t>ПКН-4</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74231303" w14:textId="4E258A5A" w:rsidR="00162D5E" w:rsidRPr="00FB6AF3" w:rsidRDefault="00162D5E">
            <w:pPr>
              <w:rPr>
                <w:sz w:val="24"/>
                <w:szCs w:val="24"/>
              </w:rPr>
            </w:pPr>
            <w:r w:rsidRPr="00FB6AF3">
              <w:rPr>
                <w:sz w:val="24"/>
                <w:szCs w:val="24"/>
              </w:rPr>
              <w:t>Способность осуществлять сбор, обработку и анализ данных для определения и обеспечения потреб</w:t>
            </w:r>
            <w:r w:rsidR="001D4C5E">
              <w:rPr>
                <w:sz w:val="24"/>
                <w:szCs w:val="24"/>
              </w:rPr>
              <w:t xml:space="preserve">ностей организации в персонале, </w:t>
            </w:r>
            <w:r w:rsidRPr="00FB6AF3">
              <w:rPr>
                <w:sz w:val="24"/>
                <w:szCs w:val="24"/>
              </w:rPr>
              <w:t>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175" w:type="dxa"/>
            <w:tcBorders>
              <w:top w:val="single" w:sz="4" w:space="0" w:color="auto"/>
              <w:left w:val="single" w:sz="4" w:space="0" w:color="auto"/>
              <w:bottom w:val="single" w:sz="4" w:space="0" w:color="auto"/>
              <w:right w:val="single" w:sz="4" w:space="0" w:color="auto"/>
            </w:tcBorders>
            <w:hideMark/>
          </w:tcPr>
          <w:p w14:paraId="009D42C5" w14:textId="77777777" w:rsidR="00162D5E" w:rsidRPr="00FB6AF3" w:rsidRDefault="00162D5E">
            <w:pPr>
              <w:rPr>
                <w:sz w:val="24"/>
                <w:szCs w:val="24"/>
              </w:rPr>
            </w:pPr>
            <w:r w:rsidRPr="00FB6AF3">
              <w:rPr>
                <w:sz w:val="24"/>
                <w:szCs w:val="24"/>
              </w:rPr>
              <w:t>1.Анализирует и структурирует информацию об особенностях и возможностях кадрового потенциала организации</w:t>
            </w:r>
          </w:p>
        </w:tc>
        <w:tc>
          <w:tcPr>
            <w:tcW w:w="3403" w:type="dxa"/>
            <w:tcBorders>
              <w:top w:val="single" w:sz="4" w:space="0" w:color="auto"/>
              <w:left w:val="single" w:sz="4" w:space="0" w:color="auto"/>
              <w:bottom w:val="single" w:sz="4" w:space="0" w:color="auto"/>
              <w:right w:val="single" w:sz="4" w:space="0" w:color="auto"/>
            </w:tcBorders>
            <w:hideMark/>
          </w:tcPr>
          <w:p w14:paraId="2C17299A" w14:textId="33E2EB9E" w:rsidR="00162D5E" w:rsidRPr="00FB6AF3" w:rsidRDefault="00162D5E">
            <w:pPr>
              <w:pStyle w:val="ConsPlusNonformat"/>
              <w:widowControl/>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p>
          <w:p w14:paraId="0FA3CEF8" w14:textId="77777777" w:rsidR="00162D5E" w:rsidRPr="00FB6AF3" w:rsidRDefault="00162D5E">
            <w:pPr>
              <w:jc w:val="both"/>
              <w:rPr>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применять математические методы для решения задач, возникающих в профессиональной сфере.</w:t>
            </w:r>
          </w:p>
        </w:tc>
      </w:tr>
      <w:tr w:rsidR="00162D5E" w:rsidRPr="00035ED3" w14:paraId="0781CC08" w14:textId="77777777" w:rsidTr="009D62A5">
        <w:trPr>
          <w:trHeight w:val="699"/>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ABC956A"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3FBCE567"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4CB97323" w14:textId="77777777" w:rsidR="00162D5E" w:rsidRPr="00FB6AF3" w:rsidRDefault="00162D5E">
            <w:pPr>
              <w:rPr>
                <w:sz w:val="24"/>
                <w:szCs w:val="24"/>
              </w:rPr>
            </w:pPr>
            <w:r w:rsidRPr="00FB6AF3">
              <w:rPr>
                <w:sz w:val="24"/>
                <w:szCs w:val="24"/>
              </w:rPr>
              <w:t>2.Формирует требования к вакантной должности, определяет критерии поиска, привлечения, подбора и отбора персонала</w:t>
            </w:r>
          </w:p>
          <w:p w14:paraId="0182F3F0"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17D4F915" w14:textId="2375D142" w:rsidR="00162D5E" w:rsidRPr="00FB6AF3" w:rsidRDefault="00162D5E">
            <w:pPr>
              <w:pStyle w:val="ConsPlusNonformat"/>
              <w:widowControl/>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p>
          <w:p w14:paraId="60646BA0" w14:textId="77777777" w:rsidR="00162D5E" w:rsidRPr="00FB6AF3" w:rsidRDefault="00162D5E">
            <w:pPr>
              <w:suppressAutoHyphens/>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пользоваться математическими инструментами, используемые в профессиональной деятельности при принятии решений. </w:t>
            </w:r>
          </w:p>
        </w:tc>
      </w:tr>
      <w:tr w:rsidR="00162D5E" w:rsidRPr="00035ED3" w14:paraId="45A32494" w14:textId="77777777" w:rsidTr="009D62A5">
        <w:trPr>
          <w:trHeight w:val="3674"/>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97D041C"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C13584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hideMark/>
          </w:tcPr>
          <w:p w14:paraId="3D2F494E" w14:textId="77777777" w:rsidR="00162D5E" w:rsidRPr="00FB6AF3" w:rsidRDefault="00162D5E">
            <w:pPr>
              <w:rPr>
                <w:sz w:val="24"/>
                <w:szCs w:val="24"/>
              </w:rPr>
            </w:pPr>
            <w:r w:rsidRPr="00FB6AF3">
              <w:rPr>
                <w:sz w:val="24"/>
                <w:szCs w:val="24"/>
              </w:rPr>
              <w:t>3.Применяет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403" w:type="dxa"/>
            <w:tcBorders>
              <w:top w:val="single" w:sz="4" w:space="0" w:color="auto"/>
              <w:left w:val="single" w:sz="4" w:space="0" w:color="auto"/>
              <w:bottom w:val="single" w:sz="4" w:space="0" w:color="auto"/>
              <w:right w:val="single" w:sz="4" w:space="0" w:color="auto"/>
            </w:tcBorders>
            <w:hideMark/>
          </w:tcPr>
          <w:p w14:paraId="5A1C0C2D" w14:textId="5AA0CBEA" w:rsidR="00162D5E" w:rsidRPr="00FB6AF3" w:rsidRDefault="00162D5E" w:rsidP="006A6C20">
            <w:pPr>
              <w:suppressAutoHyphens/>
              <w:jc w:val="both"/>
              <w:rPr>
                <w:sz w:val="24"/>
                <w:szCs w:val="24"/>
              </w:rPr>
            </w:pPr>
            <w:r w:rsidRPr="00FB6AF3">
              <w:rPr>
                <w:b/>
                <w:bCs/>
                <w:i/>
                <w:sz w:val="24"/>
                <w:szCs w:val="24"/>
              </w:rPr>
              <w:t>Знать</w:t>
            </w:r>
            <w:r w:rsidRPr="00FB6AF3">
              <w:rPr>
                <w:sz w:val="24"/>
                <w:szCs w:val="24"/>
              </w:rPr>
              <w:t>: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r w:rsidR="00962F60" w:rsidRPr="00FB6AF3">
              <w:rPr>
                <w:sz w:val="24"/>
                <w:szCs w:val="24"/>
              </w:rPr>
              <w:t xml:space="preserve">; </w:t>
            </w:r>
          </w:p>
          <w:p w14:paraId="1738967A" w14:textId="1049B02C" w:rsidR="006A6C20" w:rsidRPr="00FB6AF3" w:rsidRDefault="006A6C20">
            <w:pPr>
              <w:jc w:val="both"/>
              <w:rPr>
                <w:sz w:val="24"/>
                <w:szCs w:val="24"/>
              </w:rPr>
            </w:pPr>
            <w:r w:rsidRPr="00FB6AF3">
              <w:rPr>
                <w:sz w:val="24"/>
                <w:szCs w:val="24"/>
              </w:rPr>
              <w:t xml:space="preserve">основные задачи, решаемые MS Excel и R(RStudio) </w:t>
            </w:r>
          </w:p>
          <w:p w14:paraId="010C0832" w14:textId="46B6CE8D" w:rsidR="00162D5E" w:rsidRPr="00FB6AF3" w:rsidRDefault="00162D5E" w:rsidP="006A6C20">
            <w:pPr>
              <w:suppressAutoHyphens/>
              <w:jc w:val="both"/>
              <w:rPr>
                <w:sz w:val="24"/>
                <w:szCs w:val="24"/>
              </w:rPr>
            </w:pPr>
            <w:r w:rsidRPr="00FB6AF3">
              <w:rPr>
                <w:b/>
                <w:bCs/>
                <w:i/>
                <w:sz w:val="24"/>
                <w:szCs w:val="24"/>
              </w:rPr>
              <w:t>Уметь</w:t>
            </w:r>
            <w:r w:rsidRPr="00FB6AF3">
              <w:rPr>
                <w:sz w:val="24"/>
                <w:szCs w:val="24"/>
              </w:rPr>
              <w:t>: применять математические методы для постановки и решения задач профессиональной деятельности</w:t>
            </w:r>
            <w:r w:rsidR="006A6C20" w:rsidRPr="00FB6AF3">
              <w:rPr>
                <w:sz w:val="24"/>
                <w:szCs w:val="24"/>
              </w:rPr>
              <w:t>; классифицировать прикладную задачу по типу использования IT с последующим решением с помощью выбранного средства</w:t>
            </w:r>
          </w:p>
        </w:tc>
      </w:tr>
      <w:tr w:rsidR="00162D5E" w:rsidRPr="00035ED3" w14:paraId="0F497F52" w14:textId="77777777" w:rsidTr="009D62A5">
        <w:trPr>
          <w:trHeight w:val="697"/>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1EBF275F" w14:textId="77777777" w:rsidR="00162D5E" w:rsidRPr="00FB6AF3" w:rsidRDefault="00162D5E">
            <w:pPr>
              <w:rPr>
                <w:b/>
                <w:sz w:val="24"/>
                <w:szCs w:val="24"/>
              </w:rPr>
            </w:pPr>
            <w:r w:rsidRPr="00FB6AF3">
              <w:rPr>
                <w:b/>
                <w:sz w:val="24"/>
                <w:szCs w:val="24"/>
              </w:rPr>
              <w:t>УК-10</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26563224" w14:textId="77777777" w:rsidR="00162D5E" w:rsidRPr="00FB6AF3" w:rsidRDefault="00162D5E">
            <w:pPr>
              <w:rPr>
                <w:sz w:val="24"/>
                <w:szCs w:val="24"/>
              </w:rPr>
            </w:pPr>
            <w:r w:rsidRPr="00FB6AF3">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75" w:type="dxa"/>
            <w:tcBorders>
              <w:top w:val="single" w:sz="4" w:space="0" w:color="auto"/>
              <w:left w:val="single" w:sz="4" w:space="0" w:color="auto"/>
              <w:bottom w:val="single" w:sz="4" w:space="0" w:color="auto"/>
              <w:right w:val="single" w:sz="4" w:space="0" w:color="auto"/>
            </w:tcBorders>
          </w:tcPr>
          <w:p w14:paraId="53CE659F" w14:textId="77777777" w:rsidR="00162D5E" w:rsidRPr="00FB6AF3" w:rsidRDefault="00162D5E">
            <w:pPr>
              <w:rPr>
                <w:sz w:val="24"/>
                <w:szCs w:val="24"/>
              </w:rPr>
            </w:pPr>
            <w:r w:rsidRPr="00FB6AF3">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301D56BC"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70953932" w14:textId="5005246B" w:rsidR="00162D5E" w:rsidRPr="00FB6AF3" w:rsidRDefault="00162D5E">
            <w:pPr>
              <w:suppressAutoHyphens/>
              <w:jc w:val="both"/>
              <w:rPr>
                <w:rFonts w:eastAsiaTheme="minorEastAsia"/>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27C01745" w14:textId="77777777" w:rsidR="00162D5E" w:rsidRPr="00FB6AF3" w:rsidRDefault="00162D5E">
            <w:pPr>
              <w:suppressAutoHyphens/>
              <w:jc w:val="both"/>
              <w:rPr>
                <w:rFonts w:eastAsia="Calibri"/>
                <w:b/>
                <w:bCs/>
                <w:i/>
                <w:color w:val="000000"/>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решать типовые математические задачи, используемые при принятии управленческих решений.</w:t>
            </w:r>
          </w:p>
        </w:tc>
      </w:tr>
      <w:tr w:rsidR="00162D5E" w:rsidRPr="00035ED3" w14:paraId="26DBC45C" w14:textId="77777777" w:rsidTr="009D62A5">
        <w:trPr>
          <w:trHeight w:val="140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1A62AAF"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2EC03066"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1E0D9512" w14:textId="77777777" w:rsidR="00162D5E" w:rsidRPr="00FB6AF3" w:rsidRDefault="00162D5E">
            <w:pPr>
              <w:rPr>
                <w:sz w:val="24"/>
                <w:szCs w:val="24"/>
              </w:rPr>
            </w:pPr>
            <w:r w:rsidRPr="00FB6AF3">
              <w:rPr>
                <w:sz w:val="24"/>
                <w:szCs w:val="24"/>
              </w:rPr>
              <w:t>2.Обосновывает сущность происходящего, выявляет закономерности, понимает природу вариабельности</w:t>
            </w:r>
          </w:p>
          <w:p w14:paraId="0A1C891E"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03C4F282" w14:textId="7052ED1E"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359817F4" w14:textId="77777777" w:rsidR="00162D5E" w:rsidRPr="00FB6AF3" w:rsidRDefault="00162D5E">
            <w:pPr>
              <w:jc w:val="both"/>
              <w:rPr>
                <w:b/>
                <w:bCs/>
                <w:i/>
                <w:sz w:val="24"/>
                <w:szCs w:val="24"/>
              </w:rPr>
            </w:pPr>
            <w:r w:rsidRPr="00FB6AF3">
              <w:rPr>
                <w:b/>
                <w:i/>
                <w:sz w:val="24"/>
                <w:szCs w:val="24"/>
              </w:rPr>
              <w:t>Уметь</w:t>
            </w:r>
            <w:r w:rsidRPr="00FB6AF3">
              <w:rPr>
                <w:i/>
                <w:sz w:val="24"/>
                <w:szCs w:val="24"/>
              </w:rPr>
              <w:t xml:space="preserve">: </w:t>
            </w:r>
            <w:r w:rsidRPr="00FB6AF3">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162D5E" w:rsidRPr="00035ED3" w14:paraId="667D33CC" w14:textId="77777777" w:rsidTr="009D62A5">
        <w:trPr>
          <w:trHeight w:val="140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808B34B"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0D33516"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1A87BF7" w14:textId="77777777" w:rsidR="00162D5E" w:rsidRPr="00FB6AF3" w:rsidRDefault="00162D5E">
            <w:pPr>
              <w:rPr>
                <w:sz w:val="24"/>
                <w:szCs w:val="24"/>
              </w:rPr>
            </w:pPr>
            <w:r w:rsidRPr="00FB6AF3">
              <w:rPr>
                <w:sz w:val="24"/>
                <w:szCs w:val="24"/>
              </w:rPr>
              <w:t xml:space="preserve">3.Формулирует признак классификации, выделяет соответствующие ему группы однородных «объектов», идентифицирует </w:t>
            </w:r>
            <w:r w:rsidRPr="00FB6AF3">
              <w:rPr>
                <w:sz w:val="24"/>
                <w:szCs w:val="24"/>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7A86694"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72743047" w14:textId="385F8658" w:rsidR="00162D5E" w:rsidRPr="00FB6AF3" w:rsidRDefault="00162D5E">
            <w:pPr>
              <w:suppressAutoHyphens/>
              <w:jc w:val="both"/>
              <w:rPr>
                <w:sz w:val="24"/>
                <w:szCs w:val="24"/>
              </w:rPr>
            </w:pPr>
            <w:r w:rsidRPr="00FB6AF3">
              <w:rPr>
                <w:b/>
                <w:bCs/>
                <w:i/>
                <w:sz w:val="24"/>
                <w:szCs w:val="24"/>
              </w:rPr>
              <w:lastRenderedPageBreak/>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6E6CFEF0" w14:textId="77777777" w:rsidR="00162D5E" w:rsidRPr="00FB6AF3" w:rsidRDefault="00162D5E">
            <w:pPr>
              <w:jc w:val="both"/>
              <w:rPr>
                <w:b/>
                <w:bCs/>
                <w:i/>
                <w:sz w:val="24"/>
                <w:szCs w:val="24"/>
              </w:rPr>
            </w:pPr>
            <w:r w:rsidRPr="00FB6AF3">
              <w:rPr>
                <w:b/>
                <w:i/>
                <w:sz w:val="24"/>
                <w:szCs w:val="24"/>
              </w:rPr>
              <w:t>Уметь</w:t>
            </w:r>
            <w:r w:rsidRPr="00FB6AF3">
              <w:rPr>
                <w:i/>
                <w:sz w:val="24"/>
                <w:szCs w:val="24"/>
              </w:rPr>
              <w:t xml:space="preserve">: </w:t>
            </w:r>
            <w:r w:rsidRPr="00FB6AF3">
              <w:rPr>
                <w:sz w:val="24"/>
                <w:szCs w:val="24"/>
              </w:rPr>
              <w:t xml:space="preserve">применять математические методы для постановки, решения и интерпретации получаемых </w:t>
            </w:r>
            <w:r w:rsidRPr="00FB6AF3">
              <w:rPr>
                <w:sz w:val="24"/>
                <w:szCs w:val="24"/>
              </w:rPr>
              <w:lastRenderedPageBreak/>
              <w:t>результатов в задачах моделирования и описания профессиональной деятельности.</w:t>
            </w:r>
          </w:p>
        </w:tc>
      </w:tr>
      <w:tr w:rsidR="00162D5E" w:rsidRPr="00035ED3" w14:paraId="1EA80B59" w14:textId="77777777" w:rsidTr="009D62A5">
        <w:trPr>
          <w:trHeight w:val="982"/>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C3907A0"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2E68241"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1AD0A0E" w14:textId="67538E05" w:rsidR="00162D5E" w:rsidRPr="00FB6AF3" w:rsidRDefault="00162D5E" w:rsidP="00962F60">
            <w:pPr>
              <w:rPr>
                <w:sz w:val="24"/>
                <w:szCs w:val="24"/>
              </w:rPr>
            </w:pPr>
            <w:r w:rsidRPr="00FB6AF3">
              <w:rPr>
                <w:sz w:val="24"/>
                <w:szCs w:val="24"/>
              </w:rPr>
              <w:t>4.Грамотно,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3403" w:type="dxa"/>
            <w:tcBorders>
              <w:top w:val="single" w:sz="4" w:space="0" w:color="auto"/>
              <w:left w:val="single" w:sz="4" w:space="0" w:color="auto"/>
              <w:bottom w:val="single" w:sz="4" w:space="0" w:color="auto"/>
              <w:right w:val="single" w:sz="4" w:space="0" w:color="auto"/>
            </w:tcBorders>
            <w:hideMark/>
          </w:tcPr>
          <w:p w14:paraId="066771B6" w14:textId="43B1ADEB"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алгебры, математического анализа, теории вероятностей, математической статистики. </w:t>
            </w:r>
          </w:p>
          <w:p w14:paraId="4982168D"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постановки и принятии управленческих решений. </w:t>
            </w:r>
          </w:p>
        </w:tc>
      </w:tr>
      <w:tr w:rsidR="00162D5E" w:rsidRPr="00035ED3" w14:paraId="19AE8080" w14:textId="77777777" w:rsidTr="009D62A5">
        <w:trPr>
          <w:trHeight w:val="981"/>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FC80CEE"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28A4D7C3"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hideMark/>
          </w:tcPr>
          <w:p w14:paraId="56F60A63" w14:textId="77777777" w:rsidR="00162D5E" w:rsidRPr="00FB6AF3" w:rsidRDefault="00162D5E">
            <w:pPr>
              <w:rPr>
                <w:sz w:val="24"/>
                <w:szCs w:val="24"/>
              </w:rPr>
            </w:pPr>
            <w:r w:rsidRPr="00FB6AF3">
              <w:rPr>
                <w:sz w:val="24"/>
                <w:szCs w:val="24"/>
              </w:rPr>
              <w:t>5.Аргументированно и логично представляет свою точку зрения посредством и на основе системного описания</w:t>
            </w:r>
          </w:p>
        </w:tc>
        <w:tc>
          <w:tcPr>
            <w:tcW w:w="3403" w:type="dxa"/>
            <w:tcBorders>
              <w:top w:val="single" w:sz="4" w:space="0" w:color="auto"/>
              <w:left w:val="single" w:sz="4" w:space="0" w:color="auto"/>
              <w:bottom w:val="single" w:sz="4" w:space="0" w:color="auto"/>
              <w:right w:val="single" w:sz="4" w:space="0" w:color="auto"/>
            </w:tcBorders>
            <w:hideMark/>
          </w:tcPr>
          <w:p w14:paraId="37F95ACC" w14:textId="0B7C355A"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алгебры, математического анализа, теории вероятностей, математической статистики. </w:t>
            </w:r>
          </w:p>
          <w:p w14:paraId="741D0DFC"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соответствующие математические алгоритмы и методы для </w:t>
            </w:r>
            <w:r w:rsidRPr="00FB6AF3">
              <w:rPr>
                <w:iCs/>
                <w:sz w:val="24"/>
                <w:szCs w:val="24"/>
              </w:rPr>
              <w:t>моделирования организационно-управленческих процессов и отношений</w:t>
            </w:r>
            <w:r w:rsidRPr="00FB6AF3">
              <w:rPr>
                <w:sz w:val="24"/>
                <w:szCs w:val="24"/>
              </w:rPr>
              <w:t xml:space="preserve">. </w:t>
            </w:r>
          </w:p>
        </w:tc>
      </w:tr>
      <w:tr w:rsidR="00162D5E" w:rsidRPr="00035ED3" w14:paraId="156D01A1" w14:textId="77777777" w:rsidTr="009D62A5">
        <w:trPr>
          <w:trHeight w:val="2450"/>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56845D08" w14:textId="77777777" w:rsidR="00162D5E" w:rsidRPr="00FB6AF3" w:rsidRDefault="00162D5E">
            <w:pPr>
              <w:rPr>
                <w:b/>
                <w:sz w:val="24"/>
                <w:szCs w:val="24"/>
              </w:rPr>
            </w:pPr>
            <w:r w:rsidRPr="00FB6AF3">
              <w:rPr>
                <w:b/>
                <w:sz w:val="24"/>
                <w:szCs w:val="24"/>
              </w:rPr>
              <w:t>УК-11</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2EF1CE07" w14:textId="77777777" w:rsidR="00162D5E" w:rsidRPr="00FB6AF3" w:rsidRDefault="00162D5E">
            <w:pPr>
              <w:rPr>
                <w:sz w:val="24"/>
                <w:szCs w:val="24"/>
              </w:rPr>
            </w:pPr>
            <w:r w:rsidRPr="00FB6AF3">
              <w:rPr>
                <w:sz w:val="24"/>
                <w:szCs w:val="24"/>
              </w:rPr>
              <w:t>Способность к постановке целей и задач исследований, выбору оптимальных путей и методов их достижения</w:t>
            </w:r>
          </w:p>
        </w:tc>
        <w:tc>
          <w:tcPr>
            <w:tcW w:w="2175" w:type="dxa"/>
            <w:tcBorders>
              <w:top w:val="single" w:sz="4" w:space="0" w:color="auto"/>
              <w:left w:val="single" w:sz="4" w:space="0" w:color="auto"/>
              <w:bottom w:val="single" w:sz="4" w:space="0" w:color="auto"/>
              <w:right w:val="single" w:sz="4" w:space="0" w:color="auto"/>
            </w:tcBorders>
            <w:hideMark/>
          </w:tcPr>
          <w:p w14:paraId="0D79BF62" w14:textId="77777777" w:rsidR="00162D5E" w:rsidRPr="00FB6AF3" w:rsidRDefault="00162D5E">
            <w:pPr>
              <w:rPr>
                <w:sz w:val="24"/>
                <w:szCs w:val="24"/>
              </w:rPr>
            </w:pPr>
            <w:r w:rsidRPr="00FB6AF3">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403" w:type="dxa"/>
            <w:tcBorders>
              <w:top w:val="single" w:sz="4" w:space="0" w:color="auto"/>
              <w:left w:val="single" w:sz="4" w:space="0" w:color="auto"/>
              <w:bottom w:val="single" w:sz="4" w:space="0" w:color="auto"/>
              <w:right w:val="single" w:sz="4" w:space="0" w:color="auto"/>
            </w:tcBorders>
            <w:hideMark/>
          </w:tcPr>
          <w:p w14:paraId="12AFC81A"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7C9C5B71" w14:textId="77777777" w:rsidR="00162D5E" w:rsidRPr="00FB6AF3" w:rsidRDefault="00162D5E">
            <w:pPr>
              <w:jc w:val="both"/>
              <w:rPr>
                <w:b/>
                <w:bCs/>
                <w:i/>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 xml:space="preserve">применять математические методы для постановки и решения задач </w:t>
            </w:r>
            <w:r w:rsidRPr="00FB6AF3">
              <w:rPr>
                <w:iCs/>
                <w:sz w:val="24"/>
                <w:szCs w:val="24"/>
              </w:rPr>
              <w:t>анализа при оценке выбора оптимальных путей и методов достижения целей</w:t>
            </w:r>
            <w:r w:rsidRPr="00FB6AF3">
              <w:rPr>
                <w:sz w:val="24"/>
                <w:szCs w:val="24"/>
              </w:rPr>
              <w:t>.</w:t>
            </w:r>
          </w:p>
        </w:tc>
      </w:tr>
      <w:tr w:rsidR="00162D5E" w:rsidRPr="00035ED3" w14:paraId="70ABBF92" w14:textId="77777777" w:rsidTr="009D62A5">
        <w:trPr>
          <w:trHeight w:val="140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1E42F78"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79FDC7F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381E472" w14:textId="255A028E" w:rsidR="00162D5E" w:rsidRPr="00FB6AF3" w:rsidRDefault="00162D5E">
            <w:pPr>
              <w:rPr>
                <w:sz w:val="24"/>
                <w:szCs w:val="24"/>
              </w:rPr>
            </w:pPr>
            <w:r w:rsidRPr="00FB6AF3">
              <w:rPr>
                <w:sz w:val="24"/>
                <w:szCs w:val="24"/>
              </w:rPr>
              <w:t>2.Обосновывает системную формулировку цели и постановку задачи управления</w:t>
            </w:r>
          </w:p>
          <w:p w14:paraId="4925B5D7"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46BDDD6F"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 xml:space="preserve">Знать: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7CE4CD7A"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w:t>
            </w:r>
            <w:r w:rsidRPr="00FB6AF3">
              <w:rPr>
                <w:iCs/>
                <w:sz w:val="24"/>
                <w:szCs w:val="24"/>
              </w:rPr>
              <w:t>моделирования социально-управленческих процессов и отношений</w:t>
            </w:r>
            <w:r w:rsidRPr="00FB6AF3">
              <w:rPr>
                <w:sz w:val="24"/>
                <w:szCs w:val="24"/>
              </w:rPr>
              <w:t xml:space="preserve">. </w:t>
            </w:r>
          </w:p>
        </w:tc>
      </w:tr>
      <w:tr w:rsidR="00162D5E" w:rsidRPr="00035ED3" w14:paraId="75A2E8D5" w14:textId="77777777" w:rsidTr="009D62A5">
        <w:trPr>
          <w:trHeight w:val="1771"/>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7E146CB"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8658BDF"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1AB3D7B6" w14:textId="77777777" w:rsidR="00162D5E" w:rsidRPr="00FB6AF3" w:rsidRDefault="00162D5E">
            <w:pPr>
              <w:rPr>
                <w:sz w:val="24"/>
                <w:szCs w:val="24"/>
              </w:rPr>
            </w:pPr>
            <w:r w:rsidRPr="00FB6AF3">
              <w:rPr>
                <w:sz w:val="24"/>
                <w:szCs w:val="24"/>
              </w:rPr>
              <w:t>3.Взвешенно и системно подходит к анализу ситуации, формулировке критериев и условий выбора</w:t>
            </w:r>
          </w:p>
          <w:p w14:paraId="0067119A"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0D1AE211"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5B5F6497"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выбирать и использовать математические методы при поиске оптимального решения прикладной задачи.</w:t>
            </w:r>
          </w:p>
        </w:tc>
      </w:tr>
      <w:tr w:rsidR="00162D5E" w:rsidRPr="00035ED3" w14:paraId="4E4F537A" w14:textId="77777777" w:rsidTr="009D62A5">
        <w:trPr>
          <w:trHeight w:val="3480"/>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5CB2B31"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5E44BB5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0DD499FB" w14:textId="77777777" w:rsidR="00162D5E" w:rsidRPr="00FB6AF3" w:rsidRDefault="00162D5E">
            <w:pPr>
              <w:rPr>
                <w:sz w:val="24"/>
                <w:szCs w:val="24"/>
              </w:rPr>
            </w:pPr>
            <w:r w:rsidRPr="00FB6AF3">
              <w:rPr>
                <w:sz w:val="24"/>
                <w:szCs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023F8B1"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6F087537"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3285B3CB"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постановки и решения </w:t>
            </w:r>
            <w:r w:rsidRPr="00FB6AF3">
              <w:rPr>
                <w:iCs/>
                <w:sz w:val="24"/>
                <w:szCs w:val="24"/>
              </w:rPr>
              <w:t>стандартных задач профессиональной деятельности</w:t>
            </w:r>
            <w:r w:rsidRPr="00FB6AF3">
              <w:rPr>
                <w:sz w:val="24"/>
                <w:szCs w:val="24"/>
              </w:rPr>
              <w:t xml:space="preserve">. </w:t>
            </w:r>
          </w:p>
        </w:tc>
      </w:tr>
      <w:tr w:rsidR="00162D5E" w:rsidRPr="00035ED3" w14:paraId="09B5E4A4" w14:textId="77777777" w:rsidTr="00933FBF">
        <w:trPr>
          <w:trHeight w:val="367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4425C44"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10DA7A97"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466F951B" w14:textId="753B45A4" w:rsidR="00162D5E" w:rsidRPr="00FB6AF3" w:rsidRDefault="00162D5E" w:rsidP="00962F60">
            <w:pPr>
              <w:rPr>
                <w:sz w:val="24"/>
                <w:szCs w:val="24"/>
              </w:rPr>
            </w:pPr>
            <w:r w:rsidRPr="00FB6AF3">
              <w:rPr>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403" w:type="dxa"/>
            <w:tcBorders>
              <w:top w:val="single" w:sz="4" w:space="0" w:color="auto"/>
              <w:left w:val="single" w:sz="4" w:space="0" w:color="auto"/>
              <w:bottom w:val="single" w:sz="4" w:space="0" w:color="auto"/>
              <w:right w:val="single" w:sz="4" w:space="0" w:color="auto"/>
            </w:tcBorders>
            <w:hideMark/>
          </w:tcPr>
          <w:p w14:paraId="41B80F44"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4D2E711B" w14:textId="77777777" w:rsidR="00162D5E" w:rsidRPr="00FB6AF3" w:rsidRDefault="00162D5E">
            <w:pPr>
              <w:suppressAutoHyphens/>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решать типовые математические задачи, используемые задач организации трудовой деятельности.</w:t>
            </w:r>
          </w:p>
        </w:tc>
      </w:tr>
      <w:tr w:rsidR="00162D5E" w:rsidRPr="00035ED3" w14:paraId="604AFE67" w14:textId="77777777" w:rsidTr="009D62A5">
        <w:trPr>
          <w:trHeight w:val="3250"/>
          <w:jc w:val="center"/>
        </w:trPr>
        <w:tc>
          <w:tcPr>
            <w:tcW w:w="994" w:type="dxa"/>
            <w:tcBorders>
              <w:top w:val="nil"/>
              <w:left w:val="single" w:sz="4" w:space="0" w:color="auto"/>
              <w:bottom w:val="single" w:sz="4" w:space="0" w:color="auto"/>
              <w:right w:val="single" w:sz="4" w:space="0" w:color="auto"/>
            </w:tcBorders>
          </w:tcPr>
          <w:p w14:paraId="2211142A" w14:textId="77777777" w:rsidR="00162D5E" w:rsidRPr="00FB6AF3" w:rsidRDefault="00162D5E">
            <w:pPr>
              <w:rPr>
                <w:b/>
                <w:sz w:val="24"/>
                <w:szCs w:val="24"/>
              </w:rPr>
            </w:pPr>
          </w:p>
        </w:tc>
        <w:tc>
          <w:tcPr>
            <w:tcW w:w="2788" w:type="dxa"/>
            <w:tcBorders>
              <w:top w:val="nil"/>
              <w:left w:val="single" w:sz="4" w:space="0" w:color="auto"/>
              <w:bottom w:val="single" w:sz="4" w:space="0" w:color="auto"/>
              <w:right w:val="single" w:sz="4" w:space="0" w:color="auto"/>
            </w:tcBorders>
          </w:tcPr>
          <w:p w14:paraId="043F45A9" w14:textId="77777777" w:rsidR="00162D5E" w:rsidRPr="00FB6AF3" w:rsidRDefault="00162D5E">
            <w:pPr>
              <w:rPr>
                <w:sz w:val="24"/>
                <w:szCs w:val="24"/>
              </w:rPr>
            </w:pPr>
          </w:p>
        </w:tc>
        <w:tc>
          <w:tcPr>
            <w:tcW w:w="2175" w:type="dxa"/>
            <w:tcBorders>
              <w:top w:val="single" w:sz="4" w:space="0" w:color="auto"/>
              <w:left w:val="single" w:sz="4" w:space="0" w:color="auto"/>
              <w:bottom w:val="single" w:sz="4" w:space="0" w:color="auto"/>
              <w:right w:val="single" w:sz="4" w:space="0" w:color="auto"/>
            </w:tcBorders>
            <w:hideMark/>
          </w:tcPr>
          <w:p w14:paraId="0A6012EE" w14:textId="77777777" w:rsidR="00162D5E" w:rsidRPr="00FB6AF3" w:rsidRDefault="00162D5E">
            <w:pPr>
              <w:rPr>
                <w:sz w:val="24"/>
                <w:szCs w:val="24"/>
              </w:rPr>
            </w:pPr>
            <w:r w:rsidRPr="00FB6AF3">
              <w:rPr>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3403" w:type="dxa"/>
            <w:tcBorders>
              <w:top w:val="single" w:sz="4" w:space="0" w:color="auto"/>
              <w:left w:val="single" w:sz="4" w:space="0" w:color="auto"/>
              <w:bottom w:val="single" w:sz="4" w:space="0" w:color="auto"/>
              <w:right w:val="single" w:sz="4" w:space="0" w:color="auto"/>
            </w:tcBorders>
            <w:hideMark/>
          </w:tcPr>
          <w:p w14:paraId="22C2E039"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2920A12E"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iCs/>
                <w:sz w:val="24"/>
                <w:szCs w:val="24"/>
              </w:rPr>
              <w:t>Уметь</w:t>
            </w:r>
            <w:r w:rsidRPr="00FB6AF3">
              <w:rPr>
                <w:rFonts w:ascii="Times New Roman" w:hAnsi="Times New Roman" w:cs="Times New Roman"/>
                <w:sz w:val="24"/>
                <w:szCs w:val="24"/>
              </w:rPr>
              <w:t>:</w:t>
            </w:r>
          </w:p>
          <w:p w14:paraId="63D43D92" w14:textId="77777777" w:rsidR="00162D5E" w:rsidRPr="00FB6AF3" w:rsidRDefault="00162D5E">
            <w:pPr>
              <w:pStyle w:val="ConsPlusNonformat"/>
              <w:widowControl/>
              <w:tabs>
                <w:tab w:val="left" w:pos="1418"/>
              </w:tabs>
              <w:jc w:val="both"/>
              <w:rPr>
                <w:rFonts w:ascii="Times New Roman" w:hAnsi="Times New Roman" w:cs="Times New Roman"/>
                <w:b/>
                <w:bCs/>
                <w:sz w:val="24"/>
                <w:szCs w:val="24"/>
              </w:rPr>
            </w:pPr>
            <w:r w:rsidRPr="00FB6AF3">
              <w:rPr>
                <w:rFonts w:ascii="Times New Roman" w:hAnsi="Times New Roman" w:cs="Times New Roman"/>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766BA111" w14:textId="7C3A2BA2" w:rsidR="00C52F7B" w:rsidRPr="002621C3" w:rsidRDefault="00C52F7B" w:rsidP="00235305">
      <w:pPr>
        <w:pStyle w:val="1"/>
      </w:pPr>
      <w:bookmarkStart w:id="5" w:name="_Toc71902088"/>
      <w:r w:rsidRPr="002621C3">
        <w:t xml:space="preserve">3. Место </w:t>
      </w:r>
      <w:r w:rsidR="00C74FA8" w:rsidRPr="002621C3">
        <w:t>дисциплины</w:t>
      </w:r>
      <w:r w:rsidRPr="002621C3">
        <w:t xml:space="preserve"> в структуре образовательной программы</w:t>
      </w:r>
      <w:bookmarkEnd w:id="5"/>
    </w:p>
    <w:p w14:paraId="1A0F0B41" w14:textId="7CF137F5" w:rsidR="009C29B8" w:rsidRDefault="009C29B8" w:rsidP="009C29B8">
      <w:pPr>
        <w:spacing w:line="360" w:lineRule="auto"/>
        <w:ind w:firstLine="709"/>
        <w:jc w:val="both"/>
        <w:rPr>
          <w:sz w:val="28"/>
          <w:szCs w:val="28"/>
        </w:rPr>
      </w:pPr>
      <w:r w:rsidRPr="00A552E8">
        <w:rPr>
          <w:sz w:val="28"/>
          <w:szCs w:val="28"/>
        </w:rPr>
        <w:t>Дисциплина «</w:t>
      </w:r>
      <w:r w:rsidR="00162D5E">
        <w:rPr>
          <w:sz w:val="28"/>
          <w:szCs w:val="28"/>
        </w:rPr>
        <w:t>Математика и анализ данных</w:t>
      </w:r>
      <w:r w:rsidRPr="00A552E8">
        <w:rPr>
          <w:sz w:val="28"/>
          <w:szCs w:val="28"/>
        </w:rPr>
        <w:t xml:space="preserve">» </w:t>
      </w:r>
      <w:bookmarkStart w:id="6" w:name="_Hlk514696000"/>
      <w:r w:rsidR="00B24506">
        <w:rPr>
          <w:sz w:val="28"/>
          <w:szCs w:val="28"/>
        </w:rPr>
        <w:t xml:space="preserve">относится </w:t>
      </w:r>
      <w:r w:rsidR="00162D5E" w:rsidRPr="00162D5E">
        <w:rPr>
          <w:sz w:val="28"/>
          <w:szCs w:val="28"/>
        </w:rPr>
        <w:t>к Циклу математики и информатики направлени</w:t>
      </w:r>
      <w:r w:rsidR="00933FBF">
        <w:rPr>
          <w:sz w:val="28"/>
          <w:szCs w:val="28"/>
        </w:rPr>
        <w:t>я</w:t>
      </w:r>
      <w:r w:rsidR="00162D5E" w:rsidRPr="00162D5E">
        <w:rPr>
          <w:sz w:val="28"/>
          <w:szCs w:val="28"/>
        </w:rPr>
        <w:t xml:space="preserve"> подготовки 38.03.03 «Управление персоналом»</w:t>
      </w:r>
      <w:r w:rsidR="00933FBF">
        <w:rPr>
          <w:sz w:val="28"/>
          <w:szCs w:val="28"/>
        </w:rPr>
        <w:t xml:space="preserve">, </w:t>
      </w:r>
      <w:r w:rsidR="00933FBF" w:rsidRPr="00162D5E">
        <w:rPr>
          <w:sz w:val="28"/>
          <w:szCs w:val="28"/>
        </w:rPr>
        <w:t>образовательной программы «Управление персоналом»</w:t>
      </w:r>
      <w:r w:rsidR="00933FBF">
        <w:rPr>
          <w:sz w:val="28"/>
          <w:szCs w:val="28"/>
        </w:rPr>
        <w:t>, профиль «Управление персоналом»</w:t>
      </w:r>
      <w:r w:rsidR="004145E5" w:rsidRPr="00162D5E">
        <w:rPr>
          <w:sz w:val="28"/>
          <w:szCs w:val="28"/>
        </w:rPr>
        <w:t>.</w:t>
      </w:r>
      <w:r w:rsidRPr="00A552E8">
        <w:rPr>
          <w:sz w:val="28"/>
          <w:szCs w:val="28"/>
        </w:rPr>
        <w:t xml:space="preserve"> </w:t>
      </w:r>
      <w:bookmarkEnd w:id="6"/>
    </w:p>
    <w:p w14:paraId="626D8322" w14:textId="22851517" w:rsidR="00962F60" w:rsidRDefault="00962F60" w:rsidP="00962F60">
      <w:pPr>
        <w:suppressAutoHyphens/>
        <w:spacing w:line="360" w:lineRule="auto"/>
        <w:ind w:firstLine="567"/>
        <w:jc w:val="both"/>
        <w:rPr>
          <w:sz w:val="28"/>
          <w:szCs w:val="28"/>
        </w:rPr>
      </w:pPr>
      <w:r>
        <w:rPr>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«Управление персоналом». При этом студенты приобретают опыт использования изучаемых технологий в практических задачах.</w:t>
      </w:r>
    </w:p>
    <w:p w14:paraId="1F558695" w14:textId="7CECF650" w:rsidR="00B24506" w:rsidRPr="000D3586" w:rsidRDefault="00C52F7B" w:rsidP="000D3586">
      <w:pPr>
        <w:pStyle w:val="1"/>
        <w:jc w:val="both"/>
      </w:pPr>
      <w:bookmarkStart w:id="7" w:name="_Toc71902089"/>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00F952FE" w14:textId="158D3B85" w:rsidR="005C5BC2" w:rsidRPr="000D3586" w:rsidRDefault="00393CDD" w:rsidP="000D3586">
      <w:pPr>
        <w:spacing w:line="360" w:lineRule="auto"/>
        <w:ind w:right="1244"/>
        <w:jc w:val="center"/>
        <w:rPr>
          <w:bCs/>
          <w:i/>
          <w:iCs/>
          <w:color w:val="00000A"/>
          <w:sz w:val="28"/>
          <w:szCs w:val="28"/>
        </w:rPr>
      </w:pPr>
      <w:r w:rsidRPr="000D3586">
        <w:rPr>
          <w:bCs/>
          <w:i/>
          <w:iCs/>
          <w:color w:val="00000A"/>
          <w:sz w:val="28"/>
          <w:szCs w:val="28"/>
        </w:rPr>
        <w:t>Очная</w:t>
      </w:r>
      <w:r w:rsidR="000D3586" w:rsidRPr="000D3586">
        <w:rPr>
          <w:bCs/>
          <w:i/>
          <w:iCs/>
          <w:color w:val="00000A"/>
          <w:sz w:val="28"/>
          <w:szCs w:val="28"/>
        </w:rPr>
        <w:t xml:space="preserve"> форма обучения </w:t>
      </w:r>
      <w:r w:rsidR="005C5BC2" w:rsidRPr="000D3586">
        <w:rPr>
          <w:bCs/>
          <w:i/>
          <w:iCs/>
          <w:color w:val="00000A"/>
          <w:sz w:val="28"/>
          <w:szCs w:val="28"/>
        </w:rPr>
        <w:t xml:space="preserve">/очно-заочная </w:t>
      </w:r>
      <w:r w:rsidRPr="000D3586">
        <w:rPr>
          <w:bCs/>
          <w:i/>
          <w:iCs/>
          <w:color w:val="00000A"/>
          <w:sz w:val="28"/>
          <w:szCs w:val="28"/>
        </w:rPr>
        <w:t>форма обучения</w:t>
      </w:r>
      <w:r w:rsidR="000D3586" w:rsidRPr="000D3586">
        <w:rPr>
          <w:bCs/>
          <w:i/>
          <w:iCs/>
          <w:color w:val="00000A"/>
          <w:sz w:val="28"/>
          <w:szCs w:val="28"/>
        </w:rPr>
        <w:t xml:space="preserve"> Институт онлайн-образования, 2021 г.</w:t>
      </w:r>
      <w:r w:rsidR="006C4EBC">
        <w:rPr>
          <w:bCs/>
          <w:i/>
          <w:iCs/>
          <w:color w:val="00000A"/>
          <w:sz w:val="28"/>
          <w:szCs w:val="28"/>
        </w:rPr>
        <w:t xml:space="preserve"> </w:t>
      </w:r>
      <w:r w:rsidR="000D3586" w:rsidRPr="000D3586">
        <w:rPr>
          <w:bCs/>
          <w:i/>
          <w:iCs/>
          <w:color w:val="00000A"/>
          <w:sz w:val="28"/>
          <w:szCs w:val="28"/>
        </w:rPr>
        <w:t>п. и т.</w:t>
      </w:r>
      <w:r w:rsidR="006C4EBC">
        <w:rPr>
          <w:bCs/>
          <w:i/>
          <w:iCs/>
          <w:color w:val="00000A"/>
          <w:sz w:val="28"/>
          <w:szCs w:val="28"/>
        </w:rPr>
        <w:t xml:space="preserve"> </w:t>
      </w:r>
      <w:r w:rsidR="000D3586" w:rsidRPr="000D3586">
        <w:rPr>
          <w:bCs/>
          <w:i/>
          <w:iCs/>
          <w:color w:val="00000A"/>
          <w:sz w:val="28"/>
          <w:szCs w:val="28"/>
        </w:rPr>
        <w:t>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035ED3">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0D3586" w:rsidRDefault="00035ED3">
            <w:pPr>
              <w:jc w:val="center"/>
              <w:rPr>
                <w:b/>
                <w:sz w:val="24"/>
                <w:szCs w:val="24"/>
                <w:lang w:eastAsia="en-US"/>
              </w:rPr>
            </w:pPr>
            <w:r w:rsidRPr="000D3586">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0D3586" w:rsidRDefault="00035ED3">
            <w:pPr>
              <w:jc w:val="center"/>
              <w:rPr>
                <w:rFonts w:eastAsia="Calibri"/>
                <w:b/>
                <w:color w:val="000000"/>
                <w:sz w:val="24"/>
                <w:szCs w:val="24"/>
                <w:lang w:eastAsia="en-US"/>
              </w:rPr>
            </w:pPr>
            <w:r w:rsidRPr="000D3586">
              <w:rPr>
                <w:b/>
                <w:sz w:val="24"/>
                <w:szCs w:val="24"/>
                <w:lang w:eastAsia="en-US"/>
              </w:rPr>
              <w:t xml:space="preserve">Всего </w:t>
            </w:r>
          </w:p>
          <w:p w14:paraId="656C9EE6" w14:textId="77777777" w:rsidR="00035ED3" w:rsidRPr="000D3586" w:rsidRDefault="00035ED3">
            <w:pPr>
              <w:jc w:val="center"/>
              <w:rPr>
                <w:b/>
                <w:sz w:val="24"/>
                <w:szCs w:val="24"/>
                <w:lang w:eastAsia="en-US"/>
              </w:rPr>
            </w:pPr>
            <w:r w:rsidRPr="000D3586">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0D3586" w:rsidRDefault="00035ED3">
            <w:pPr>
              <w:jc w:val="center"/>
              <w:rPr>
                <w:b/>
                <w:sz w:val="24"/>
                <w:szCs w:val="24"/>
                <w:lang w:eastAsia="en-US"/>
              </w:rPr>
            </w:pPr>
            <w:r w:rsidRPr="000D3586">
              <w:rPr>
                <w:b/>
                <w:sz w:val="24"/>
                <w:szCs w:val="24"/>
                <w:lang w:eastAsia="en-US"/>
              </w:rPr>
              <w:t xml:space="preserve">Семестр 1 </w:t>
            </w:r>
          </w:p>
          <w:p w14:paraId="370C862F" w14:textId="77777777" w:rsidR="00035ED3" w:rsidRPr="000D3586" w:rsidRDefault="00035ED3">
            <w:pPr>
              <w:jc w:val="center"/>
              <w:rPr>
                <w:b/>
                <w:sz w:val="24"/>
                <w:szCs w:val="24"/>
                <w:lang w:eastAsia="en-US"/>
              </w:rPr>
            </w:pPr>
            <w:r w:rsidRPr="000D3586">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0D3586" w:rsidRDefault="00035ED3">
            <w:pPr>
              <w:jc w:val="center"/>
              <w:rPr>
                <w:b/>
                <w:sz w:val="24"/>
                <w:szCs w:val="24"/>
                <w:lang w:eastAsia="en-US"/>
              </w:rPr>
            </w:pPr>
            <w:r w:rsidRPr="000D3586">
              <w:rPr>
                <w:b/>
                <w:sz w:val="24"/>
                <w:szCs w:val="24"/>
                <w:lang w:eastAsia="en-US"/>
              </w:rPr>
              <w:t xml:space="preserve">Семестр 2 </w:t>
            </w:r>
          </w:p>
          <w:p w14:paraId="5358F6F8" w14:textId="77777777" w:rsidR="00035ED3" w:rsidRPr="000D3586" w:rsidRDefault="00035ED3">
            <w:pPr>
              <w:jc w:val="center"/>
              <w:rPr>
                <w:b/>
                <w:sz w:val="24"/>
                <w:szCs w:val="24"/>
                <w:lang w:eastAsia="en-US"/>
              </w:rPr>
            </w:pPr>
            <w:r w:rsidRPr="000D3586">
              <w:rPr>
                <w:b/>
                <w:sz w:val="24"/>
                <w:szCs w:val="24"/>
                <w:lang w:eastAsia="en-US"/>
              </w:rPr>
              <w:t>(в часах)</w:t>
            </w:r>
          </w:p>
        </w:tc>
      </w:tr>
      <w:tr w:rsidR="00035ED3" w:rsidRPr="00035ED3" w14:paraId="5286D1A7" w14:textId="77777777" w:rsidTr="000B3844">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0D3586" w:rsidRDefault="00035ED3">
            <w:pPr>
              <w:rPr>
                <w:b/>
                <w:sz w:val="24"/>
                <w:szCs w:val="24"/>
                <w:lang w:eastAsia="en-US"/>
              </w:rPr>
            </w:pPr>
            <w:r w:rsidRPr="000D3586">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0F381C01" w:rsidR="00035ED3" w:rsidRPr="000D3586" w:rsidRDefault="00035ED3">
            <w:pPr>
              <w:suppressAutoHyphens/>
              <w:jc w:val="center"/>
              <w:rPr>
                <w:b/>
                <w:sz w:val="24"/>
                <w:szCs w:val="24"/>
                <w:lang w:eastAsia="en-US"/>
              </w:rPr>
            </w:pPr>
            <w:r w:rsidRPr="000D3586">
              <w:rPr>
                <w:b/>
                <w:sz w:val="24"/>
                <w:szCs w:val="24"/>
                <w:lang w:eastAsia="en-US"/>
              </w:rPr>
              <w:t>8</w:t>
            </w:r>
            <w:r w:rsidR="00933FBF">
              <w:rPr>
                <w:b/>
                <w:sz w:val="24"/>
                <w:szCs w:val="24"/>
                <w:lang w:eastAsia="en-US"/>
              </w:rPr>
              <w:t xml:space="preserve"> з.е / </w:t>
            </w:r>
            <w:r w:rsidRPr="000D3586">
              <w:rPr>
                <w:b/>
                <w:sz w:val="24"/>
                <w:szCs w:val="24"/>
                <w:lang w:eastAsia="en-US"/>
              </w:rPr>
              <w:t>288 часов</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3A37F2CB" w:rsidR="00035ED3" w:rsidRPr="000D3586" w:rsidRDefault="00035ED3">
            <w:pPr>
              <w:suppressAutoHyphens/>
              <w:jc w:val="center"/>
              <w:rPr>
                <w:b/>
                <w:sz w:val="24"/>
                <w:szCs w:val="24"/>
                <w:lang w:eastAsia="en-US"/>
              </w:rPr>
            </w:pPr>
            <w:r w:rsidRPr="000D3586">
              <w:rPr>
                <w:b/>
                <w:sz w:val="24"/>
                <w:szCs w:val="24"/>
                <w:lang w:eastAsia="en-US"/>
              </w:rPr>
              <w:t>144</w:t>
            </w:r>
            <w:r w:rsidR="005C5BC2" w:rsidRPr="000D3586">
              <w:rPr>
                <w:b/>
                <w:sz w:val="24"/>
                <w:szCs w:val="24"/>
                <w:lang w:eastAsia="en-US"/>
              </w:rPr>
              <w:t>/144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6188A1A8" w:rsidR="00035ED3" w:rsidRPr="000D3586" w:rsidRDefault="00035ED3">
            <w:pPr>
              <w:suppressAutoHyphens/>
              <w:jc w:val="center"/>
              <w:rPr>
                <w:b/>
                <w:sz w:val="24"/>
                <w:szCs w:val="24"/>
                <w:lang w:eastAsia="en-US"/>
              </w:rPr>
            </w:pPr>
            <w:r w:rsidRPr="000D3586">
              <w:rPr>
                <w:b/>
                <w:sz w:val="24"/>
                <w:szCs w:val="24"/>
                <w:lang w:eastAsia="en-US"/>
              </w:rPr>
              <w:t>144</w:t>
            </w:r>
            <w:r w:rsidR="005C5BC2" w:rsidRPr="000D3586">
              <w:rPr>
                <w:b/>
                <w:sz w:val="24"/>
                <w:szCs w:val="24"/>
                <w:lang w:eastAsia="en-US"/>
              </w:rPr>
              <w:t>/144</w:t>
            </w:r>
          </w:p>
        </w:tc>
      </w:tr>
      <w:tr w:rsidR="00035ED3" w:rsidRPr="00035ED3" w14:paraId="7FCDD6ED"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0D3586" w:rsidRDefault="00035ED3">
            <w:pPr>
              <w:rPr>
                <w:b/>
                <w:i/>
                <w:sz w:val="24"/>
                <w:szCs w:val="24"/>
                <w:lang w:eastAsia="en-US"/>
              </w:rPr>
            </w:pPr>
            <w:r w:rsidRPr="000D3586">
              <w:rPr>
                <w:b/>
                <w:i/>
                <w:sz w:val="24"/>
                <w:szCs w:val="24"/>
                <w:lang w:eastAsia="en-US"/>
              </w:rPr>
              <w:t>Контактная работа-</w:t>
            </w:r>
          </w:p>
          <w:p w14:paraId="5AF07E65" w14:textId="77777777" w:rsidR="00035ED3" w:rsidRPr="000D3586" w:rsidRDefault="00035ED3">
            <w:pPr>
              <w:rPr>
                <w:b/>
                <w:i/>
                <w:sz w:val="24"/>
                <w:szCs w:val="24"/>
                <w:lang w:eastAsia="en-US"/>
              </w:rPr>
            </w:pPr>
            <w:r w:rsidRPr="000D3586">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3671B692" w:rsidR="00035ED3" w:rsidRPr="000D3586" w:rsidRDefault="00035ED3">
            <w:pPr>
              <w:suppressAutoHyphens/>
              <w:jc w:val="center"/>
              <w:rPr>
                <w:b/>
                <w:sz w:val="24"/>
                <w:szCs w:val="24"/>
                <w:lang w:eastAsia="en-US"/>
              </w:rPr>
            </w:pPr>
            <w:r w:rsidRPr="000D3586">
              <w:rPr>
                <w:b/>
                <w:sz w:val="24"/>
                <w:szCs w:val="24"/>
                <w:lang w:eastAsia="en-US"/>
              </w:rPr>
              <w:t>118</w:t>
            </w:r>
            <w:r w:rsidR="005C5BC2" w:rsidRPr="000D3586">
              <w:rPr>
                <w:b/>
                <w:sz w:val="24"/>
                <w:szCs w:val="24"/>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76F48863" w:rsidR="00035ED3" w:rsidRPr="000D3586" w:rsidRDefault="00035ED3">
            <w:pPr>
              <w:suppressAutoHyphens/>
              <w:jc w:val="center"/>
              <w:rPr>
                <w:b/>
                <w:sz w:val="24"/>
                <w:szCs w:val="24"/>
                <w:lang w:eastAsia="en-US"/>
              </w:rPr>
            </w:pPr>
            <w:r w:rsidRPr="000D3586">
              <w:rPr>
                <w:b/>
                <w:sz w:val="24"/>
                <w:szCs w:val="24"/>
                <w:lang w:eastAsia="en-US"/>
              </w:rPr>
              <w:t>50</w:t>
            </w:r>
            <w:r w:rsidR="005C5BC2" w:rsidRPr="000D3586">
              <w:rPr>
                <w:b/>
                <w:sz w:val="24"/>
                <w:szCs w:val="24"/>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4375DF8C" w:rsidR="00035ED3" w:rsidRPr="000D3586" w:rsidRDefault="00035ED3">
            <w:pPr>
              <w:suppressAutoHyphens/>
              <w:jc w:val="center"/>
              <w:rPr>
                <w:b/>
                <w:sz w:val="24"/>
                <w:szCs w:val="24"/>
                <w:lang w:eastAsia="en-US"/>
              </w:rPr>
            </w:pPr>
            <w:r w:rsidRPr="000D3586">
              <w:rPr>
                <w:b/>
                <w:sz w:val="24"/>
                <w:szCs w:val="24"/>
                <w:lang w:eastAsia="en-US"/>
              </w:rPr>
              <w:t>68</w:t>
            </w:r>
            <w:r w:rsidR="005C5BC2" w:rsidRPr="000D3586">
              <w:rPr>
                <w:b/>
                <w:sz w:val="24"/>
                <w:szCs w:val="24"/>
                <w:lang w:eastAsia="en-US"/>
              </w:rPr>
              <w:t>/50</w:t>
            </w:r>
          </w:p>
        </w:tc>
      </w:tr>
      <w:tr w:rsidR="00035ED3" w:rsidRPr="00035ED3" w14:paraId="675575B7"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0D3586" w:rsidRDefault="00035ED3">
            <w:pPr>
              <w:rPr>
                <w:sz w:val="24"/>
                <w:szCs w:val="24"/>
                <w:lang w:eastAsia="en-US"/>
              </w:rPr>
            </w:pPr>
            <w:r w:rsidRPr="000D3586">
              <w:rPr>
                <w:i/>
                <w:sz w:val="24"/>
                <w:szCs w:val="24"/>
                <w:lang w:eastAsia="en-US"/>
              </w:rPr>
              <w:t>Лекции</w:t>
            </w:r>
            <w:r w:rsidRPr="000D3586">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0254B0" w14:textId="2BE5220B" w:rsidR="00035ED3" w:rsidRPr="000D3586" w:rsidRDefault="00035ED3">
            <w:pPr>
              <w:suppressAutoHyphens/>
              <w:jc w:val="center"/>
              <w:rPr>
                <w:sz w:val="24"/>
                <w:szCs w:val="24"/>
                <w:lang w:eastAsia="en-US"/>
              </w:rPr>
            </w:pPr>
            <w:r w:rsidRPr="000D3586">
              <w:rPr>
                <w:sz w:val="24"/>
                <w:szCs w:val="24"/>
                <w:lang w:eastAsia="en-US"/>
              </w:rPr>
              <w:t>50</w:t>
            </w:r>
            <w:r w:rsidR="005C5BC2" w:rsidRPr="000D3586">
              <w:rPr>
                <w:sz w:val="24"/>
                <w:szCs w:val="24"/>
                <w:lang w:eastAsia="en-US"/>
              </w:rPr>
              <w:t>/32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77A353" w14:textId="45A7D3F7" w:rsidR="00035ED3" w:rsidRPr="000D3586" w:rsidRDefault="00035ED3">
            <w:pPr>
              <w:suppressAutoHyphens/>
              <w:jc w:val="center"/>
              <w:rPr>
                <w:sz w:val="24"/>
                <w:szCs w:val="24"/>
                <w:lang w:eastAsia="en-US"/>
              </w:rPr>
            </w:pPr>
            <w:r w:rsidRPr="000D3586">
              <w:rPr>
                <w:sz w:val="24"/>
                <w:szCs w:val="24"/>
                <w:lang w:eastAsia="en-US"/>
              </w:rPr>
              <w:t>16</w:t>
            </w:r>
            <w:r w:rsidR="005C5BC2" w:rsidRPr="000D3586">
              <w:rPr>
                <w:sz w:val="24"/>
                <w:szCs w:val="24"/>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C19A9E" w14:textId="2243E8DA"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/16</w:t>
            </w:r>
          </w:p>
        </w:tc>
      </w:tr>
      <w:tr w:rsidR="00035ED3" w:rsidRPr="00035ED3" w14:paraId="663895BE"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0D3586" w:rsidRDefault="00035ED3">
            <w:pPr>
              <w:rPr>
                <w:i/>
                <w:sz w:val="24"/>
                <w:szCs w:val="24"/>
                <w:lang w:eastAsia="en-US"/>
              </w:rPr>
            </w:pPr>
            <w:r w:rsidRPr="000D3586">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4A43F7F" w:rsidR="00035ED3" w:rsidRPr="000D3586" w:rsidRDefault="00035ED3">
            <w:pPr>
              <w:suppressAutoHyphens/>
              <w:jc w:val="center"/>
              <w:rPr>
                <w:sz w:val="24"/>
                <w:szCs w:val="24"/>
                <w:lang w:eastAsia="en-US"/>
              </w:rPr>
            </w:pPr>
            <w:r w:rsidRPr="000D3586">
              <w:rPr>
                <w:sz w:val="24"/>
                <w:szCs w:val="24"/>
                <w:lang w:eastAsia="en-US"/>
              </w:rPr>
              <w:t>68</w:t>
            </w:r>
            <w:r w:rsidR="005C5BC2" w:rsidRPr="000D3586">
              <w:rPr>
                <w:sz w:val="24"/>
                <w:szCs w:val="24"/>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D48843" w14:textId="4EB2799B"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C4A3C" w14:textId="5C83B708"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/34</w:t>
            </w:r>
          </w:p>
        </w:tc>
      </w:tr>
      <w:tr w:rsidR="00035ED3" w:rsidRPr="00035ED3" w14:paraId="40A654B9"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0D3586" w:rsidRDefault="00035ED3">
            <w:pPr>
              <w:rPr>
                <w:b/>
                <w:i/>
                <w:sz w:val="24"/>
                <w:szCs w:val="24"/>
                <w:lang w:eastAsia="en-US"/>
              </w:rPr>
            </w:pPr>
            <w:r w:rsidRPr="000D3586">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48833A" w14:textId="754E1D99" w:rsidR="00035ED3" w:rsidRPr="000D3586" w:rsidRDefault="00035ED3">
            <w:pPr>
              <w:suppressAutoHyphens/>
              <w:jc w:val="center"/>
              <w:rPr>
                <w:b/>
                <w:sz w:val="24"/>
                <w:szCs w:val="24"/>
                <w:lang w:eastAsia="en-US"/>
              </w:rPr>
            </w:pPr>
            <w:r w:rsidRPr="000D3586">
              <w:rPr>
                <w:b/>
                <w:sz w:val="24"/>
                <w:szCs w:val="24"/>
                <w:lang w:eastAsia="en-US"/>
              </w:rPr>
              <w:t>170</w:t>
            </w:r>
            <w:r w:rsidR="005C5BC2" w:rsidRPr="000D3586">
              <w:rPr>
                <w:b/>
                <w:sz w:val="24"/>
                <w:szCs w:val="24"/>
                <w:lang w:eastAsia="en-US"/>
              </w:rPr>
              <w:t>/188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DF22A9" w14:textId="6B6EE046" w:rsidR="00035ED3" w:rsidRPr="000D3586" w:rsidRDefault="00035ED3">
            <w:pPr>
              <w:suppressAutoHyphens/>
              <w:jc w:val="center"/>
              <w:rPr>
                <w:b/>
                <w:sz w:val="24"/>
                <w:szCs w:val="24"/>
                <w:lang w:eastAsia="en-US"/>
              </w:rPr>
            </w:pPr>
            <w:r w:rsidRPr="000D3586">
              <w:rPr>
                <w:b/>
                <w:sz w:val="24"/>
                <w:szCs w:val="24"/>
                <w:lang w:eastAsia="en-US"/>
              </w:rPr>
              <w:t>94</w:t>
            </w:r>
            <w:r w:rsidR="005C5BC2" w:rsidRPr="000D3586">
              <w:rPr>
                <w:b/>
                <w:sz w:val="24"/>
                <w:szCs w:val="24"/>
                <w:lang w:eastAsia="en-US"/>
              </w:rPr>
              <w:t>/94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417806" w14:textId="0887540C" w:rsidR="00035ED3" w:rsidRPr="000D3586" w:rsidRDefault="00035ED3">
            <w:pPr>
              <w:suppressAutoHyphens/>
              <w:jc w:val="center"/>
              <w:rPr>
                <w:b/>
                <w:sz w:val="24"/>
                <w:szCs w:val="24"/>
                <w:lang w:eastAsia="en-US"/>
              </w:rPr>
            </w:pPr>
            <w:r w:rsidRPr="000D3586">
              <w:rPr>
                <w:b/>
                <w:sz w:val="24"/>
                <w:szCs w:val="24"/>
                <w:lang w:eastAsia="en-US"/>
              </w:rPr>
              <w:t>76</w:t>
            </w:r>
            <w:r w:rsidR="005C5BC2" w:rsidRPr="000D3586">
              <w:rPr>
                <w:b/>
                <w:sz w:val="24"/>
                <w:szCs w:val="24"/>
                <w:lang w:eastAsia="en-US"/>
              </w:rPr>
              <w:t>/94</w:t>
            </w:r>
          </w:p>
        </w:tc>
      </w:tr>
      <w:tr w:rsidR="00035ED3" w:rsidRPr="00035ED3" w14:paraId="06D19DC1" w14:textId="77777777" w:rsidTr="000B3844">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0D3586" w:rsidRDefault="00035ED3">
            <w:pPr>
              <w:rPr>
                <w:sz w:val="24"/>
                <w:szCs w:val="24"/>
                <w:lang w:eastAsia="en-US"/>
              </w:rPr>
            </w:pPr>
            <w:r w:rsidRPr="000D3586">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0D3586" w:rsidRDefault="00035ED3">
            <w:pPr>
              <w:suppressAutoHyphens/>
              <w:jc w:val="center"/>
              <w:rPr>
                <w:sz w:val="24"/>
                <w:szCs w:val="24"/>
                <w:lang w:eastAsia="en-US"/>
              </w:rPr>
            </w:pPr>
            <w:r w:rsidRPr="000D3586">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0D3586" w:rsidRDefault="00035ED3">
            <w:pPr>
              <w:suppressAutoHyphens/>
              <w:jc w:val="center"/>
              <w:rPr>
                <w:sz w:val="24"/>
                <w:szCs w:val="24"/>
                <w:lang w:eastAsia="en-US"/>
              </w:rPr>
            </w:pPr>
            <w:r w:rsidRPr="000D3586">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0D3586" w:rsidRDefault="00035ED3">
            <w:pPr>
              <w:suppressAutoHyphens/>
              <w:jc w:val="center"/>
              <w:rPr>
                <w:sz w:val="24"/>
                <w:szCs w:val="24"/>
                <w:lang w:eastAsia="en-US"/>
              </w:rPr>
            </w:pPr>
            <w:r w:rsidRPr="000D3586">
              <w:rPr>
                <w:sz w:val="24"/>
                <w:szCs w:val="24"/>
                <w:lang w:eastAsia="en-US"/>
              </w:rPr>
              <w:t>Контрольная работа</w:t>
            </w:r>
          </w:p>
        </w:tc>
      </w:tr>
      <w:tr w:rsidR="00035ED3" w:rsidRPr="00035ED3" w14:paraId="5F8ED7C4" w14:textId="77777777" w:rsidTr="000B3844">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0D3586" w:rsidRDefault="00035ED3">
            <w:pPr>
              <w:rPr>
                <w:sz w:val="24"/>
                <w:szCs w:val="24"/>
                <w:lang w:eastAsia="en-US"/>
              </w:rPr>
            </w:pPr>
            <w:r w:rsidRPr="000D3586">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0D3586" w:rsidRDefault="00035ED3">
            <w:pPr>
              <w:suppressAutoHyphens/>
              <w:jc w:val="center"/>
              <w:rPr>
                <w:sz w:val="24"/>
                <w:szCs w:val="24"/>
                <w:lang w:eastAsia="en-US"/>
              </w:rPr>
            </w:pPr>
            <w:r w:rsidRPr="000D3586">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0D3586" w:rsidRDefault="00035ED3">
            <w:pPr>
              <w:suppressAutoHyphens/>
              <w:jc w:val="center"/>
              <w:rPr>
                <w:sz w:val="24"/>
                <w:szCs w:val="24"/>
                <w:lang w:eastAsia="en-US"/>
              </w:rPr>
            </w:pPr>
            <w:r w:rsidRPr="000D3586">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0D3586" w:rsidRDefault="00035ED3">
            <w:pPr>
              <w:suppressAutoHyphens/>
              <w:jc w:val="center"/>
              <w:rPr>
                <w:sz w:val="24"/>
                <w:szCs w:val="24"/>
                <w:lang w:eastAsia="en-US"/>
              </w:rPr>
            </w:pPr>
            <w:r w:rsidRPr="000D3586">
              <w:rPr>
                <w:sz w:val="24"/>
                <w:szCs w:val="24"/>
                <w:lang w:eastAsia="en-US"/>
              </w:rPr>
              <w:t>Экзамен</w:t>
            </w:r>
          </w:p>
        </w:tc>
      </w:tr>
    </w:tbl>
    <w:p w14:paraId="2AF9226A" w14:textId="499042BF" w:rsidR="00035ED3" w:rsidRDefault="00035ED3" w:rsidP="004145E5">
      <w:pPr>
        <w:ind w:firstLine="709"/>
        <w:jc w:val="both"/>
        <w:rPr>
          <w:b/>
          <w:bCs/>
          <w:color w:val="00000A"/>
          <w:sz w:val="28"/>
          <w:szCs w:val="28"/>
        </w:rPr>
      </w:pPr>
    </w:p>
    <w:p w14:paraId="58DE3235" w14:textId="77777777" w:rsidR="00A23543" w:rsidRDefault="00A23543" w:rsidP="000D3586">
      <w:pPr>
        <w:jc w:val="both"/>
        <w:rPr>
          <w:b/>
          <w:color w:val="000000" w:themeColor="text1"/>
          <w:sz w:val="28"/>
          <w:szCs w:val="28"/>
        </w:rPr>
      </w:pPr>
    </w:p>
    <w:p w14:paraId="7667A514" w14:textId="1E9D4317" w:rsidR="00747191" w:rsidRDefault="00747191" w:rsidP="000D3586">
      <w:pPr>
        <w:jc w:val="both"/>
        <w:rPr>
          <w:b/>
          <w:bCs/>
          <w:sz w:val="28"/>
          <w:szCs w:val="28"/>
        </w:rPr>
      </w:pPr>
      <w:r w:rsidRPr="000D3586">
        <w:rPr>
          <w:b/>
          <w:color w:val="000000" w:themeColor="text1"/>
          <w:sz w:val="28"/>
          <w:szCs w:val="28"/>
        </w:rPr>
        <w:t>5. Содержание дисциплины</w:t>
      </w:r>
      <w:r w:rsidR="000D3586">
        <w:rPr>
          <w:b/>
          <w:color w:val="000000" w:themeColor="text1"/>
          <w:sz w:val="28"/>
          <w:szCs w:val="28"/>
        </w:rPr>
        <w:t>,</w:t>
      </w:r>
      <w:r w:rsidR="000D3586" w:rsidRPr="000D3586">
        <w:rPr>
          <w:b/>
          <w:bCs/>
          <w:sz w:val="28"/>
          <w:szCs w:val="28"/>
        </w:rPr>
        <w:t xml:space="preserve"> </w:t>
      </w:r>
      <w:r w:rsidR="000D3586" w:rsidRPr="009D62A5">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1223860D" w14:textId="77777777" w:rsidR="001627CD" w:rsidRPr="000D3586" w:rsidRDefault="001627CD" w:rsidP="000D3586">
      <w:pPr>
        <w:jc w:val="both"/>
        <w:rPr>
          <w:b/>
          <w:bCs/>
          <w:sz w:val="28"/>
          <w:szCs w:val="28"/>
        </w:rPr>
      </w:pPr>
    </w:p>
    <w:p w14:paraId="09AD486A" w14:textId="77777777" w:rsidR="00BB3A2D" w:rsidRPr="00BB3A2D" w:rsidRDefault="00BB3A2D" w:rsidP="00960180">
      <w:pPr>
        <w:spacing w:line="360" w:lineRule="auto"/>
        <w:rPr>
          <w:b/>
          <w:color w:val="00000A"/>
          <w:sz w:val="28"/>
          <w:szCs w:val="28"/>
        </w:rPr>
      </w:pPr>
      <w:r w:rsidRPr="00BB3A2D">
        <w:rPr>
          <w:b/>
          <w:color w:val="00000A"/>
          <w:sz w:val="28"/>
          <w:szCs w:val="28"/>
        </w:rPr>
        <w:t>5.1. Содержание дисциплины</w:t>
      </w:r>
    </w:p>
    <w:p w14:paraId="31C39254" w14:textId="37E24468" w:rsidR="00B54C2D" w:rsidRDefault="00B54C2D" w:rsidP="00B54C2D">
      <w:pPr>
        <w:suppressAutoHyphens/>
        <w:spacing w:line="360" w:lineRule="auto"/>
        <w:ind w:right="-50"/>
        <w:jc w:val="center"/>
        <w:rPr>
          <w:b/>
          <w:sz w:val="28"/>
          <w:szCs w:val="28"/>
        </w:rPr>
      </w:pPr>
      <w:r>
        <w:rPr>
          <w:b/>
          <w:sz w:val="28"/>
          <w:szCs w:val="28"/>
        </w:rPr>
        <w:t>1 семестр</w:t>
      </w:r>
    </w:p>
    <w:p w14:paraId="74832036" w14:textId="083BEE93" w:rsidR="00BB3A2D" w:rsidRPr="00BB3A2D" w:rsidRDefault="00BB3A2D" w:rsidP="00BB3A2D">
      <w:pPr>
        <w:pStyle w:val="Default"/>
        <w:spacing w:line="360" w:lineRule="auto"/>
        <w:rPr>
          <w:rFonts w:eastAsiaTheme="minorHAnsi"/>
          <w:i/>
          <w:sz w:val="28"/>
          <w:szCs w:val="28"/>
        </w:rPr>
      </w:pPr>
      <w:r w:rsidRPr="00BB3A2D">
        <w:rPr>
          <w:b/>
          <w:bCs/>
          <w:i/>
          <w:sz w:val="28"/>
          <w:szCs w:val="28"/>
        </w:rPr>
        <w:t>Тема 1. Введение в MS Excel</w:t>
      </w:r>
    </w:p>
    <w:p w14:paraId="6577BA5D"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3D3580A4"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4894DAE9" w14:textId="22CFE931" w:rsidR="00BB3A2D" w:rsidRDefault="00BB3A2D" w:rsidP="00BB3A2D">
      <w:pPr>
        <w:tabs>
          <w:tab w:val="right" w:pos="9356"/>
        </w:tabs>
        <w:suppressAutoHyphens/>
        <w:spacing w:line="360" w:lineRule="auto"/>
        <w:ind w:firstLine="709"/>
        <w:jc w:val="both"/>
        <w:rPr>
          <w:sz w:val="28"/>
          <w:szCs w:val="28"/>
        </w:rPr>
      </w:pPr>
      <w:r w:rsidRPr="00BB3A2D">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D31B4D9" w14:textId="77777777" w:rsidR="001627CD" w:rsidRPr="00BB3A2D" w:rsidRDefault="001627CD" w:rsidP="00BB3A2D">
      <w:pPr>
        <w:tabs>
          <w:tab w:val="right" w:pos="9356"/>
        </w:tabs>
        <w:suppressAutoHyphens/>
        <w:spacing w:line="360" w:lineRule="auto"/>
        <w:ind w:firstLine="709"/>
        <w:jc w:val="both"/>
        <w:rPr>
          <w:sz w:val="28"/>
          <w:szCs w:val="28"/>
        </w:rPr>
      </w:pPr>
    </w:p>
    <w:p w14:paraId="19EFC9E5" w14:textId="7E3C3CF0"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lastRenderedPageBreak/>
        <w:t>Тема 2. Введение в R и RStudio</w:t>
      </w:r>
    </w:p>
    <w:p w14:paraId="1F21149C"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532063E9" w14:textId="42D38182"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t>Тема 3. Построение графиков функций в R, MS Exce</w:t>
      </w:r>
      <w:r w:rsidR="00627F59">
        <w:rPr>
          <w:b/>
          <w:i/>
          <w:sz w:val="28"/>
          <w:szCs w:val="28"/>
          <w:lang w:val="en-US"/>
        </w:rPr>
        <w:t>l</w:t>
      </w:r>
      <w:r w:rsidRPr="00BB3A2D">
        <w:rPr>
          <w:b/>
          <w:i/>
          <w:sz w:val="28"/>
          <w:szCs w:val="28"/>
        </w:rPr>
        <w:t>.</w:t>
      </w:r>
    </w:p>
    <w:p w14:paraId="1CA5C72D" w14:textId="77777777" w:rsidR="00BB3A2D" w:rsidRPr="00BB3A2D" w:rsidRDefault="00BB3A2D" w:rsidP="00BB3A2D">
      <w:pPr>
        <w:spacing w:line="360" w:lineRule="auto"/>
        <w:jc w:val="both"/>
        <w:rPr>
          <w:strike/>
          <w:sz w:val="28"/>
          <w:szCs w:val="28"/>
        </w:rPr>
      </w:pPr>
      <w:r w:rsidRPr="00BB3A2D">
        <w:rPr>
          <w:sz w:val="28"/>
          <w:szCs w:val="28"/>
        </w:rPr>
        <w:t xml:space="preserve"> </w:t>
      </w:r>
      <w:r w:rsidRPr="00BB3A2D">
        <w:rPr>
          <w:sz w:val="28"/>
          <w:szCs w:val="28"/>
        </w:rPr>
        <w:tab/>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FCBD42E" w14:textId="0307F6B8"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t xml:space="preserve">Тема </w:t>
      </w:r>
      <w:r w:rsidR="000D3586" w:rsidRPr="009D62A5">
        <w:rPr>
          <w:b/>
          <w:i/>
          <w:sz w:val="28"/>
          <w:szCs w:val="28"/>
        </w:rPr>
        <w:t>4</w:t>
      </w:r>
      <w:r w:rsidRPr="00BB3A2D">
        <w:rPr>
          <w:b/>
          <w:i/>
          <w:sz w:val="28"/>
          <w:szCs w:val="28"/>
        </w:rPr>
        <w:t xml:space="preserve">. </w:t>
      </w:r>
      <w:r w:rsidRPr="00BB3A2D">
        <w:rPr>
          <w:b/>
          <w:i/>
          <w:iCs/>
          <w:sz w:val="28"/>
          <w:szCs w:val="28"/>
        </w:rPr>
        <w:t>Вычисление предела функции</w:t>
      </w:r>
      <w:r w:rsidRPr="00BB3A2D">
        <w:rPr>
          <w:b/>
          <w:i/>
          <w:sz w:val="28"/>
          <w:szCs w:val="28"/>
        </w:rPr>
        <w:t xml:space="preserve"> в R, MS Exce</w:t>
      </w:r>
      <w:r w:rsidR="00627F59">
        <w:rPr>
          <w:b/>
          <w:i/>
          <w:sz w:val="28"/>
          <w:szCs w:val="28"/>
          <w:lang w:val="en-US"/>
        </w:rPr>
        <w:t>l</w:t>
      </w:r>
      <w:r w:rsidRPr="00BB3A2D">
        <w:rPr>
          <w:b/>
          <w:i/>
          <w:sz w:val="28"/>
          <w:szCs w:val="28"/>
        </w:rPr>
        <w:t>.</w:t>
      </w:r>
    </w:p>
    <w:p w14:paraId="3997A4A7" w14:textId="77777777" w:rsidR="00BB3A2D" w:rsidRPr="00BB3A2D" w:rsidRDefault="00BB3A2D" w:rsidP="00BB3A2D">
      <w:pPr>
        <w:spacing w:line="360" w:lineRule="auto"/>
        <w:ind w:firstLine="708"/>
        <w:jc w:val="both"/>
        <w:rPr>
          <w:strike/>
          <w:sz w:val="28"/>
          <w:szCs w:val="28"/>
        </w:rPr>
      </w:pPr>
      <w:r w:rsidRPr="00BB3A2D">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09948080" w14:textId="77777777" w:rsidR="00BB3A2D" w:rsidRPr="00BB3A2D" w:rsidRDefault="00BB3A2D" w:rsidP="00BB3A2D">
      <w:pPr>
        <w:spacing w:line="360" w:lineRule="auto"/>
        <w:jc w:val="both"/>
        <w:rPr>
          <w:sz w:val="28"/>
          <w:szCs w:val="28"/>
        </w:rPr>
      </w:pPr>
      <w:r w:rsidRPr="00BB3A2D">
        <w:rPr>
          <w:sz w:val="28"/>
          <w:szCs w:val="28"/>
        </w:rPr>
        <w:tab/>
        <w:t>Непрерывность функции в точке. Точки разрыва функции. Свойства функций, непрерывных на отрезке.</w:t>
      </w:r>
      <w:r w:rsidRPr="00BB3A2D">
        <w:rPr>
          <w:sz w:val="28"/>
          <w:szCs w:val="28"/>
        </w:rPr>
        <w:tab/>
        <w:t>Асимптоты графика функции.</w:t>
      </w:r>
    </w:p>
    <w:p w14:paraId="58682F73" w14:textId="5E504E0D" w:rsidR="00BB3A2D" w:rsidRPr="00BB3A2D" w:rsidRDefault="00BB3A2D" w:rsidP="00BB3A2D">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5</w:t>
      </w:r>
      <w:r w:rsidRPr="00BB3A2D">
        <w:rPr>
          <w:b/>
          <w:i/>
          <w:sz w:val="28"/>
          <w:szCs w:val="28"/>
        </w:rPr>
        <w:t xml:space="preserve">. </w:t>
      </w:r>
      <w:r w:rsidRPr="00BB3A2D">
        <w:rPr>
          <w:b/>
          <w:i/>
          <w:iCs/>
          <w:sz w:val="28"/>
          <w:szCs w:val="28"/>
        </w:rPr>
        <w:t xml:space="preserve">Вычисление </w:t>
      </w:r>
      <w:r w:rsidRPr="00BB3A2D">
        <w:rPr>
          <w:b/>
          <w:i/>
          <w:sz w:val="28"/>
          <w:szCs w:val="28"/>
        </w:rPr>
        <w:t>производной функции в точке в R, MS Excel</w:t>
      </w:r>
    </w:p>
    <w:p w14:paraId="2FF13295" w14:textId="7135680D" w:rsidR="00BB3A2D" w:rsidRPr="00BB3A2D" w:rsidRDefault="00BB3A2D" w:rsidP="00BB3A2D">
      <w:pPr>
        <w:tabs>
          <w:tab w:val="center" w:pos="8222"/>
          <w:tab w:val="center" w:pos="8505"/>
          <w:tab w:val="right" w:pos="9356"/>
        </w:tabs>
        <w:suppressAutoHyphens/>
        <w:spacing w:line="360" w:lineRule="auto"/>
        <w:ind w:firstLine="709"/>
        <w:jc w:val="both"/>
        <w:rPr>
          <w:sz w:val="28"/>
          <w:szCs w:val="28"/>
        </w:rPr>
      </w:pPr>
      <w:r w:rsidRPr="00BB3A2D">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532E55DE" w14:textId="77777777" w:rsidR="00BB3A2D" w:rsidRPr="009D62A5" w:rsidRDefault="00BB3A2D" w:rsidP="00BB3A2D">
      <w:pPr>
        <w:tabs>
          <w:tab w:val="center" w:pos="8222"/>
          <w:tab w:val="center" w:pos="8505"/>
          <w:tab w:val="right" w:pos="9356"/>
        </w:tabs>
        <w:suppressAutoHyphens/>
        <w:spacing w:line="360" w:lineRule="auto"/>
        <w:ind w:firstLine="709"/>
        <w:jc w:val="both"/>
        <w:rPr>
          <w:sz w:val="28"/>
          <w:szCs w:val="28"/>
        </w:rPr>
      </w:pPr>
      <w:r w:rsidRPr="00BB3A2D">
        <w:rPr>
          <w:sz w:val="28"/>
          <w:szCs w:val="28"/>
        </w:rPr>
        <w:tab/>
        <w:t xml:space="preserve">Локальный экстремум функции. Выпуклые (вогнутые) функции. Точки перегиба. Общая схема исследования функции и построения ее графика. Наибольшее и </w:t>
      </w:r>
      <w:r w:rsidRPr="009D62A5">
        <w:rPr>
          <w:sz w:val="28"/>
          <w:szCs w:val="28"/>
        </w:rPr>
        <w:t>наименьшее значения непрерывной функции на отрезке.</w:t>
      </w:r>
    </w:p>
    <w:p w14:paraId="33A11A63" w14:textId="3E5E9B5B" w:rsidR="00BB3A2D" w:rsidRPr="009D62A5" w:rsidRDefault="00BB3A2D" w:rsidP="00BB3A2D">
      <w:pPr>
        <w:tabs>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6</w:t>
      </w:r>
      <w:r w:rsidRPr="009D62A5">
        <w:rPr>
          <w:b/>
          <w:i/>
          <w:sz w:val="28"/>
          <w:szCs w:val="28"/>
        </w:rPr>
        <w:t>. Численное нахождение определенного и несобственного интеграла в R, Excel</w:t>
      </w:r>
    </w:p>
    <w:p w14:paraId="467E21A7" w14:textId="466CD654" w:rsidR="00BB3A2D" w:rsidRPr="009D62A5" w:rsidRDefault="00BB3A2D" w:rsidP="00BB3A2D">
      <w:pPr>
        <w:tabs>
          <w:tab w:val="right" w:pos="9356"/>
        </w:tabs>
        <w:suppressAutoHyphens/>
        <w:spacing w:line="360" w:lineRule="auto"/>
        <w:ind w:firstLine="709"/>
        <w:jc w:val="both"/>
        <w:rPr>
          <w:sz w:val="28"/>
          <w:szCs w:val="28"/>
        </w:rPr>
      </w:pPr>
      <w:r w:rsidRPr="009D62A5">
        <w:rPr>
          <w:sz w:val="28"/>
          <w:szCs w:val="28"/>
        </w:rPr>
        <w:tab/>
        <w:t>Неопределенный интеграл.</w:t>
      </w:r>
      <w:r w:rsidRPr="009D62A5">
        <w:rPr>
          <w:color w:val="FF0000"/>
          <w:sz w:val="28"/>
          <w:szCs w:val="28"/>
        </w:rPr>
        <w:t xml:space="preserve"> </w:t>
      </w:r>
      <w:r w:rsidRPr="009D62A5">
        <w:rPr>
          <w:sz w:val="28"/>
          <w:szCs w:val="28"/>
        </w:rPr>
        <w:t xml:space="preserve">Определенный интеграл. Формула Ньютона-Лейбница. Несобственные интегралы. </w:t>
      </w:r>
    </w:p>
    <w:p w14:paraId="2FF759D6" w14:textId="71AF8E87" w:rsidR="00BB3A2D" w:rsidRPr="009D62A5" w:rsidRDefault="00BB3A2D" w:rsidP="00BB3A2D">
      <w:pPr>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7</w:t>
      </w:r>
      <w:r w:rsidRPr="009D62A5">
        <w:rPr>
          <w:b/>
          <w:bCs/>
          <w:i/>
          <w:iCs/>
          <w:sz w:val="28"/>
          <w:szCs w:val="28"/>
        </w:rPr>
        <w:t xml:space="preserve">. </w:t>
      </w:r>
      <w:r w:rsidRPr="009D62A5">
        <w:rPr>
          <w:b/>
          <w:i/>
          <w:sz w:val="28"/>
          <w:szCs w:val="28"/>
        </w:rPr>
        <w:t>Операции с матрицами в R, Excel</w:t>
      </w:r>
    </w:p>
    <w:p w14:paraId="3F3E344B" w14:textId="7BBAB2CD" w:rsidR="00BB3A2D" w:rsidRPr="00BB3A2D" w:rsidRDefault="009A362A" w:rsidP="00BB3A2D">
      <w:pPr>
        <w:suppressAutoHyphens/>
        <w:spacing w:line="360" w:lineRule="auto"/>
        <w:ind w:firstLine="708"/>
        <w:jc w:val="both"/>
        <w:rPr>
          <w:sz w:val="28"/>
          <w:szCs w:val="28"/>
        </w:rPr>
      </w:pPr>
      <w:r w:rsidRPr="009D62A5">
        <w:rPr>
          <w:sz w:val="28"/>
          <w:szCs w:val="28"/>
        </w:rPr>
        <w:t>Арифметические</w:t>
      </w:r>
      <w:r w:rsidRPr="00BB3A2D">
        <w:rPr>
          <w:sz w:val="28"/>
          <w:szCs w:val="28"/>
        </w:rPr>
        <w:t xml:space="preserve"> векторы и линейные операции над ними. Векторное пространство </w:t>
      </w:r>
      <w:r w:rsidRPr="00BB3A2D">
        <w:rPr>
          <w:i/>
          <w:sz w:val="28"/>
          <w:szCs w:val="28"/>
          <w:lang w:val="en-US"/>
        </w:rPr>
        <w:t>R</w:t>
      </w:r>
      <w:r w:rsidRPr="00BB3A2D">
        <w:rPr>
          <w:i/>
          <w:sz w:val="28"/>
          <w:szCs w:val="28"/>
          <w:vertAlign w:val="superscript"/>
          <w:lang w:val="en-US"/>
        </w:rPr>
        <w:t>n</w:t>
      </w:r>
      <w:r w:rsidRPr="00BB3A2D">
        <w:rPr>
          <w:sz w:val="28"/>
          <w:szCs w:val="28"/>
        </w:rPr>
        <w:t xml:space="preserve">. Линейная зависимость (независимость) системы векторов. Базис и размерность </w:t>
      </w:r>
      <w:r w:rsidRPr="009A40E5">
        <w:rPr>
          <w:i/>
          <w:iCs/>
          <w:sz w:val="28"/>
          <w:szCs w:val="28"/>
        </w:rPr>
        <w:t>п</w:t>
      </w:r>
      <w:r>
        <w:rPr>
          <w:sz w:val="28"/>
          <w:szCs w:val="28"/>
        </w:rPr>
        <w:t xml:space="preserve"> векторного пространства</w:t>
      </w:r>
      <w:r w:rsidRPr="00BB3A2D">
        <w:rPr>
          <w:sz w:val="28"/>
          <w:szCs w:val="28"/>
        </w:rPr>
        <w:t xml:space="preserve">. Координаты вектора в данном базисе. </w:t>
      </w:r>
      <w:r w:rsidRPr="00BB3A2D">
        <w:rPr>
          <w:sz w:val="28"/>
          <w:szCs w:val="28"/>
        </w:rPr>
        <w:lastRenderedPageBreak/>
        <w:t xml:space="preserve">Скалярное произведение векторов в </w:t>
      </w:r>
      <w:r w:rsidRPr="00BB3A2D">
        <w:rPr>
          <w:i/>
          <w:sz w:val="28"/>
          <w:szCs w:val="28"/>
          <w:lang w:val="en-US"/>
        </w:rPr>
        <w:t>R</w:t>
      </w:r>
      <w:r w:rsidRPr="00BB3A2D">
        <w:rPr>
          <w:i/>
          <w:sz w:val="28"/>
          <w:szCs w:val="28"/>
          <w:vertAlign w:val="superscript"/>
          <w:lang w:val="en-US"/>
        </w:rPr>
        <w:t>n</w:t>
      </w:r>
      <w:r w:rsidRPr="00BB3A2D">
        <w:rPr>
          <w:sz w:val="28"/>
          <w:szCs w:val="28"/>
        </w:rPr>
        <w:t xml:space="preserve">. Длины векторов и угол между ними в </w:t>
      </w:r>
      <w:r w:rsidRPr="00BB3A2D">
        <w:rPr>
          <w:i/>
          <w:sz w:val="28"/>
          <w:szCs w:val="28"/>
          <w:lang w:val="en-US"/>
        </w:rPr>
        <w:t>R</w:t>
      </w:r>
      <w:r w:rsidRPr="00BB3A2D">
        <w:rPr>
          <w:i/>
          <w:sz w:val="28"/>
          <w:szCs w:val="28"/>
          <w:vertAlign w:val="superscript"/>
          <w:lang w:val="en-US"/>
        </w:rPr>
        <w:t>n</w:t>
      </w:r>
      <w:r w:rsidRPr="00BB3A2D">
        <w:rPr>
          <w:sz w:val="28"/>
          <w:szCs w:val="28"/>
        </w:rPr>
        <w:t xml:space="preserve">. </w:t>
      </w:r>
      <w:r w:rsidR="00BB3A2D" w:rsidRPr="00BB3A2D">
        <w:rPr>
          <w:sz w:val="28"/>
          <w:szCs w:val="28"/>
        </w:rPr>
        <w:t xml:space="preserve">Операции над матрицами. Ранг матрицы. Обратная матрица. Решение матричных уравнений вида </w:t>
      </w:r>
      <w:r w:rsidR="00BB3A2D" w:rsidRPr="00BB3A2D">
        <w:rPr>
          <w:i/>
          <w:sz w:val="28"/>
          <w:szCs w:val="28"/>
        </w:rPr>
        <w:t>АХ=В</w:t>
      </w:r>
      <w:r w:rsidR="00BB3A2D" w:rsidRPr="00BB3A2D">
        <w:rPr>
          <w:sz w:val="28"/>
          <w:szCs w:val="28"/>
        </w:rPr>
        <w:t xml:space="preserve">. </w:t>
      </w:r>
    </w:p>
    <w:p w14:paraId="5068FB02" w14:textId="0A0563C0" w:rsidR="00BB3A2D" w:rsidRPr="009D62A5" w:rsidRDefault="00BB3A2D" w:rsidP="00BB3A2D">
      <w:pPr>
        <w:suppressAutoHyphens/>
        <w:spacing w:line="360" w:lineRule="auto"/>
        <w:ind w:firstLine="708"/>
        <w:jc w:val="both"/>
        <w:rPr>
          <w:sz w:val="28"/>
          <w:szCs w:val="28"/>
        </w:rPr>
      </w:pPr>
      <w:r w:rsidRPr="00BB3A2D">
        <w:rPr>
          <w:sz w:val="28"/>
          <w:szCs w:val="28"/>
        </w:rPr>
        <w:t>Определители и их свойства.</w:t>
      </w:r>
      <w:r w:rsidR="000B3844" w:rsidRPr="000B3844">
        <w:rPr>
          <w:sz w:val="28"/>
          <w:szCs w:val="28"/>
        </w:rPr>
        <w:t xml:space="preserve"> </w:t>
      </w:r>
      <w:r w:rsidRPr="00BB3A2D">
        <w:rPr>
          <w:sz w:val="28"/>
          <w:szCs w:val="28"/>
        </w:rPr>
        <w:t xml:space="preserve">Применение определителей: 1) критерий невырожденности квадратной матрицы; 2) нахождение ранга матрицы; 3) </w:t>
      </w:r>
      <w:r w:rsidRPr="009D62A5">
        <w:rPr>
          <w:sz w:val="28"/>
          <w:szCs w:val="28"/>
        </w:rPr>
        <w:t>нахождение обратной матрицы.</w:t>
      </w:r>
    </w:p>
    <w:p w14:paraId="66726CCB" w14:textId="32E3DCE8" w:rsidR="00BB3A2D" w:rsidRPr="009D62A5" w:rsidRDefault="00BB3A2D" w:rsidP="00BB3A2D">
      <w:pPr>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8</w:t>
      </w:r>
      <w:r w:rsidRPr="009D62A5">
        <w:rPr>
          <w:b/>
          <w:bCs/>
          <w:i/>
          <w:iCs/>
          <w:sz w:val="28"/>
          <w:szCs w:val="28"/>
        </w:rPr>
        <w:t>. Решение с</w:t>
      </w:r>
      <w:r w:rsidRPr="009D62A5">
        <w:rPr>
          <w:b/>
          <w:i/>
          <w:sz w:val="28"/>
          <w:szCs w:val="28"/>
        </w:rPr>
        <w:t>истемы линейных уравнений в R, Excel</w:t>
      </w:r>
    </w:p>
    <w:p w14:paraId="2C003163" w14:textId="5D58D032" w:rsidR="00627F59" w:rsidRPr="009D62A5" w:rsidRDefault="00BB3A2D" w:rsidP="00BB3A2D">
      <w:pPr>
        <w:suppressAutoHyphens/>
        <w:spacing w:line="360" w:lineRule="auto"/>
        <w:ind w:firstLine="708"/>
        <w:jc w:val="both"/>
        <w:rPr>
          <w:sz w:val="28"/>
          <w:szCs w:val="28"/>
        </w:rPr>
      </w:pPr>
      <w:r w:rsidRPr="009D62A5">
        <w:rPr>
          <w:sz w:val="28"/>
          <w:szCs w:val="28"/>
        </w:rPr>
        <w:t>Решение систем линейных алгебраических уравнений методам</w:t>
      </w:r>
      <w:r w:rsidR="000B3844" w:rsidRPr="009D62A5">
        <w:rPr>
          <w:sz w:val="28"/>
          <w:szCs w:val="28"/>
        </w:rPr>
        <w:t>и</w:t>
      </w:r>
      <w:r w:rsidRPr="009D62A5">
        <w:rPr>
          <w:sz w:val="28"/>
          <w:szCs w:val="28"/>
        </w:rPr>
        <w:t xml:space="preserve"> Крамера, обратной матрицы и методом Гаусса</w:t>
      </w:r>
      <w:r w:rsidR="000B3844" w:rsidRPr="009D62A5">
        <w:rPr>
          <w:sz w:val="28"/>
          <w:szCs w:val="28"/>
        </w:rPr>
        <w:t>.</w:t>
      </w:r>
    </w:p>
    <w:p w14:paraId="643902D3" w14:textId="6C11A382" w:rsidR="00BB3A2D" w:rsidRPr="009D62A5" w:rsidRDefault="00BB3A2D" w:rsidP="00BB3A2D">
      <w:pPr>
        <w:suppressAutoHyphens/>
        <w:spacing w:line="360" w:lineRule="auto"/>
        <w:ind w:firstLine="708"/>
        <w:jc w:val="both"/>
        <w:rPr>
          <w:sz w:val="28"/>
          <w:szCs w:val="28"/>
        </w:rPr>
      </w:pPr>
      <w:r w:rsidRPr="009D62A5">
        <w:rPr>
          <w:sz w:val="28"/>
          <w:szCs w:val="28"/>
        </w:rPr>
        <w:t xml:space="preserve">Собственные значения и собственные векторы квадратных матриц. </w:t>
      </w:r>
    </w:p>
    <w:p w14:paraId="5D7E4D77" w14:textId="70CEE3A4"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9</w:t>
      </w:r>
      <w:r w:rsidRPr="009D62A5">
        <w:rPr>
          <w:b/>
          <w:i/>
          <w:sz w:val="28"/>
          <w:szCs w:val="28"/>
        </w:rPr>
        <w:t>. Решение</w:t>
      </w:r>
      <w:r w:rsidRPr="00960180">
        <w:rPr>
          <w:b/>
          <w:i/>
          <w:sz w:val="28"/>
          <w:szCs w:val="28"/>
        </w:rPr>
        <w:t xml:space="preserve"> прикладных экономических задач </w:t>
      </w:r>
      <w:r w:rsidRPr="00BB3A2D">
        <w:rPr>
          <w:b/>
          <w:i/>
          <w:sz w:val="28"/>
          <w:szCs w:val="28"/>
        </w:rPr>
        <w:t>в R, Excel</w:t>
      </w:r>
    </w:p>
    <w:p w14:paraId="516EAD50" w14:textId="77777777" w:rsidR="00BB3A2D" w:rsidRPr="00BB3A2D" w:rsidRDefault="00BB3A2D" w:rsidP="00BB3A2D">
      <w:pPr>
        <w:suppressAutoHyphens/>
        <w:spacing w:line="360" w:lineRule="auto"/>
        <w:ind w:firstLine="708"/>
        <w:jc w:val="both"/>
        <w:rPr>
          <w:sz w:val="28"/>
          <w:szCs w:val="28"/>
        </w:rPr>
      </w:pPr>
      <w:r w:rsidRPr="00BB3A2D">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4BCD6772" w14:textId="77777777" w:rsidR="00627F59" w:rsidRDefault="00627F59" w:rsidP="009A362A">
      <w:pPr>
        <w:suppressAutoHyphens/>
        <w:spacing w:line="360" w:lineRule="auto"/>
        <w:ind w:right="-50"/>
        <w:jc w:val="center"/>
        <w:rPr>
          <w:b/>
          <w:sz w:val="28"/>
          <w:szCs w:val="28"/>
        </w:rPr>
      </w:pPr>
      <w:bookmarkStart w:id="8" w:name="_Toc436997576"/>
    </w:p>
    <w:p w14:paraId="6A398A62" w14:textId="2BFCC65F" w:rsidR="009A362A" w:rsidRDefault="009A362A" w:rsidP="009A362A">
      <w:pPr>
        <w:suppressAutoHyphens/>
        <w:spacing w:line="360" w:lineRule="auto"/>
        <w:ind w:right="-50"/>
        <w:jc w:val="center"/>
        <w:rPr>
          <w:b/>
          <w:sz w:val="28"/>
          <w:szCs w:val="28"/>
        </w:rPr>
      </w:pPr>
      <w:r>
        <w:rPr>
          <w:b/>
          <w:sz w:val="28"/>
          <w:szCs w:val="28"/>
        </w:rPr>
        <w:t>2 семестр</w:t>
      </w:r>
    </w:p>
    <w:p w14:paraId="555A0DD7" w14:textId="70BFCC94"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10</w:t>
      </w:r>
      <w:r w:rsidRPr="009D62A5">
        <w:rPr>
          <w:b/>
          <w:i/>
          <w:sz w:val="28"/>
          <w:szCs w:val="28"/>
        </w:rPr>
        <w:t>.</w:t>
      </w:r>
      <w:r w:rsidRPr="00960180">
        <w:rPr>
          <w:b/>
          <w:i/>
          <w:sz w:val="28"/>
          <w:szCs w:val="28"/>
        </w:rPr>
        <w:t xml:space="preserve"> Данные в экономике, их визуализация и предварительная обработка</w:t>
      </w:r>
    </w:p>
    <w:bookmarkEnd w:id="8"/>
    <w:p w14:paraId="7AD1C326" w14:textId="64B51685" w:rsidR="00BB3A2D" w:rsidRDefault="009D62A5" w:rsidP="00BB3A2D">
      <w:pPr>
        <w:spacing w:line="360" w:lineRule="auto"/>
        <w:jc w:val="both"/>
        <w:rPr>
          <w:sz w:val="28"/>
          <w:szCs w:val="28"/>
        </w:rPr>
      </w:pPr>
      <w:r>
        <w:rPr>
          <w:b/>
          <w:sz w:val="28"/>
          <w:szCs w:val="28"/>
        </w:rPr>
        <w:t>10</w:t>
      </w:r>
      <w:r w:rsidR="00BB3A2D">
        <w:rPr>
          <w:b/>
          <w:sz w:val="28"/>
          <w:szCs w:val="28"/>
        </w:rPr>
        <w:t xml:space="preserve">.1. Данные в экономике. </w:t>
      </w:r>
      <w:r w:rsidR="00BB3A2D">
        <w:rPr>
          <w:sz w:val="28"/>
          <w:szCs w:val="28"/>
        </w:rPr>
        <w:t>Объекты, признаки и таблицы. Форматирование наборов данных как таблиц в Microsoft Excel. Гистограммы</w:t>
      </w:r>
      <w:r w:rsidR="00BB3A2D">
        <w:t xml:space="preserve"> </w:t>
      </w:r>
      <w:r w:rsidR="00BB3A2D">
        <w:rPr>
          <w:sz w:val="28"/>
          <w:szCs w:val="28"/>
        </w:rPr>
        <w:t>в Microsoft Excel. Условное форматирование</w:t>
      </w:r>
      <w:r w:rsidR="00BB3A2D">
        <w:t xml:space="preserve"> </w:t>
      </w:r>
      <w:r w:rsidR="00BB3A2D">
        <w:rPr>
          <w:sz w:val="28"/>
          <w:szCs w:val="28"/>
        </w:rPr>
        <w:t>в Microsoft Excel. Графики и диаграммы рассеяния</w:t>
      </w:r>
      <w:r w:rsidR="009A362A">
        <w:rPr>
          <w:sz w:val="28"/>
          <w:szCs w:val="28"/>
        </w:rPr>
        <w:t xml:space="preserve">, ящик с усами </w:t>
      </w:r>
      <w:r w:rsidR="00BB3A2D">
        <w:rPr>
          <w:sz w:val="28"/>
          <w:szCs w:val="28"/>
        </w:rPr>
        <w:t>в Microsoft Excel.</w:t>
      </w:r>
    </w:p>
    <w:p w14:paraId="00B7B1D4" w14:textId="0F86324C"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Тема 1</w:t>
      </w:r>
      <w:r w:rsidR="004C41B0" w:rsidRPr="002D0123">
        <w:rPr>
          <w:b/>
          <w:i/>
          <w:sz w:val="28"/>
          <w:szCs w:val="28"/>
        </w:rPr>
        <w:t>1</w:t>
      </w:r>
      <w:r w:rsidRPr="002D0123">
        <w:rPr>
          <w:b/>
          <w:i/>
          <w:sz w:val="28"/>
          <w:szCs w:val="28"/>
        </w:rPr>
        <w:t>.</w:t>
      </w:r>
      <w:r w:rsidRPr="00960180">
        <w:rPr>
          <w:b/>
          <w:i/>
          <w:sz w:val="28"/>
          <w:szCs w:val="28"/>
        </w:rPr>
        <w:t xml:space="preserve"> Случайные события</w:t>
      </w:r>
    </w:p>
    <w:p w14:paraId="222DC0EC" w14:textId="340A9B32" w:rsidR="00BB3A2D" w:rsidRDefault="00BB3A2D" w:rsidP="00BB3A2D">
      <w:pPr>
        <w:spacing w:line="360" w:lineRule="auto"/>
        <w:jc w:val="both"/>
        <w:rPr>
          <w:sz w:val="28"/>
          <w:szCs w:val="28"/>
        </w:rPr>
      </w:pPr>
      <w:r>
        <w:rPr>
          <w:b/>
          <w:sz w:val="28"/>
          <w:szCs w:val="28"/>
        </w:rPr>
        <w:t>1</w:t>
      </w:r>
      <w:r w:rsidR="002D0123">
        <w:rPr>
          <w:b/>
          <w:sz w:val="28"/>
          <w:szCs w:val="28"/>
        </w:rPr>
        <w:t>1</w:t>
      </w:r>
      <w:r>
        <w:rPr>
          <w:b/>
          <w:sz w:val="28"/>
          <w:szCs w:val="28"/>
        </w:rPr>
        <w:t xml:space="preserve">.1. Основы комбинаторики. </w:t>
      </w:r>
      <w:r>
        <w:rPr>
          <w:sz w:val="28"/>
          <w:szCs w:val="28"/>
        </w:rPr>
        <w:t>Правила суммы и произведения. Перестановки, размещения и сочетания. Формулы комбинаторики в Microsoft Excel.</w:t>
      </w:r>
    </w:p>
    <w:p w14:paraId="0FF82821" w14:textId="49C29FE0" w:rsidR="00D377C5"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 xml:space="preserve">.2. Определение вероятности. </w:t>
      </w:r>
      <w:r>
        <w:rPr>
          <w:sz w:val="28"/>
          <w:szCs w:val="28"/>
        </w:rPr>
        <w:t>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w:t>
      </w:r>
      <w:r w:rsidR="00D377C5">
        <w:rPr>
          <w:sz w:val="28"/>
          <w:szCs w:val="28"/>
        </w:rPr>
        <w:t>ы умножения и</w:t>
      </w:r>
      <w:r>
        <w:rPr>
          <w:sz w:val="28"/>
          <w:szCs w:val="28"/>
        </w:rPr>
        <w:t xml:space="preserve"> сложения вероятностей. </w:t>
      </w:r>
    </w:p>
    <w:p w14:paraId="7ECD72F9" w14:textId="18B26968" w:rsidR="00BB3A2D"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 xml:space="preserve">.3. Условные вероятности. </w:t>
      </w:r>
      <w:r>
        <w:rPr>
          <w:sz w:val="28"/>
          <w:szCs w:val="28"/>
        </w:rPr>
        <w:t xml:space="preserve">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w:t>
      </w:r>
      <w:r>
        <w:rPr>
          <w:sz w:val="28"/>
          <w:szCs w:val="28"/>
        </w:rPr>
        <w:lastRenderedPageBreak/>
        <w:t>финансах.</w:t>
      </w:r>
    </w:p>
    <w:p w14:paraId="2AC0A6CE" w14:textId="1A6504CC" w:rsidR="00BB3A2D"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w:t>
      </w:r>
      <w:r w:rsidR="00D377C5" w:rsidRPr="00D377C5">
        <w:rPr>
          <w:sz w:val="28"/>
          <w:szCs w:val="28"/>
        </w:rPr>
        <w:t xml:space="preserve"> </w:t>
      </w:r>
    </w:p>
    <w:p w14:paraId="3BCBF97D" w14:textId="0306FB0A" w:rsidR="00BB3A2D" w:rsidRPr="00960180" w:rsidRDefault="00BB3A2D" w:rsidP="00274BD9">
      <w:pPr>
        <w:tabs>
          <w:tab w:val="center" w:pos="8222"/>
          <w:tab w:val="center" w:pos="8505"/>
          <w:tab w:val="right" w:pos="9356"/>
        </w:tabs>
        <w:suppressAutoHyphens/>
        <w:spacing w:line="360" w:lineRule="auto"/>
        <w:jc w:val="both"/>
        <w:rPr>
          <w:b/>
          <w:i/>
          <w:sz w:val="28"/>
          <w:szCs w:val="28"/>
        </w:rPr>
      </w:pPr>
      <w:r w:rsidRPr="002D0123">
        <w:rPr>
          <w:b/>
          <w:i/>
          <w:sz w:val="28"/>
          <w:szCs w:val="28"/>
        </w:rPr>
        <w:t>Тема 1</w:t>
      </w:r>
      <w:r w:rsidR="004C41B0" w:rsidRPr="002D0123">
        <w:rPr>
          <w:b/>
          <w:i/>
          <w:sz w:val="28"/>
          <w:szCs w:val="28"/>
        </w:rPr>
        <w:t>2</w:t>
      </w:r>
      <w:r w:rsidRPr="002D0123">
        <w:rPr>
          <w:b/>
          <w:i/>
          <w:sz w:val="28"/>
          <w:szCs w:val="28"/>
        </w:rPr>
        <w:t>. Случайные</w:t>
      </w:r>
      <w:r w:rsidRPr="00960180">
        <w:rPr>
          <w:b/>
          <w:i/>
          <w:sz w:val="28"/>
          <w:szCs w:val="28"/>
        </w:rPr>
        <w:t xml:space="preserve"> величины</w:t>
      </w:r>
    </w:p>
    <w:p w14:paraId="1B2F0349" w14:textId="1CE863BF"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759DB6F2" w14:textId="3F1CB019"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3E80614B" w14:textId="74629EB4"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Excel при решении экономических задач.</w:t>
      </w:r>
    </w:p>
    <w:p w14:paraId="5E214BFE" w14:textId="76A81EEF"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r w:rsidR="009A362A" w:rsidRPr="009A362A">
        <w:rPr>
          <w:sz w:val="28"/>
          <w:szCs w:val="28"/>
        </w:rPr>
        <w:t xml:space="preserve"> </w:t>
      </w:r>
      <w:r w:rsidR="009A362A">
        <w:rPr>
          <w:sz w:val="28"/>
          <w:szCs w:val="28"/>
        </w:rPr>
        <w:t xml:space="preserve">Квантили и процентные точки случайной величины. Вычисление квантилей и процентных точек в </w:t>
      </w:r>
      <w:r w:rsidR="009A362A">
        <w:rPr>
          <w:sz w:val="28"/>
          <w:szCs w:val="28"/>
          <w:lang w:val="en-US"/>
        </w:rPr>
        <w:t>Microsoft</w:t>
      </w:r>
      <w:r w:rsidR="009A362A" w:rsidRPr="00BB3A2D">
        <w:rPr>
          <w:sz w:val="28"/>
          <w:szCs w:val="28"/>
        </w:rPr>
        <w:t xml:space="preserve"> </w:t>
      </w:r>
      <w:r w:rsidR="009A362A">
        <w:rPr>
          <w:sz w:val="28"/>
          <w:szCs w:val="28"/>
          <w:lang w:val="en-US"/>
        </w:rPr>
        <w:t>Excel</w:t>
      </w:r>
      <w:r w:rsidR="009A362A">
        <w:rPr>
          <w:sz w:val="28"/>
          <w:szCs w:val="28"/>
        </w:rPr>
        <w:t>. Медиана и мода случайной величины.</w:t>
      </w:r>
    </w:p>
    <w:p w14:paraId="3E6D2FA2" w14:textId="6587F2C4"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527D5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8.15pt" o:ole="">
            <v:imagedata r:id="rId8" o:title=""/>
          </v:shape>
          <o:OLEObject Type="Embed" ProgID="Equation.DSMT4" ShapeID="_x0000_i1025" DrawAspect="Content" ObjectID="_1684222910" r:id="rId9"/>
        </w:object>
      </w:r>
      <w:r>
        <w:rPr>
          <w:sz w:val="28"/>
          <w:szCs w:val="28"/>
        </w:rPr>
        <w:t>, Фишера — Снедекора). Реализация моделей абсолютно непрерывных случайных величин в пакете Microsoft Excel при решении экономических задач.</w:t>
      </w:r>
    </w:p>
    <w:p w14:paraId="7DC923F4" w14:textId="664714DB" w:rsidR="00BB3A2D" w:rsidRDefault="00BB3A2D" w:rsidP="00871621">
      <w:pPr>
        <w:spacing w:line="360" w:lineRule="auto"/>
        <w:jc w:val="both"/>
        <w:rPr>
          <w:sz w:val="28"/>
          <w:szCs w:val="28"/>
        </w:rPr>
      </w:pPr>
      <w:r>
        <w:rPr>
          <w:b/>
          <w:sz w:val="28"/>
          <w:szCs w:val="28"/>
        </w:rPr>
        <w:lastRenderedPageBreak/>
        <w:t>1</w:t>
      </w:r>
      <w:r w:rsidR="002D0123">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3DF6F2C5" w14:textId="7B3C8D73" w:rsidR="008C6AEB" w:rsidRPr="00274BD9" w:rsidRDefault="00BB3A2D" w:rsidP="002D0123">
      <w:pPr>
        <w:spacing w:line="360" w:lineRule="auto"/>
        <w:jc w:val="both"/>
        <w:rPr>
          <w:sz w:val="28"/>
          <w:szCs w:val="28"/>
        </w:rPr>
      </w:pPr>
      <w:r>
        <w:rPr>
          <w:b/>
          <w:sz w:val="28"/>
          <w:szCs w:val="28"/>
        </w:rPr>
        <w:t>1</w:t>
      </w:r>
      <w:r w:rsidR="002D0123">
        <w:rPr>
          <w:b/>
          <w:sz w:val="28"/>
          <w:szCs w:val="28"/>
        </w:rPr>
        <w:t>2</w:t>
      </w:r>
      <w:r>
        <w:rPr>
          <w:b/>
          <w:sz w:val="28"/>
          <w:szCs w:val="28"/>
        </w:rPr>
        <w:t>.7. Меры связи случайных величин.</w:t>
      </w:r>
      <w:r>
        <w:rPr>
          <w:sz w:val="28"/>
          <w:szCs w:val="28"/>
        </w:rPr>
        <w:t xml:space="preserve"> Случайные векторы</w:t>
      </w:r>
      <w:r w:rsidR="008C6AEB">
        <w:rPr>
          <w:sz w:val="28"/>
          <w:szCs w:val="28"/>
        </w:rPr>
        <w:t>.</w:t>
      </w:r>
      <w:r>
        <w:rPr>
          <w:sz w:val="28"/>
          <w:szCs w:val="28"/>
        </w:rPr>
        <w:t xml:space="preserve"> </w:t>
      </w:r>
      <w:r w:rsidR="008C6AEB">
        <w:rPr>
          <w:sz w:val="28"/>
          <w:szCs w:val="28"/>
        </w:rPr>
        <w:t>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w:t>
      </w:r>
      <w:r w:rsidR="00871621" w:rsidRPr="00871621">
        <w:rPr>
          <w:sz w:val="28"/>
          <w:szCs w:val="28"/>
        </w:rPr>
        <w:t xml:space="preserve"> </w:t>
      </w:r>
      <w:r w:rsidR="00871621">
        <w:rPr>
          <w:sz w:val="28"/>
          <w:szCs w:val="28"/>
        </w:rPr>
        <w:t>и их ч</w:t>
      </w:r>
      <w:r w:rsidR="008C6AEB">
        <w:rPr>
          <w:sz w:val="28"/>
          <w:szCs w:val="28"/>
        </w:rPr>
        <w:t xml:space="preserve">исловые характеристики. Ковариация и коэффициент корреляции. </w:t>
      </w:r>
    </w:p>
    <w:p w14:paraId="2DC6BB7A" w14:textId="1F651292"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 xml:space="preserve">Тема </w:t>
      </w:r>
      <w:r w:rsidR="008C6AEB" w:rsidRPr="002D0123">
        <w:rPr>
          <w:b/>
          <w:i/>
          <w:sz w:val="28"/>
          <w:szCs w:val="28"/>
        </w:rPr>
        <w:t>1</w:t>
      </w:r>
      <w:r w:rsidR="004C41B0" w:rsidRPr="002D0123">
        <w:rPr>
          <w:b/>
          <w:i/>
          <w:sz w:val="28"/>
          <w:szCs w:val="28"/>
        </w:rPr>
        <w:t>3</w:t>
      </w:r>
      <w:r w:rsidRPr="002D0123">
        <w:rPr>
          <w:b/>
          <w:i/>
          <w:sz w:val="28"/>
          <w:szCs w:val="28"/>
        </w:rPr>
        <w:t>.</w:t>
      </w:r>
      <w:r w:rsidRPr="00960180">
        <w:rPr>
          <w:b/>
          <w:i/>
          <w:sz w:val="28"/>
          <w:szCs w:val="28"/>
        </w:rPr>
        <w:t xml:space="preserve"> Предельные теоремы теории вероятностей</w:t>
      </w:r>
    </w:p>
    <w:p w14:paraId="3C130DB7" w14:textId="021C36B9" w:rsidR="00BB3A2D" w:rsidRDefault="008C6AEB" w:rsidP="00871621">
      <w:pPr>
        <w:spacing w:line="360" w:lineRule="auto"/>
        <w:jc w:val="both"/>
        <w:rPr>
          <w:sz w:val="28"/>
          <w:szCs w:val="28"/>
        </w:rPr>
      </w:pPr>
      <w:r>
        <w:rPr>
          <w:b/>
          <w:sz w:val="28"/>
          <w:szCs w:val="28"/>
        </w:rPr>
        <w:t>1</w:t>
      </w:r>
      <w:r w:rsidR="002D0123">
        <w:rPr>
          <w:b/>
          <w:sz w:val="28"/>
          <w:szCs w:val="28"/>
        </w:rPr>
        <w:t>3</w:t>
      </w:r>
      <w:r w:rsidR="00BB3A2D">
        <w:rPr>
          <w:b/>
          <w:sz w:val="28"/>
          <w:szCs w:val="28"/>
        </w:rPr>
        <w:t>.1. Закон больших чисел.</w:t>
      </w:r>
      <w:r w:rsidR="00BB3A2D">
        <w:rPr>
          <w:sz w:val="28"/>
          <w:szCs w:val="28"/>
        </w:rPr>
        <w:t xml:space="preserve"> </w:t>
      </w:r>
      <w:r>
        <w:rPr>
          <w:sz w:val="28"/>
          <w:szCs w:val="28"/>
        </w:rPr>
        <w:t>Неравенства Чебышёва. Массовые случайные явления в экономике. Последовательности случайных величин. Теоремы Чебышёва и Бернулли.</w:t>
      </w:r>
      <w:r w:rsidR="00BB3A2D">
        <w:rPr>
          <w:sz w:val="28"/>
          <w:szCs w:val="28"/>
        </w:rPr>
        <w:t xml:space="preserve"> </w:t>
      </w:r>
      <w:r w:rsidR="009A362A">
        <w:rPr>
          <w:sz w:val="28"/>
          <w:szCs w:val="28"/>
        </w:rPr>
        <w:t>Правило «трех сигм».</w:t>
      </w:r>
      <w:r w:rsidR="00847AB8">
        <w:rPr>
          <w:sz w:val="28"/>
          <w:szCs w:val="28"/>
        </w:rPr>
        <w:t xml:space="preserve"> </w:t>
      </w:r>
      <w:r w:rsidR="00BB3A2D">
        <w:rPr>
          <w:sz w:val="28"/>
          <w:szCs w:val="28"/>
        </w:rPr>
        <w:t>Обсуждение условий статистической устойчивости.</w:t>
      </w:r>
    </w:p>
    <w:p w14:paraId="4201E984" w14:textId="3BD7B04C" w:rsidR="00BB3A2D" w:rsidRDefault="008C6AEB" w:rsidP="002D0123">
      <w:pPr>
        <w:spacing w:line="360" w:lineRule="auto"/>
        <w:jc w:val="both"/>
        <w:rPr>
          <w:sz w:val="28"/>
          <w:szCs w:val="28"/>
        </w:rPr>
      </w:pPr>
      <w:r>
        <w:rPr>
          <w:b/>
          <w:sz w:val="28"/>
          <w:szCs w:val="28"/>
        </w:rPr>
        <w:t>1</w:t>
      </w:r>
      <w:r w:rsidR="002D0123">
        <w:rPr>
          <w:b/>
          <w:sz w:val="28"/>
          <w:szCs w:val="28"/>
        </w:rPr>
        <w:t>3</w:t>
      </w:r>
      <w:r w:rsidR="00BB3A2D">
        <w:rPr>
          <w:b/>
          <w:sz w:val="28"/>
          <w:szCs w:val="28"/>
        </w:rPr>
        <w:t>.2. Центральная предельная теорема.</w:t>
      </w:r>
      <w:r w:rsidR="00BB3A2D">
        <w:rPr>
          <w:sz w:val="28"/>
          <w:szCs w:val="28"/>
        </w:rPr>
        <w:t xml:space="preserve"> </w:t>
      </w:r>
      <w:r>
        <w:rPr>
          <w:sz w:val="28"/>
          <w:szCs w:val="28"/>
        </w:rPr>
        <w:t xml:space="preserve">Центральная предельная теорема (ЦПТ) в форме Ляпунова для одинаково распределенных слагаемых. </w:t>
      </w:r>
      <w:r w:rsidR="00BB3A2D">
        <w:rPr>
          <w:sz w:val="28"/>
          <w:szCs w:val="28"/>
        </w:rPr>
        <w:t>Моделирование случайных величин в Microsoft Excel. Функция СЛЧИС и программа «Генерация случайных чисел» надстройки «Анализ данных» пакета Microsoft Excel. Место центральной предельной теоремы в изучении статистических закономерностей в экономике, финансах и управлении.</w:t>
      </w:r>
    </w:p>
    <w:p w14:paraId="5E684418" w14:textId="4090AFA0"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 xml:space="preserve">Тема </w:t>
      </w:r>
      <w:r w:rsidR="00871621" w:rsidRPr="002D0123">
        <w:rPr>
          <w:b/>
          <w:i/>
          <w:sz w:val="28"/>
          <w:szCs w:val="28"/>
        </w:rPr>
        <w:t>1</w:t>
      </w:r>
      <w:r w:rsidR="004C41B0" w:rsidRPr="002D0123">
        <w:rPr>
          <w:b/>
          <w:i/>
          <w:sz w:val="28"/>
          <w:szCs w:val="28"/>
        </w:rPr>
        <w:t>4</w:t>
      </w:r>
      <w:r w:rsidRPr="002D0123">
        <w:rPr>
          <w:b/>
          <w:i/>
          <w:sz w:val="28"/>
          <w:szCs w:val="28"/>
        </w:rPr>
        <w:t>.</w:t>
      </w:r>
      <w:r w:rsidRPr="00960180">
        <w:rPr>
          <w:b/>
          <w:i/>
          <w:sz w:val="28"/>
          <w:szCs w:val="28"/>
        </w:rPr>
        <w:t xml:space="preserve"> </w:t>
      </w:r>
      <w:r w:rsidR="00C14E93">
        <w:rPr>
          <w:b/>
          <w:i/>
          <w:sz w:val="28"/>
          <w:szCs w:val="28"/>
        </w:rPr>
        <w:t>Оценка параметров</w:t>
      </w:r>
    </w:p>
    <w:p w14:paraId="61093012" w14:textId="7E6FB79E"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.1. Основы выборочного метода.</w:t>
      </w:r>
      <w:r w:rsidR="00BB3A2D">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38861D33" w14:textId="4EFA68FA"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.2. Оценка плотности распределения и функции распределения.</w:t>
      </w:r>
      <w:r w:rsidR="00BB3A2D">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кумулята.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Microsoft Excel.</w:t>
      </w:r>
    </w:p>
    <w:p w14:paraId="0C1AEE45" w14:textId="6F5D29CB"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.3. Точечные оценки параметров.</w:t>
      </w:r>
      <w:r w:rsidR="00BB3A2D">
        <w:rPr>
          <w:sz w:val="28"/>
          <w:szCs w:val="28"/>
        </w:rPr>
        <w:t xml:space="preserve"> Понятие точечной оценки параметра генеральной совокупности. Свойства точечных оценок: состоятельность, </w:t>
      </w:r>
      <w:r w:rsidR="00BB3A2D">
        <w:rPr>
          <w:sz w:val="28"/>
          <w:szCs w:val="28"/>
        </w:rPr>
        <w:lastRenderedPageBreak/>
        <w:t xml:space="preserve">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00337E26" w14:textId="3A2C4D0F"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.4. Интервальные оценки параметров.</w:t>
      </w:r>
      <w:r w:rsidR="00BB3A2D">
        <w:rPr>
          <w:sz w:val="28"/>
          <w:szCs w:val="28"/>
        </w:rPr>
        <w:t xml:space="preserve"> Понятие интервальной оценки параметра генеральной совокупности.</w:t>
      </w:r>
      <w:r>
        <w:rPr>
          <w:sz w:val="28"/>
          <w:szCs w:val="28"/>
        </w:rPr>
        <w:t xml:space="preserve"> Доверительные вероятности и интервалы. Доверительные интервалы для математического ожидания, дисперсии, для вероятности события.</w:t>
      </w:r>
    </w:p>
    <w:p w14:paraId="527B2A4E" w14:textId="0216909E"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60180">
        <w:rPr>
          <w:b/>
          <w:i/>
          <w:sz w:val="28"/>
          <w:szCs w:val="28"/>
        </w:rPr>
        <w:t xml:space="preserve">Тема </w:t>
      </w:r>
      <w:r w:rsidR="00871621" w:rsidRPr="00960180">
        <w:rPr>
          <w:b/>
          <w:i/>
          <w:sz w:val="28"/>
          <w:szCs w:val="28"/>
        </w:rPr>
        <w:t>1</w:t>
      </w:r>
      <w:r w:rsidR="002D0123">
        <w:rPr>
          <w:b/>
          <w:i/>
          <w:sz w:val="28"/>
          <w:szCs w:val="28"/>
        </w:rPr>
        <w:t>5</w:t>
      </w:r>
      <w:r w:rsidRPr="00960180">
        <w:rPr>
          <w:b/>
          <w:i/>
          <w:sz w:val="28"/>
          <w:szCs w:val="28"/>
        </w:rPr>
        <w:t>. Проверка статистических гипотез</w:t>
      </w:r>
    </w:p>
    <w:p w14:paraId="5A12DC82" w14:textId="1BD71A18" w:rsidR="00BB3A2D" w:rsidRPr="00274BD9" w:rsidRDefault="00871621" w:rsidP="00871621">
      <w:pPr>
        <w:spacing w:line="360" w:lineRule="auto"/>
        <w:jc w:val="both"/>
        <w:rPr>
          <w:sz w:val="28"/>
          <w:szCs w:val="28"/>
        </w:rPr>
      </w:pPr>
      <w:r>
        <w:rPr>
          <w:b/>
          <w:sz w:val="28"/>
          <w:szCs w:val="28"/>
        </w:rPr>
        <w:t>1</w:t>
      </w:r>
      <w:r w:rsidR="002D0123">
        <w:rPr>
          <w:b/>
          <w:sz w:val="28"/>
          <w:szCs w:val="28"/>
        </w:rPr>
        <w:t>5</w:t>
      </w:r>
      <w:r w:rsidR="00BB3A2D">
        <w:rPr>
          <w:b/>
          <w:sz w:val="28"/>
          <w:szCs w:val="28"/>
        </w:rPr>
        <w:t xml:space="preserve">.1. Статистические гипотезы. </w:t>
      </w:r>
      <w:r w:rsidR="00BB3A2D">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00BB3A2D" w:rsidRPr="00274BD9">
        <w:rPr>
          <w:sz w:val="28"/>
          <w:szCs w:val="28"/>
        </w:rPr>
        <w:t xml:space="preserve">. </w:t>
      </w:r>
    </w:p>
    <w:p w14:paraId="20A25E37" w14:textId="6A889F67" w:rsidR="00BB3A2D" w:rsidRDefault="00871621" w:rsidP="00871621">
      <w:pPr>
        <w:spacing w:line="360" w:lineRule="auto"/>
        <w:jc w:val="both"/>
        <w:rPr>
          <w:sz w:val="28"/>
          <w:szCs w:val="28"/>
        </w:rPr>
      </w:pPr>
      <w:r>
        <w:rPr>
          <w:b/>
          <w:sz w:val="28"/>
          <w:szCs w:val="28"/>
        </w:rPr>
        <w:t>1</w:t>
      </w:r>
      <w:r w:rsidR="002D0123">
        <w:rPr>
          <w:b/>
          <w:sz w:val="28"/>
          <w:szCs w:val="28"/>
        </w:rPr>
        <w:t>5</w:t>
      </w:r>
      <w:r w:rsidR="00BB3A2D">
        <w:rPr>
          <w:b/>
          <w:sz w:val="28"/>
          <w:szCs w:val="28"/>
        </w:rPr>
        <w:t>.2. Параметрические критерии.</w:t>
      </w:r>
      <w:r w:rsidR="00BB3A2D">
        <w:rPr>
          <w:sz w:val="28"/>
          <w:szCs w:val="28"/>
        </w:rPr>
        <w:t xml:space="preserve"> </w:t>
      </w:r>
      <w:r w:rsidR="00627F59">
        <w:rPr>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w:t>
      </w:r>
      <w:r w:rsidR="00847AB8">
        <w:rPr>
          <w:sz w:val="28"/>
          <w:szCs w:val="28"/>
        </w:rPr>
        <w:t xml:space="preserve"> </w:t>
      </w:r>
      <w:r w:rsidR="00BB3A2D">
        <w:rPr>
          <w:sz w:val="28"/>
          <w:szCs w:val="28"/>
        </w:rPr>
        <w:t>Использование аппарата проверки гипотез в экономике и управлении. Реализация критериев проверки статистических гипотез в пакете Microsoft Excel.</w:t>
      </w:r>
    </w:p>
    <w:p w14:paraId="69C5869A" w14:textId="6AD186AA" w:rsidR="00960180" w:rsidRPr="00960180" w:rsidRDefault="00871621" w:rsidP="00960180">
      <w:pPr>
        <w:tabs>
          <w:tab w:val="center" w:pos="8222"/>
          <w:tab w:val="center" w:pos="8505"/>
          <w:tab w:val="right" w:pos="9356"/>
        </w:tabs>
        <w:suppressAutoHyphens/>
        <w:spacing w:line="360" w:lineRule="auto"/>
        <w:jc w:val="both"/>
        <w:rPr>
          <w:sz w:val="28"/>
          <w:szCs w:val="28"/>
        </w:rPr>
      </w:pPr>
      <w:r w:rsidRPr="002D0123">
        <w:rPr>
          <w:b/>
          <w:bCs/>
          <w:i/>
          <w:iCs/>
          <w:sz w:val="28"/>
          <w:szCs w:val="28"/>
        </w:rPr>
        <w:t>Тема 1</w:t>
      </w:r>
      <w:r w:rsidR="004C41B0" w:rsidRPr="002D0123">
        <w:rPr>
          <w:b/>
          <w:bCs/>
          <w:i/>
          <w:iCs/>
          <w:sz w:val="28"/>
          <w:szCs w:val="28"/>
        </w:rPr>
        <w:t>6</w:t>
      </w:r>
      <w:r w:rsidRPr="002D0123">
        <w:rPr>
          <w:b/>
          <w:bCs/>
          <w:i/>
          <w:iCs/>
          <w:sz w:val="28"/>
          <w:szCs w:val="28"/>
        </w:rPr>
        <w:t>.</w:t>
      </w:r>
      <w:r w:rsidRPr="00960180">
        <w:rPr>
          <w:b/>
          <w:bCs/>
          <w:i/>
          <w:iCs/>
          <w:sz w:val="28"/>
          <w:szCs w:val="28"/>
        </w:rPr>
        <w:t xml:space="preserve"> </w:t>
      </w:r>
      <w:r w:rsidR="00960180" w:rsidRPr="00960180">
        <w:rPr>
          <w:b/>
          <w:bCs/>
          <w:i/>
          <w:iCs/>
          <w:sz w:val="28"/>
          <w:szCs w:val="28"/>
        </w:rPr>
        <w:t>Парная линейная регрессия</w:t>
      </w:r>
      <w:r w:rsidR="00960180" w:rsidRPr="00960180">
        <w:rPr>
          <w:sz w:val="28"/>
          <w:szCs w:val="28"/>
        </w:rPr>
        <w:t xml:space="preserve"> </w:t>
      </w:r>
    </w:p>
    <w:p w14:paraId="41861964" w14:textId="5F390008" w:rsidR="00960180" w:rsidRDefault="00960180" w:rsidP="00960180">
      <w:pPr>
        <w:tabs>
          <w:tab w:val="center" w:pos="8222"/>
          <w:tab w:val="center" w:pos="8505"/>
          <w:tab w:val="right" w:pos="9356"/>
        </w:tabs>
        <w:suppressAutoHyphens/>
        <w:spacing w:line="360" w:lineRule="auto"/>
        <w:jc w:val="both"/>
        <w:rPr>
          <w:sz w:val="28"/>
          <w:szCs w:val="28"/>
        </w:rPr>
      </w:pPr>
      <w:r>
        <w:rPr>
          <w:sz w:val="28"/>
          <w:szCs w:val="28"/>
        </w:rPr>
        <w:t xml:space="preserve">МНК. </w:t>
      </w:r>
      <w:r w:rsidR="00871621">
        <w:rPr>
          <w:sz w:val="28"/>
          <w:szCs w:val="28"/>
        </w:rPr>
        <w:t xml:space="preserve">Классическая линейная регрессионная модель. Выборочное (эмпирическое) уравнение регрессии. </w:t>
      </w:r>
      <w:r w:rsidR="00627F59">
        <w:rPr>
          <w:sz w:val="28"/>
          <w:szCs w:val="28"/>
        </w:rPr>
        <w:t xml:space="preserve">Коэффициент детерминации </w:t>
      </w:r>
      <w:r w:rsidR="00627F59">
        <w:rPr>
          <w:sz w:val="28"/>
          <w:szCs w:val="28"/>
        </w:rPr>
        <w:object w:dxaOrig="330" w:dyaOrig="300" w14:anchorId="781F6B74">
          <v:shape id="_x0000_i1026" type="#_x0000_t75" style="width:16.2pt;height:14.9pt" o:ole="">
            <v:imagedata r:id="rId10" o:title=""/>
          </v:shape>
          <o:OLEObject Type="Embed" ProgID="Equation.DSMT4" ShapeID="_x0000_i1026" DrawAspect="Content" ObjectID="_1684222911" r:id="rId11"/>
        </w:object>
      </w:r>
      <w:r w:rsidR="00627F59">
        <w:rPr>
          <w:sz w:val="28"/>
          <w:szCs w:val="28"/>
        </w:rPr>
        <w:t xml:space="preserve">. </w:t>
      </w:r>
      <w:r w:rsidR="00871621">
        <w:rPr>
          <w:sz w:val="28"/>
          <w:szCs w:val="28"/>
        </w:rPr>
        <w:t>Проверка общего качества уравнения регрессии. Понятие о нелинейной регрессии.</w:t>
      </w:r>
      <w:r w:rsidRPr="00960180">
        <w:rPr>
          <w:sz w:val="28"/>
          <w:szCs w:val="28"/>
        </w:rPr>
        <w:t xml:space="preserve"> </w:t>
      </w:r>
      <w:r>
        <w:rPr>
          <w:sz w:val="28"/>
          <w:szCs w:val="28"/>
        </w:rPr>
        <w:t>Реализация построение уравнения регрессии и проверка его качества в пакете Microsoft Excel.</w:t>
      </w:r>
    </w:p>
    <w:p w14:paraId="28C31883" w14:textId="5F9018C1" w:rsidR="00A23543" w:rsidRDefault="00A23543" w:rsidP="00960180">
      <w:pPr>
        <w:tabs>
          <w:tab w:val="center" w:pos="8222"/>
          <w:tab w:val="center" w:pos="8505"/>
          <w:tab w:val="right" w:pos="9356"/>
        </w:tabs>
        <w:suppressAutoHyphens/>
        <w:spacing w:line="360" w:lineRule="auto"/>
        <w:jc w:val="both"/>
        <w:rPr>
          <w:sz w:val="28"/>
          <w:szCs w:val="28"/>
        </w:rPr>
      </w:pPr>
    </w:p>
    <w:p w14:paraId="361282AC" w14:textId="66D40E23" w:rsidR="00A23543" w:rsidRDefault="00A23543" w:rsidP="00960180">
      <w:pPr>
        <w:tabs>
          <w:tab w:val="center" w:pos="8222"/>
          <w:tab w:val="center" w:pos="8505"/>
          <w:tab w:val="right" w:pos="9356"/>
        </w:tabs>
        <w:suppressAutoHyphens/>
        <w:spacing w:line="360" w:lineRule="auto"/>
        <w:jc w:val="both"/>
        <w:rPr>
          <w:sz w:val="28"/>
          <w:szCs w:val="28"/>
        </w:rPr>
      </w:pPr>
    </w:p>
    <w:p w14:paraId="4CE8D208" w14:textId="71DA5880" w:rsidR="00A23543" w:rsidRDefault="00A23543" w:rsidP="00960180">
      <w:pPr>
        <w:tabs>
          <w:tab w:val="center" w:pos="8222"/>
          <w:tab w:val="center" w:pos="8505"/>
          <w:tab w:val="right" w:pos="9356"/>
        </w:tabs>
        <w:suppressAutoHyphens/>
        <w:spacing w:line="360" w:lineRule="auto"/>
        <w:jc w:val="both"/>
        <w:rPr>
          <w:sz w:val="28"/>
          <w:szCs w:val="28"/>
        </w:rPr>
      </w:pPr>
    </w:p>
    <w:p w14:paraId="3451504D" w14:textId="3FD07C58" w:rsidR="004145E5" w:rsidRPr="000D3586" w:rsidRDefault="004145E5" w:rsidP="00B24506">
      <w:pPr>
        <w:pStyle w:val="1"/>
        <w:jc w:val="left"/>
        <w:rPr>
          <w:color w:val="FF0000"/>
        </w:rPr>
      </w:pPr>
      <w:bookmarkStart w:id="9" w:name="_Toc71902090"/>
      <w:r w:rsidRPr="00BA337D">
        <w:lastRenderedPageBreak/>
        <w:t>5.2. Учебно – тематический план</w:t>
      </w:r>
      <w:bookmarkEnd w:id="9"/>
      <w:r w:rsidR="000D3586">
        <w:t xml:space="preserve"> </w:t>
      </w:r>
    </w:p>
    <w:p w14:paraId="5FCE4B4D" w14:textId="0E8C5A62" w:rsidR="00960180" w:rsidRDefault="00960180" w:rsidP="000D3586">
      <w:pPr>
        <w:spacing w:line="360" w:lineRule="auto"/>
        <w:jc w:val="center"/>
        <w:rPr>
          <w:rFonts w:eastAsiaTheme="minorEastAsia"/>
          <w:i/>
          <w:sz w:val="28"/>
          <w:szCs w:val="28"/>
        </w:rPr>
      </w:pPr>
      <w:r w:rsidRPr="000D3586">
        <w:rPr>
          <w:rFonts w:eastAsiaTheme="minorEastAsia"/>
          <w:i/>
          <w:sz w:val="28"/>
          <w:szCs w:val="28"/>
        </w:rPr>
        <w:t>Очная форма обучения</w:t>
      </w:r>
      <w:r w:rsidR="002D4200">
        <w:rPr>
          <w:rFonts w:eastAsiaTheme="minorEastAsia"/>
          <w:i/>
          <w:sz w:val="28"/>
          <w:szCs w:val="28"/>
        </w:rPr>
        <w:t xml:space="preserve"> </w:t>
      </w:r>
      <w:r w:rsidRPr="000D3586">
        <w:rPr>
          <w:rFonts w:eastAsiaTheme="minorEastAsia"/>
          <w:i/>
          <w:sz w:val="28"/>
          <w:szCs w:val="28"/>
        </w:rPr>
        <w:t>/ Очно-заочная форма обучения</w:t>
      </w:r>
      <w:r w:rsidR="000D3586" w:rsidRPr="000D3586">
        <w:rPr>
          <w:rFonts w:eastAsiaTheme="minorEastAsia"/>
          <w:i/>
          <w:sz w:val="28"/>
          <w:szCs w:val="28"/>
        </w:rPr>
        <w:t xml:space="preserve"> Институт онлайн-образования</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477"/>
        <w:gridCol w:w="1608"/>
        <w:gridCol w:w="700"/>
        <w:gridCol w:w="602"/>
        <w:gridCol w:w="836"/>
        <w:gridCol w:w="1333"/>
        <w:gridCol w:w="1476"/>
        <w:gridCol w:w="1763"/>
        <w:gridCol w:w="1400"/>
      </w:tblGrid>
      <w:tr w:rsidR="002D0123" w:rsidRPr="006041C6" w14:paraId="5412CBF6" w14:textId="77777777" w:rsidTr="002D4200">
        <w:tc>
          <w:tcPr>
            <w:tcW w:w="231" w:type="pct"/>
            <w:vMerge w:val="restart"/>
            <w:tcBorders>
              <w:top w:val="single" w:sz="4" w:space="0" w:color="00000A"/>
              <w:left w:val="single" w:sz="4" w:space="0" w:color="00000A"/>
              <w:bottom w:val="single" w:sz="4" w:space="0" w:color="00000A"/>
              <w:right w:val="single" w:sz="4" w:space="0" w:color="00000A"/>
            </w:tcBorders>
            <w:vAlign w:val="center"/>
            <w:hideMark/>
          </w:tcPr>
          <w:p w14:paraId="0A53E265" w14:textId="77777777" w:rsidR="002D0123" w:rsidRPr="006041C6" w:rsidRDefault="002D0123" w:rsidP="00A41BDA">
            <w:pPr>
              <w:jc w:val="center"/>
              <w:rPr>
                <w:sz w:val="24"/>
                <w:szCs w:val="24"/>
                <w:lang w:eastAsia="en-US"/>
              </w:rPr>
            </w:pPr>
            <w:r w:rsidRPr="006041C6">
              <w:rPr>
                <w:sz w:val="24"/>
                <w:szCs w:val="24"/>
                <w:lang w:eastAsia="en-US"/>
              </w:rPr>
              <w:t>№</w:t>
            </w:r>
          </w:p>
          <w:p w14:paraId="4F20FDCE" w14:textId="77777777" w:rsidR="002D0123" w:rsidRPr="006041C6" w:rsidRDefault="002D0123" w:rsidP="00A41BDA">
            <w:pPr>
              <w:jc w:val="center"/>
              <w:rPr>
                <w:sz w:val="24"/>
                <w:szCs w:val="24"/>
                <w:lang w:eastAsia="en-US"/>
              </w:rPr>
            </w:pPr>
            <w:r w:rsidRPr="006041C6">
              <w:rPr>
                <w:sz w:val="24"/>
                <w:szCs w:val="24"/>
                <w:lang w:eastAsia="en-US"/>
              </w:rPr>
              <w:t>п/п</w:t>
            </w:r>
          </w:p>
        </w:tc>
        <w:tc>
          <w:tcPr>
            <w:tcW w:w="772" w:type="pct"/>
            <w:vMerge w:val="restart"/>
            <w:tcBorders>
              <w:top w:val="single" w:sz="4" w:space="0" w:color="00000A"/>
              <w:left w:val="single" w:sz="4" w:space="0" w:color="00000A"/>
              <w:bottom w:val="single" w:sz="4" w:space="0" w:color="00000A"/>
              <w:right w:val="single" w:sz="4" w:space="0" w:color="00000A"/>
            </w:tcBorders>
            <w:vAlign w:val="center"/>
            <w:hideMark/>
          </w:tcPr>
          <w:p w14:paraId="3FB59BC2" w14:textId="77777777" w:rsidR="002D0123" w:rsidRPr="006041C6" w:rsidRDefault="002D0123" w:rsidP="00A41BDA">
            <w:pPr>
              <w:jc w:val="center"/>
              <w:rPr>
                <w:b/>
                <w:sz w:val="24"/>
                <w:szCs w:val="24"/>
                <w:lang w:eastAsia="en-US"/>
              </w:rPr>
            </w:pPr>
            <w:r w:rsidRPr="006041C6">
              <w:rPr>
                <w:b/>
                <w:sz w:val="24"/>
                <w:szCs w:val="24"/>
                <w:lang w:eastAsia="en-US"/>
              </w:rPr>
              <w:t>Наименование тем (разделов) дисциплины</w:t>
            </w:r>
          </w:p>
        </w:tc>
        <w:tc>
          <w:tcPr>
            <w:tcW w:w="3324" w:type="pct"/>
            <w:gridSpan w:val="6"/>
            <w:tcBorders>
              <w:top w:val="single" w:sz="4" w:space="0" w:color="00000A"/>
              <w:left w:val="single" w:sz="4" w:space="0" w:color="00000A"/>
              <w:bottom w:val="single" w:sz="4" w:space="0" w:color="00000A"/>
              <w:right w:val="single" w:sz="4" w:space="0" w:color="00000A"/>
            </w:tcBorders>
            <w:vAlign w:val="center"/>
            <w:hideMark/>
          </w:tcPr>
          <w:p w14:paraId="352525BD" w14:textId="77777777" w:rsidR="002D0123" w:rsidRPr="006041C6" w:rsidRDefault="002D0123" w:rsidP="00A41BDA">
            <w:pPr>
              <w:jc w:val="center"/>
              <w:rPr>
                <w:b/>
                <w:sz w:val="24"/>
                <w:szCs w:val="24"/>
                <w:lang w:eastAsia="en-US"/>
              </w:rPr>
            </w:pPr>
            <w:r w:rsidRPr="006041C6">
              <w:rPr>
                <w:b/>
                <w:sz w:val="24"/>
                <w:szCs w:val="24"/>
                <w:lang w:eastAsia="en-US"/>
              </w:rPr>
              <w:t>Трудоемкость в часах</w:t>
            </w:r>
          </w:p>
        </w:tc>
        <w:tc>
          <w:tcPr>
            <w:tcW w:w="673" w:type="pct"/>
            <w:vMerge w:val="restart"/>
            <w:tcBorders>
              <w:top w:val="single" w:sz="4" w:space="0" w:color="00000A"/>
              <w:left w:val="single" w:sz="4" w:space="0" w:color="00000A"/>
              <w:bottom w:val="single" w:sz="4" w:space="0" w:color="00000A"/>
              <w:right w:val="single" w:sz="4" w:space="0" w:color="00000A"/>
            </w:tcBorders>
            <w:vAlign w:val="center"/>
            <w:hideMark/>
          </w:tcPr>
          <w:p w14:paraId="6D258957" w14:textId="77777777" w:rsidR="002D0123" w:rsidRPr="006041C6" w:rsidRDefault="002D0123" w:rsidP="00A41BDA">
            <w:pPr>
              <w:jc w:val="center"/>
              <w:rPr>
                <w:b/>
                <w:sz w:val="24"/>
                <w:szCs w:val="24"/>
                <w:lang w:eastAsia="en-US"/>
              </w:rPr>
            </w:pPr>
            <w:r w:rsidRPr="006041C6">
              <w:rPr>
                <w:b/>
                <w:sz w:val="24"/>
                <w:szCs w:val="24"/>
                <w:lang w:eastAsia="en-US"/>
              </w:rPr>
              <w:t>Формы текущего контроля успеваемости</w:t>
            </w:r>
          </w:p>
        </w:tc>
      </w:tr>
      <w:tr w:rsidR="002D0123" w:rsidRPr="006041C6" w14:paraId="728E1A76" w14:textId="77777777" w:rsidTr="002D4200">
        <w:tc>
          <w:tcPr>
            <w:tcW w:w="231" w:type="pct"/>
            <w:vMerge/>
            <w:tcBorders>
              <w:top w:val="single" w:sz="4" w:space="0" w:color="00000A"/>
              <w:left w:val="single" w:sz="4" w:space="0" w:color="00000A"/>
              <w:bottom w:val="single" w:sz="4" w:space="0" w:color="00000A"/>
              <w:right w:val="single" w:sz="4" w:space="0" w:color="00000A"/>
            </w:tcBorders>
            <w:vAlign w:val="center"/>
            <w:hideMark/>
          </w:tcPr>
          <w:p w14:paraId="702771DC" w14:textId="77777777" w:rsidR="002D0123" w:rsidRPr="006041C6" w:rsidRDefault="002D0123" w:rsidP="00A41BDA">
            <w:pPr>
              <w:rPr>
                <w:color w:val="000000"/>
                <w:sz w:val="24"/>
                <w:szCs w:val="24"/>
                <w:lang w:eastAsia="en-US"/>
              </w:rPr>
            </w:pPr>
          </w:p>
        </w:tc>
        <w:tc>
          <w:tcPr>
            <w:tcW w:w="772" w:type="pct"/>
            <w:vMerge/>
            <w:tcBorders>
              <w:top w:val="single" w:sz="4" w:space="0" w:color="00000A"/>
              <w:left w:val="single" w:sz="4" w:space="0" w:color="00000A"/>
              <w:bottom w:val="single" w:sz="4" w:space="0" w:color="00000A"/>
              <w:right w:val="single" w:sz="4" w:space="0" w:color="00000A"/>
            </w:tcBorders>
            <w:vAlign w:val="center"/>
            <w:hideMark/>
          </w:tcPr>
          <w:p w14:paraId="3447E86D" w14:textId="77777777" w:rsidR="002D0123" w:rsidRPr="006041C6" w:rsidRDefault="002D0123" w:rsidP="00A41BDA">
            <w:pPr>
              <w:rPr>
                <w:b/>
                <w:color w:val="000000"/>
                <w:sz w:val="24"/>
                <w:szCs w:val="24"/>
                <w:lang w:eastAsia="en-US"/>
              </w:rPr>
            </w:pPr>
          </w:p>
        </w:tc>
        <w:tc>
          <w:tcPr>
            <w:tcW w:w="409" w:type="pct"/>
            <w:vMerge w:val="restart"/>
            <w:tcBorders>
              <w:top w:val="single" w:sz="4" w:space="0" w:color="00000A"/>
              <w:left w:val="single" w:sz="4" w:space="0" w:color="00000A"/>
              <w:bottom w:val="single" w:sz="4" w:space="0" w:color="00000A"/>
              <w:right w:val="single" w:sz="4" w:space="0" w:color="00000A"/>
            </w:tcBorders>
            <w:vAlign w:val="center"/>
            <w:hideMark/>
          </w:tcPr>
          <w:p w14:paraId="45AC7FD4" w14:textId="77777777" w:rsidR="002D0123" w:rsidRPr="006041C6" w:rsidRDefault="002D0123" w:rsidP="00A41BDA">
            <w:pPr>
              <w:jc w:val="center"/>
              <w:rPr>
                <w:b/>
                <w:sz w:val="24"/>
                <w:szCs w:val="24"/>
                <w:lang w:eastAsia="en-US"/>
              </w:rPr>
            </w:pPr>
            <w:r w:rsidRPr="006041C6">
              <w:rPr>
                <w:b/>
                <w:sz w:val="24"/>
                <w:szCs w:val="24"/>
                <w:lang w:eastAsia="en-US"/>
              </w:rPr>
              <w:t>Всего</w:t>
            </w:r>
          </w:p>
        </w:tc>
        <w:tc>
          <w:tcPr>
            <w:tcW w:w="2069" w:type="pct"/>
            <w:gridSpan w:val="4"/>
            <w:tcBorders>
              <w:top w:val="single" w:sz="4" w:space="0" w:color="00000A"/>
              <w:left w:val="single" w:sz="4" w:space="0" w:color="00000A"/>
              <w:bottom w:val="single" w:sz="4" w:space="0" w:color="00000A"/>
              <w:right w:val="single" w:sz="4" w:space="0" w:color="00000A"/>
            </w:tcBorders>
            <w:vAlign w:val="center"/>
            <w:hideMark/>
          </w:tcPr>
          <w:p w14:paraId="05B0C6E1" w14:textId="77777777" w:rsidR="002D0123" w:rsidRPr="006041C6" w:rsidRDefault="002D0123" w:rsidP="00A41BDA">
            <w:pPr>
              <w:jc w:val="center"/>
              <w:rPr>
                <w:b/>
                <w:sz w:val="24"/>
                <w:szCs w:val="24"/>
                <w:lang w:eastAsia="en-US"/>
              </w:rPr>
            </w:pPr>
            <w:r w:rsidRPr="006041C6">
              <w:rPr>
                <w:b/>
                <w:sz w:val="24"/>
                <w:szCs w:val="24"/>
                <w:lang w:eastAsia="en-US"/>
              </w:rPr>
              <w:t>Аудиторная работа</w:t>
            </w:r>
          </w:p>
        </w:tc>
        <w:tc>
          <w:tcPr>
            <w:tcW w:w="846" w:type="pct"/>
            <w:vMerge w:val="restart"/>
            <w:tcBorders>
              <w:top w:val="single" w:sz="4" w:space="0" w:color="00000A"/>
              <w:left w:val="single" w:sz="4" w:space="0" w:color="00000A"/>
              <w:bottom w:val="single" w:sz="4" w:space="0" w:color="00000A"/>
              <w:right w:val="single" w:sz="4" w:space="0" w:color="00000A"/>
            </w:tcBorders>
            <w:vAlign w:val="center"/>
            <w:hideMark/>
          </w:tcPr>
          <w:p w14:paraId="69CA5790" w14:textId="77777777" w:rsidR="002D0123" w:rsidRPr="006041C6" w:rsidRDefault="002D0123" w:rsidP="00A41BDA">
            <w:pPr>
              <w:jc w:val="center"/>
              <w:rPr>
                <w:b/>
                <w:sz w:val="24"/>
                <w:szCs w:val="24"/>
                <w:lang w:eastAsia="en-US"/>
              </w:rPr>
            </w:pPr>
            <w:r w:rsidRPr="006041C6">
              <w:rPr>
                <w:b/>
                <w:sz w:val="24"/>
                <w:szCs w:val="24"/>
                <w:lang w:eastAsia="en-US"/>
              </w:rPr>
              <w:t>Самостоятельная работа</w:t>
            </w:r>
          </w:p>
        </w:tc>
        <w:tc>
          <w:tcPr>
            <w:tcW w:w="673" w:type="pct"/>
            <w:vMerge/>
            <w:tcBorders>
              <w:top w:val="single" w:sz="4" w:space="0" w:color="00000A"/>
              <w:left w:val="single" w:sz="4" w:space="0" w:color="00000A"/>
              <w:bottom w:val="single" w:sz="4" w:space="0" w:color="00000A"/>
              <w:right w:val="single" w:sz="4" w:space="0" w:color="00000A"/>
            </w:tcBorders>
            <w:vAlign w:val="center"/>
            <w:hideMark/>
          </w:tcPr>
          <w:p w14:paraId="128E2780" w14:textId="77777777" w:rsidR="002D0123" w:rsidRPr="006041C6" w:rsidRDefault="002D0123" w:rsidP="00A41BDA">
            <w:pPr>
              <w:rPr>
                <w:b/>
                <w:color w:val="000000"/>
                <w:sz w:val="24"/>
                <w:szCs w:val="24"/>
                <w:lang w:eastAsia="en-US"/>
              </w:rPr>
            </w:pPr>
          </w:p>
        </w:tc>
      </w:tr>
      <w:tr w:rsidR="002D0123" w:rsidRPr="006041C6" w14:paraId="50AD12B1" w14:textId="77777777" w:rsidTr="002D4200">
        <w:tc>
          <w:tcPr>
            <w:tcW w:w="231" w:type="pct"/>
            <w:vMerge/>
            <w:tcBorders>
              <w:top w:val="single" w:sz="4" w:space="0" w:color="00000A"/>
              <w:left w:val="single" w:sz="4" w:space="0" w:color="00000A"/>
              <w:bottom w:val="single" w:sz="4" w:space="0" w:color="00000A"/>
              <w:right w:val="single" w:sz="4" w:space="0" w:color="00000A"/>
            </w:tcBorders>
            <w:vAlign w:val="center"/>
            <w:hideMark/>
          </w:tcPr>
          <w:p w14:paraId="509A0D36" w14:textId="77777777" w:rsidR="002D0123" w:rsidRPr="006041C6" w:rsidRDefault="002D0123" w:rsidP="00A41BDA">
            <w:pPr>
              <w:rPr>
                <w:color w:val="000000"/>
                <w:sz w:val="24"/>
                <w:szCs w:val="24"/>
                <w:lang w:eastAsia="en-US"/>
              </w:rPr>
            </w:pPr>
          </w:p>
        </w:tc>
        <w:tc>
          <w:tcPr>
            <w:tcW w:w="772" w:type="pct"/>
            <w:vMerge/>
            <w:tcBorders>
              <w:top w:val="single" w:sz="4" w:space="0" w:color="00000A"/>
              <w:left w:val="single" w:sz="4" w:space="0" w:color="00000A"/>
              <w:bottom w:val="single" w:sz="4" w:space="0" w:color="00000A"/>
              <w:right w:val="single" w:sz="4" w:space="0" w:color="00000A"/>
            </w:tcBorders>
            <w:vAlign w:val="center"/>
            <w:hideMark/>
          </w:tcPr>
          <w:p w14:paraId="40F9C3A2" w14:textId="77777777" w:rsidR="002D0123" w:rsidRPr="006041C6" w:rsidRDefault="002D0123" w:rsidP="00A41BDA">
            <w:pPr>
              <w:rPr>
                <w:b/>
                <w:color w:val="000000"/>
                <w:sz w:val="24"/>
                <w:szCs w:val="24"/>
                <w:lang w:eastAsia="en-US"/>
              </w:rPr>
            </w:pPr>
          </w:p>
        </w:tc>
        <w:tc>
          <w:tcPr>
            <w:tcW w:w="409" w:type="pct"/>
            <w:vMerge/>
            <w:tcBorders>
              <w:top w:val="single" w:sz="4" w:space="0" w:color="00000A"/>
              <w:left w:val="single" w:sz="4" w:space="0" w:color="00000A"/>
              <w:bottom w:val="single" w:sz="4" w:space="0" w:color="00000A"/>
              <w:right w:val="single" w:sz="4" w:space="0" w:color="00000A"/>
            </w:tcBorders>
            <w:vAlign w:val="center"/>
            <w:hideMark/>
          </w:tcPr>
          <w:p w14:paraId="48D2F0B9" w14:textId="77777777" w:rsidR="002D0123" w:rsidRPr="006041C6" w:rsidRDefault="002D0123" w:rsidP="00A41BDA">
            <w:pPr>
              <w:rPr>
                <w:b/>
                <w:color w:val="000000"/>
                <w:sz w:val="24"/>
                <w:szCs w:val="24"/>
                <w:lang w:eastAsia="en-US"/>
              </w:rPr>
            </w:pP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5F69BF00" w14:textId="77777777" w:rsidR="002D0123" w:rsidRPr="006041C6" w:rsidRDefault="002D0123" w:rsidP="00A41BDA">
            <w:pPr>
              <w:jc w:val="center"/>
              <w:rPr>
                <w:sz w:val="24"/>
                <w:szCs w:val="24"/>
                <w:lang w:eastAsia="en-US"/>
              </w:rPr>
            </w:pPr>
            <w:r w:rsidRPr="006041C6">
              <w:rPr>
                <w:sz w:val="24"/>
                <w:szCs w:val="24"/>
                <w:lang w:eastAsia="en-US"/>
              </w:rPr>
              <w:t>Общ</w:t>
            </w:r>
          </w:p>
          <w:p w14:paraId="76D13C03" w14:textId="77777777" w:rsidR="002D0123" w:rsidRPr="006041C6" w:rsidRDefault="002D0123" w:rsidP="00A41BDA">
            <w:pPr>
              <w:jc w:val="center"/>
              <w:rPr>
                <w:sz w:val="24"/>
                <w:szCs w:val="24"/>
                <w:lang w:eastAsia="en-US"/>
              </w:rPr>
            </w:pPr>
            <w:r w:rsidRPr="006041C6">
              <w:rPr>
                <w:sz w:val="24"/>
                <w:szCs w:val="24"/>
                <w:lang w:eastAsia="en-US"/>
              </w:rPr>
              <w:t>ая, в т. ч.:</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3F83733" w14:textId="77777777" w:rsidR="002D0123" w:rsidRPr="006041C6" w:rsidRDefault="002D0123" w:rsidP="00A41BDA">
            <w:pPr>
              <w:jc w:val="center"/>
              <w:rPr>
                <w:sz w:val="24"/>
                <w:szCs w:val="24"/>
                <w:lang w:eastAsia="en-US"/>
              </w:rPr>
            </w:pPr>
            <w:r w:rsidRPr="006041C6">
              <w:rPr>
                <w:sz w:val="24"/>
                <w:szCs w:val="24"/>
                <w:lang w:eastAsia="en-US"/>
              </w:rPr>
              <w:t>Лекции</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46A7FF5" w14:textId="77777777" w:rsidR="002D0123" w:rsidRPr="006041C6" w:rsidRDefault="002D0123" w:rsidP="00A41BDA">
            <w:pPr>
              <w:jc w:val="center"/>
              <w:rPr>
                <w:sz w:val="24"/>
                <w:szCs w:val="24"/>
                <w:lang w:eastAsia="en-US"/>
              </w:rPr>
            </w:pPr>
            <w:r w:rsidRPr="006041C6">
              <w:rPr>
                <w:sz w:val="24"/>
                <w:szCs w:val="24"/>
                <w:lang w:eastAsia="en-US"/>
              </w:rPr>
              <w:t>Семинары, практические занятия</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34BBD171" w14:textId="77777777" w:rsidR="002D0123" w:rsidRPr="006041C6" w:rsidRDefault="002D0123" w:rsidP="00A41BDA">
            <w:pPr>
              <w:jc w:val="center"/>
              <w:rPr>
                <w:sz w:val="24"/>
                <w:szCs w:val="24"/>
                <w:lang w:eastAsia="en-US"/>
              </w:rPr>
            </w:pPr>
            <w:r w:rsidRPr="006041C6">
              <w:rPr>
                <w:sz w:val="24"/>
                <w:szCs w:val="24"/>
                <w:lang w:eastAsia="en-US"/>
              </w:rPr>
              <w:t>Занятия в интерактивных формах</w:t>
            </w:r>
          </w:p>
        </w:tc>
        <w:tc>
          <w:tcPr>
            <w:tcW w:w="846" w:type="pct"/>
            <w:vMerge/>
            <w:tcBorders>
              <w:top w:val="single" w:sz="4" w:space="0" w:color="00000A"/>
              <w:left w:val="single" w:sz="4" w:space="0" w:color="00000A"/>
              <w:bottom w:val="single" w:sz="4" w:space="0" w:color="00000A"/>
              <w:right w:val="single" w:sz="4" w:space="0" w:color="00000A"/>
            </w:tcBorders>
            <w:vAlign w:val="center"/>
            <w:hideMark/>
          </w:tcPr>
          <w:p w14:paraId="245EA435" w14:textId="77777777" w:rsidR="002D0123" w:rsidRPr="006041C6" w:rsidRDefault="002D0123" w:rsidP="00A41BDA">
            <w:pPr>
              <w:rPr>
                <w:b/>
                <w:color w:val="000000"/>
                <w:sz w:val="24"/>
                <w:szCs w:val="24"/>
                <w:lang w:eastAsia="en-US"/>
              </w:rPr>
            </w:pPr>
          </w:p>
        </w:tc>
        <w:tc>
          <w:tcPr>
            <w:tcW w:w="673" w:type="pct"/>
            <w:vMerge/>
            <w:tcBorders>
              <w:top w:val="single" w:sz="4" w:space="0" w:color="00000A"/>
              <w:left w:val="single" w:sz="4" w:space="0" w:color="00000A"/>
              <w:bottom w:val="single" w:sz="4" w:space="0" w:color="00000A"/>
              <w:right w:val="single" w:sz="4" w:space="0" w:color="00000A"/>
            </w:tcBorders>
            <w:vAlign w:val="center"/>
            <w:hideMark/>
          </w:tcPr>
          <w:p w14:paraId="5DCE5C05" w14:textId="77777777" w:rsidR="002D0123" w:rsidRPr="006041C6" w:rsidRDefault="002D0123" w:rsidP="00A41BDA">
            <w:pPr>
              <w:rPr>
                <w:b/>
                <w:color w:val="000000"/>
                <w:sz w:val="24"/>
                <w:szCs w:val="24"/>
                <w:lang w:eastAsia="en-US"/>
              </w:rPr>
            </w:pPr>
          </w:p>
        </w:tc>
      </w:tr>
      <w:tr w:rsidR="002D4200" w:rsidRPr="006041C6" w14:paraId="489F93D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AB2F934" w14:textId="77777777" w:rsidR="002D4200" w:rsidRPr="006041C6" w:rsidRDefault="002D4200" w:rsidP="00A41BDA">
            <w:pPr>
              <w:jc w:val="center"/>
              <w:rPr>
                <w:sz w:val="24"/>
                <w:szCs w:val="24"/>
                <w:lang w:eastAsia="en-US"/>
              </w:rPr>
            </w:pPr>
            <w:r w:rsidRPr="006041C6">
              <w:rPr>
                <w:sz w:val="24"/>
                <w:szCs w:val="24"/>
                <w:lang w:eastAsia="en-US"/>
              </w:rPr>
              <w:t>1</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5F0EFEC1" w14:textId="77777777" w:rsidR="002D4200" w:rsidRPr="006041C6" w:rsidRDefault="002D4200" w:rsidP="00A41BDA">
            <w:pPr>
              <w:pStyle w:val="Default"/>
              <w:spacing w:line="256" w:lineRule="auto"/>
              <w:jc w:val="both"/>
              <w:rPr>
                <w:rFonts w:eastAsia="Times New Roman"/>
                <w:lang w:eastAsia="en-US"/>
              </w:rPr>
            </w:pPr>
            <w:r w:rsidRPr="006041C6">
              <w:t>Введение в MS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77ACEF8E" w14:textId="77777777" w:rsidR="002D4200" w:rsidRDefault="002D4200" w:rsidP="00A41BDA">
            <w:pPr>
              <w:pStyle w:val="Default"/>
              <w:spacing w:line="256" w:lineRule="auto"/>
              <w:jc w:val="center"/>
            </w:pPr>
            <w:r w:rsidRPr="006041C6">
              <w:t>14/</w:t>
            </w:r>
          </w:p>
          <w:p w14:paraId="5D501B29" w14:textId="08A9DDC1" w:rsidR="002D4200" w:rsidRPr="006041C6" w:rsidRDefault="002D4200" w:rsidP="00A41BDA">
            <w:pPr>
              <w:pStyle w:val="Default"/>
              <w:spacing w:line="256" w:lineRule="auto"/>
              <w:jc w:val="center"/>
              <w:rPr>
                <w:rFonts w:eastAsiaTheme="minorHAnsi"/>
              </w:rP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652EE70F"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3630B41" w14:textId="77777777" w:rsidR="002D4200" w:rsidRPr="006041C6" w:rsidRDefault="002D4200" w:rsidP="00A41BDA">
            <w:pPr>
              <w:pStyle w:val="Default"/>
              <w:spacing w:line="256" w:lineRule="auto"/>
              <w:jc w:val="center"/>
            </w:pPr>
            <w:r w:rsidRPr="006041C6">
              <w:t>–</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19B3B088"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D8804CF"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062D43E8" w14:textId="77777777" w:rsidR="002D4200" w:rsidRPr="006041C6" w:rsidRDefault="002D4200" w:rsidP="00A41BDA">
            <w:pPr>
              <w:pStyle w:val="Default"/>
              <w:spacing w:line="256" w:lineRule="auto"/>
              <w:jc w:val="center"/>
            </w:pPr>
            <w:r w:rsidRPr="006041C6">
              <w:t>10/10</w:t>
            </w:r>
          </w:p>
        </w:tc>
        <w:tc>
          <w:tcPr>
            <w:tcW w:w="673" w:type="pct"/>
            <w:vMerge w:val="restart"/>
            <w:tcBorders>
              <w:top w:val="single" w:sz="4" w:space="0" w:color="00000A"/>
              <w:left w:val="single" w:sz="4" w:space="0" w:color="00000A"/>
              <w:right w:val="single" w:sz="4" w:space="0" w:color="00000A"/>
            </w:tcBorders>
            <w:vAlign w:val="center"/>
            <w:hideMark/>
          </w:tcPr>
          <w:p w14:paraId="1E3780C8" w14:textId="77777777" w:rsidR="002D4200" w:rsidRDefault="002D4200" w:rsidP="001627CD">
            <w:pPr>
              <w:pStyle w:val="Default"/>
              <w:spacing w:line="256" w:lineRule="auto"/>
              <w:jc w:val="both"/>
              <w:rPr>
                <w:sz w:val="20"/>
                <w:szCs w:val="20"/>
              </w:rPr>
            </w:pPr>
          </w:p>
          <w:p w14:paraId="675ED0BB" w14:textId="77777777" w:rsidR="002D4200" w:rsidRDefault="002D4200" w:rsidP="001627CD">
            <w:pPr>
              <w:pStyle w:val="Default"/>
              <w:spacing w:line="256" w:lineRule="auto"/>
              <w:jc w:val="both"/>
              <w:rPr>
                <w:sz w:val="20"/>
                <w:szCs w:val="20"/>
              </w:rPr>
            </w:pPr>
          </w:p>
          <w:p w14:paraId="22E81579" w14:textId="77777777" w:rsidR="002D4200" w:rsidRDefault="002D4200" w:rsidP="001627CD">
            <w:pPr>
              <w:pStyle w:val="Default"/>
              <w:spacing w:line="256" w:lineRule="auto"/>
              <w:jc w:val="both"/>
              <w:rPr>
                <w:sz w:val="20"/>
                <w:szCs w:val="20"/>
              </w:rPr>
            </w:pPr>
          </w:p>
          <w:p w14:paraId="1D4A393F" w14:textId="77777777" w:rsidR="002D4200" w:rsidRDefault="002D4200" w:rsidP="001627CD">
            <w:pPr>
              <w:pStyle w:val="Default"/>
              <w:spacing w:line="256" w:lineRule="auto"/>
              <w:jc w:val="both"/>
              <w:rPr>
                <w:sz w:val="20"/>
                <w:szCs w:val="20"/>
              </w:rPr>
            </w:pPr>
          </w:p>
          <w:p w14:paraId="396D209C" w14:textId="77777777" w:rsidR="002D4200" w:rsidRDefault="002D4200" w:rsidP="001627CD">
            <w:pPr>
              <w:pStyle w:val="Default"/>
              <w:spacing w:line="256" w:lineRule="auto"/>
              <w:jc w:val="both"/>
              <w:rPr>
                <w:sz w:val="20"/>
                <w:szCs w:val="20"/>
              </w:rPr>
            </w:pPr>
          </w:p>
          <w:p w14:paraId="4EAC569F" w14:textId="77777777" w:rsidR="002D4200" w:rsidRDefault="002D4200" w:rsidP="001627CD">
            <w:pPr>
              <w:pStyle w:val="Default"/>
              <w:spacing w:line="256" w:lineRule="auto"/>
              <w:jc w:val="both"/>
              <w:rPr>
                <w:sz w:val="20"/>
                <w:szCs w:val="20"/>
              </w:rPr>
            </w:pPr>
          </w:p>
          <w:p w14:paraId="4223A1E9" w14:textId="77777777" w:rsidR="002D4200" w:rsidRDefault="002D4200" w:rsidP="001627CD">
            <w:pPr>
              <w:pStyle w:val="Default"/>
              <w:spacing w:line="256" w:lineRule="auto"/>
              <w:jc w:val="both"/>
              <w:rPr>
                <w:sz w:val="20"/>
                <w:szCs w:val="20"/>
              </w:rPr>
            </w:pPr>
          </w:p>
          <w:p w14:paraId="241EC61F" w14:textId="77777777" w:rsidR="002D4200" w:rsidRDefault="002D4200" w:rsidP="001627CD">
            <w:pPr>
              <w:pStyle w:val="Default"/>
              <w:spacing w:line="256" w:lineRule="auto"/>
              <w:jc w:val="both"/>
              <w:rPr>
                <w:sz w:val="20"/>
                <w:szCs w:val="20"/>
              </w:rPr>
            </w:pPr>
          </w:p>
          <w:p w14:paraId="5C64EAE0" w14:textId="77777777" w:rsidR="002D4200" w:rsidRDefault="002D4200" w:rsidP="001627CD">
            <w:pPr>
              <w:pStyle w:val="Default"/>
              <w:spacing w:line="256" w:lineRule="auto"/>
              <w:jc w:val="both"/>
              <w:rPr>
                <w:sz w:val="20"/>
                <w:szCs w:val="20"/>
              </w:rPr>
            </w:pPr>
          </w:p>
          <w:p w14:paraId="22C35140" w14:textId="77777777" w:rsidR="002D4200" w:rsidRDefault="002D4200" w:rsidP="001627CD">
            <w:pPr>
              <w:pStyle w:val="Default"/>
              <w:spacing w:line="256" w:lineRule="auto"/>
              <w:jc w:val="both"/>
              <w:rPr>
                <w:sz w:val="20"/>
                <w:szCs w:val="20"/>
              </w:rPr>
            </w:pPr>
          </w:p>
          <w:p w14:paraId="39A363F8" w14:textId="77777777" w:rsidR="002D4200" w:rsidRDefault="002D4200" w:rsidP="001627CD">
            <w:pPr>
              <w:pStyle w:val="Default"/>
              <w:spacing w:line="256" w:lineRule="auto"/>
              <w:jc w:val="both"/>
              <w:rPr>
                <w:sz w:val="20"/>
                <w:szCs w:val="20"/>
              </w:rPr>
            </w:pPr>
          </w:p>
          <w:p w14:paraId="7BB1D3F1" w14:textId="77777777" w:rsidR="002D4200" w:rsidRDefault="002D4200" w:rsidP="001627CD">
            <w:pPr>
              <w:pStyle w:val="Default"/>
              <w:spacing w:line="256" w:lineRule="auto"/>
              <w:jc w:val="both"/>
              <w:rPr>
                <w:sz w:val="20"/>
                <w:szCs w:val="20"/>
              </w:rPr>
            </w:pPr>
          </w:p>
          <w:p w14:paraId="426D9C4F" w14:textId="0999D800" w:rsidR="002D4200" w:rsidRDefault="002D4200" w:rsidP="001627CD">
            <w:pPr>
              <w:pStyle w:val="Default"/>
              <w:spacing w:line="256" w:lineRule="auto"/>
              <w:jc w:val="both"/>
              <w:rPr>
                <w:sz w:val="20"/>
                <w:szCs w:val="20"/>
              </w:rPr>
            </w:pPr>
          </w:p>
          <w:p w14:paraId="5A8F0013" w14:textId="6C5CFDD6" w:rsidR="002D4200" w:rsidRDefault="002D4200" w:rsidP="001627CD">
            <w:pPr>
              <w:pStyle w:val="Default"/>
              <w:spacing w:line="256" w:lineRule="auto"/>
              <w:jc w:val="both"/>
              <w:rPr>
                <w:sz w:val="20"/>
                <w:szCs w:val="20"/>
              </w:rPr>
            </w:pPr>
            <w:r>
              <w:rPr>
                <w:sz w:val="20"/>
                <w:szCs w:val="20"/>
              </w:rPr>
              <w:t>Аудитор</w:t>
            </w:r>
            <w:r w:rsidRPr="001627CD">
              <w:rPr>
                <w:sz w:val="20"/>
                <w:szCs w:val="20"/>
              </w:rPr>
              <w:t>ные самостоя-тельные работы. Участ</w:t>
            </w:r>
            <w:r>
              <w:rPr>
                <w:sz w:val="20"/>
                <w:szCs w:val="20"/>
              </w:rPr>
              <w:t>ие в решении задач на практичес</w:t>
            </w:r>
            <w:r w:rsidRPr="001627CD">
              <w:rPr>
                <w:sz w:val="20"/>
                <w:szCs w:val="20"/>
              </w:rPr>
              <w:t xml:space="preserve">ких занятиях. Собеседования по домашним заданиям. </w:t>
            </w:r>
          </w:p>
          <w:p w14:paraId="7A982B30" w14:textId="7CD5E6AD" w:rsidR="002D4200" w:rsidRDefault="002D4200" w:rsidP="001627CD">
            <w:pPr>
              <w:pStyle w:val="Default"/>
              <w:spacing w:line="256" w:lineRule="auto"/>
              <w:jc w:val="both"/>
              <w:rPr>
                <w:sz w:val="20"/>
                <w:szCs w:val="20"/>
              </w:rPr>
            </w:pPr>
          </w:p>
          <w:p w14:paraId="34FF6C97" w14:textId="0802BAE7" w:rsidR="002D4200" w:rsidRDefault="002D4200" w:rsidP="001627CD">
            <w:pPr>
              <w:pStyle w:val="Default"/>
              <w:spacing w:line="256" w:lineRule="auto"/>
              <w:jc w:val="both"/>
              <w:rPr>
                <w:sz w:val="20"/>
                <w:szCs w:val="20"/>
              </w:rPr>
            </w:pPr>
          </w:p>
          <w:p w14:paraId="6BC8F1C7" w14:textId="6BA536BD" w:rsidR="002D4200" w:rsidRDefault="002D4200" w:rsidP="001627CD">
            <w:pPr>
              <w:pStyle w:val="Default"/>
              <w:spacing w:line="256" w:lineRule="auto"/>
              <w:jc w:val="both"/>
              <w:rPr>
                <w:sz w:val="20"/>
                <w:szCs w:val="20"/>
              </w:rPr>
            </w:pPr>
          </w:p>
          <w:p w14:paraId="3C31D870" w14:textId="3178ADED" w:rsidR="002D4200" w:rsidRDefault="002D4200" w:rsidP="001627CD">
            <w:pPr>
              <w:pStyle w:val="Default"/>
              <w:spacing w:line="256" w:lineRule="auto"/>
              <w:jc w:val="both"/>
              <w:rPr>
                <w:sz w:val="20"/>
                <w:szCs w:val="20"/>
              </w:rPr>
            </w:pPr>
          </w:p>
          <w:p w14:paraId="7DB52D58" w14:textId="06B7CED4" w:rsidR="002D4200" w:rsidRDefault="002D4200" w:rsidP="001627CD">
            <w:pPr>
              <w:pStyle w:val="Default"/>
              <w:spacing w:line="256" w:lineRule="auto"/>
              <w:jc w:val="both"/>
              <w:rPr>
                <w:sz w:val="20"/>
                <w:szCs w:val="20"/>
              </w:rPr>
            </w:pPr>
          </w:p>
          <w:p w14:paraId="54864B7E" w14:textId="6FC64FC3" w:rsidR="002D4200" w:rsidRDefault="002D4200" w:rsidP="001627CD">
            <w:pPr>
              <w:pStyle w:val="Default"/>
              <w:spacing w:line="256" w:lineRule="auto"/>
              <w:jc w:val="both"/>
              <w:rPr>
                <w:sz w:val="20"/>
                <w:szCs w:val="20"/>
              </w:rPr>
            </w:pPr>
          </w:p>
          <w:p w14:paraId="25EEE826" w14:textId="43943744" w:rsidR="002D4200" w:rsidRDefault="002D4200" w:rsidP="001627CD">
            <w:pPr>
              <w:pStyle w:val="Default"/>
              <w:spacing w:line="256" w:lineRule="auto"/>
              <w:jc w:val="both"/>
              <w:rPr>
                <w:sz w:val="20"/>
                <w:szCs w:val="20"/>
              </w:rPr>
            </w:pPr>
          </w:p>
          <w:p w14:paraId="28190FF5" w14:textId="26B66B1F" w:rsidR="002D4200" w:rsidRDefault="002D4200" w:rsidP="001627CD">
            <w:pPr>
              <w:pStyle w:val="Default"/>
              <w:spacing w:line="256" w:lineRule="auto"/>
              <w:jc w:val="both"/>
              <w:rPr>
                <w:sz w:val="20"/>
                <w:szCs w:val="20"/>
              </w:rPr>
            </w:pPr>
          </w:p>
          <w:p w14:paraId="3F384EBE" w14:textId="0D58C282" w:rsidR="002D4200" w:rsidRDefault="002D4200" w:rsidP="001627CD">
            <w:pPr>
              <w:pStyle w:val="Default"/>
              <w:spacing w:line="256" w:lineRule="auto"/>
              <w:jc w:val="both"/>
              <w:rPr>
                <w:sz w:val="20"/>
                <w:szCs w:val="20"/>
              </w:rPr>
            </w:pPr>
          </w:p>
          <w:p w14:paraId="212AB598" w14:textId="5FA89650" w:rsidR="002D4200" w:rsidRDefault="002D4200" w:rsidP="001627CD">
            <w:pPr>
              <w:pStyle w:val="Default"/>
              <w:spacing w:line="256" w:lineRule="auto"/>
              <w:jc w:val="both"/>
              <w:rPr>
                <w:sz w:val="20"/>
                <w:szCs w:val="20"/>
              </w:rPr>
            </w:pPr>
          </w:p>
          <w:p w14:paraId="619B65C2" w14:textId="3974B942" w:rsidR="002D4200" w:rsidRDefault="002D4200" w:rsidP="001627CD">
            <w:pPr>
              <w:pStyle w:val="Default"/>
              <w:spacing w:line="256" w:lineRule="auto"/>
              <w:jc w:val="both"/>
              <w:rPr>
                <w:sz w:val="20"/>
                <w:szCs w:val="20"/>
              </w:rPr>
            </w:pPr>
          </w:p>
          <w:p w14:paraId="4DF3E195" w14:textId="784C3B3C" w:rsidR="002D4200" w:rsidRDefault="002D4200" w:rsidP="001627CD">
            <w:pPr>
              <w:pStyle w:val="Default"/>
              <w:spacing w:line="256" w:lineRule="auto"/>
              <w:jc w:val="both"/>
              <w:rPr>
                <w:sz w:val="20"/>
                <w:szCs w:val="20"/>
              </w:rPr>
            </w:pPr>
          </w:p>
          <w:p w14:paraId="1F895C5E" w14:textId="3C55E9A2" w:rsidR="002D4200" w:rsidRDefault="002D4200" w:rsidP="001627CD">
            <w:pPr>
              <w:pStyle w:val="Default"/>
              <w:spacing w:line="256" w:lineRule="auto"/>
              <w:jc w:val="both"/>
              <w:rPr>
                <w:sz w:val="20"/>
                <w:szCs w:val="20"/>
              </w:rPr>
            </w:pPr>
          </w:p>
          <w:p w14:paraId="46F0B73B" w14:textId="1360A5C5" w:rsidR="002D4200" w:rsidRDefault="002D4200" w:rsidP="001627CD">
            <w:pPr>
              <w:pStyle w:val="Default"/>
              <w:spacing w:line="256" w:lineRule="auto"/>
              <w:jc w:val="both"/>
              <w:rPr>
                <w:sz w:val="20"/>
                <w:szCs w:val="20"/>
              </w:rPr>
            </w:pPr>
          </w:p>
          <w:p w14:paraId="7DC431C2" w14:textId="7835DB4B" w:rsidR="002D4200" w:rsidRDefault="002D4200" w:rsidP="001627CD">
            <w:pPr>
              <w:pStyle w:val="Default"/>
              <w:spacing w:line="256" w:lineRule="auto"/>
              <w:jc w:val="both"/>
              <w:rPr>
                <w:sz w:val="20"/>
                <w:szCs w:val="20"/>
              </w:rPr>
            </w:pPr>
          </w:p>
          <w:p w14:paraId="452AB2AC" w14:textId="7E11B250" w:rsidR="002D4200" w:rsidRDefault="002D4200" w:rsidP="001627CD">
            <w:pPr>
              <w:pStyle w:val="Default"/>
              <w:spacing w:line="256" w:lineRule="auto"/>
              <w:jc w:val="both"/>
              <w:rPr>
                <w:sz w:val="20"/>
                <w:szCs w:val="20"/>
              </w:rPr>
            </w:pPr>
          </w:p>
          <w:p w14:paraId="07F2AD43" w14:textId="5870ABFC" w:rsidR="002D4200" w:rsidRDefault="002D4200" w:rsidP="001627CD">
            <w:pPr>
              <w:pStyle w:val="Default"/>
              <w:spacing w:line="256" w:lineRule="auto"/>
              <w:jc w:val="both"/>
              <w:rPr>
                <w:sz w:val="20"/>
                <w:szCs w:val="20"/>
              </w:rPr>
            </w:pPr>
          </w:p>
          <w:p w14:paraId="7582D303" w14:textId="6ECA38C4" w:rsidR="002D4200" w:rsidRDefault="002D4200" w:rsidP="001627CD">
            <w:pPr>
              <w:pStyle w:val="Default"/>
              <w:spacing w:line="256" w:lineRule="auto"/>
              <w:jc w:val="both"/>
              <w:rPr>
                <w:sz w:val="20"/>
                <w:szCs w:val="20"/>
              </w:rPr>
            </w:pPr>
          </w:p>
          <w:p w14:paraId="5EF0A9D8" w14:textId="25CF45F4" w:rsidR="002D4200" w:rsidRDefault="002D4200" w:rsidP="001627CD">
            <w:pPr>
              <w:pStyle w:val="Default"/>
              <w:spacing w:line="256" w:lineRule="auto"/>
              <w:jc w:val="both"/>
              <w:rPr>
                <w:sz w:val="20"/>
                <w:szCs w:val="20"/>
              </w:rPr>
            </w:pPr>
          </w:p>
          <w:p w14:paraId="1BBB6E85" w14:textId="7A689708" w:rsidR="002D4200" w:rsidRDefault="002D4200" w:rsidP="001627CD">
            <w:pPr>
              <w:pStyle w:val="Default"/>
              <w:spacing w:line="256" w:lineRule="auto"/>
              <w:jc w:val="both"/>
              <w:rPr>
                <w:sz w:val="20"/>
                <w:szCs w:val="20"/>
              </w:rPr>
            </w:pPr>
          </w:p>
          <w:p w14:paraId="1976FEE7" w14:textId="7BB31639" w:rsidR="002D4200" w:rsidRDefault="002D4200" w:rsidP="001627CD">
            <w:pPr>
              <w:pStyle w:val="Default"/>
              <w:spacing w:line="256" w:lineRule="auto"/>
              <w:jc w:val="both"/>
              <w:rPr>
                <w:sz w:val="20"/>
                <w:szCs w:val="20"/>
              </w:rPr>
            </w:pPr>
          </w:p>
          <w:p w14:paraId="206873C8" w14:textId="446E47F7" w:rsidR="002D4200" w:rsidRDefault="002D4200" w:rsidP="001627CD">
            <w:pPr>
              <w:pStyle w:val="Default"/>
              <w:spacing w:line="256" w:lineRule="auto"/>
              <w:jc w:val="both"/>
              <w:rPr>
                <w:sz w:val="20"/>
                <w:szCs w:val="20"/>
              </w:rPr>
            </w:pPr>
          </w:p>
          <w:p w14:paraId="3EDF6821" w14:textId="77777777" w:rsidR="00933FBF" w:rsidRDefault="00933FBF" w:rsidP="00A41BDA"/>
          <w:p w14:paraId="570201CB" w14:textId="77777777" w:rsidR="00933FBF" w:rsidRDefault="00933FBF" w:rsidP="00A41BDA"/>
          <w:p w14:paraId="240ECB1D" w14:textId="77777777" w:rsidR="00933FBF" w:rsidRDefault="00933FBF" w:rsidP="00A41BDA"/>
          <w:p w14:paraId="1EDF6A5D" w14:textId="77777777" w:rsidR="00933FBF" w:rsidRDefault="00933FBF" w:rsidP="00A41BDA"/>
          <w:p w14:paraId="6202DD9D" w14:textId="77777777" w:rsidR="00933FBF" w:rsidRDefault="00933FBF" w:rsidP="00A41BDA"/>
          <w:p w14:paraId="3B02D1B0" w14:textId="52C81CBA" w:rsidR="002D4200" w:rsidRDefault="002D4200" w:rsidP="00A41BDA">
            <w:pPr>
              <w:rPr>
                <w:rFonts w:eastAsiaTheme="minorHAnsi"/>
                <w:color w:val="000000"/>
                <w:sz w:val="24"/>
                <w:szCs w:val="24"/>
                <w:lang w:eastAsia="en-US"/>
              </w:rPr>
            </w:pPr>
            <w:r>
              <w:t xml:space="preserve">Аудиторные самостоятельные работы. Участие в решении задач на практических занятиях. Собеседования по домашним заданиям. </w:t>
            </w:r>
          </w:p>
          <w:p w14:paraId="1192D26E" w14:textId="50DDA390" w:rsidR="002D4200" w:rsidRPr="001627CD" w:rsidRDefault="002D4200" w:rsidP="00A41BDA"/>
        </w:tc>
      </w:tr>
      <w:tr w:rsidR="002D4200" w:rsidRPr="006041C6" w14:paraId="5854721A"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2CF661D7" w14:textId="77777777" w:rsidR="002D4200" w:rsidRPr="006041C6" w:rsidRDefault="002D4200" w:rsidP="00A41BDA">
            <w:pPr>
              <w:jc w:val="center"/>
              <w:rPr>
                <w:sz w:val="24"/>
                <w:szCs w:val="24"/>
                <w:lang w:eastAsia="en-US"/>
              </w:rPr>
            </w:pPr>
            <w:r w:rsidRPr="006041C6">
              <w:rPr>
                <w:sz w:val="24"/>
                <w:szCs w:val="24"/>
                <w:lang w:eastAsia="en-US"/>
              </w:rPr>
              <w:t>2</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03142F54" w14:textId="77777777" w:rsidR="002D4200" w:rsidRPr="006041C6" w:rsidRDefault="002D4200" w:rsidP="00A41BDA">
            <w:pPr>
              <w:pStyle w:val="Default"/>
              <w:spacing w:line="256" w:lineRule="auto"/>
              <w:jc w:val="both"/>
              <w:rPr>
                <w:rFonts w:eastAsiaTheme="minorHAnsi"/>
                <w:lang w:eastAsia="en-US"/>
              </w:rPr>
            </w:pPr>
            <w:r w:rsidRPr="006041C6">
              <w:t>Введение в R и RStudio</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57C6DE24" w14:textId="77777777" w:rsidR="002D4200" w:rsidRDefault="002D4200" w:rsidP="00A41BDA">
            <w:pPr>
              <w:pStyle w:val="Default"/>
              <w:spacing w:line="256" w:lineRule="auto"/>
              <w:jc w:val="center"/>
            </w:pPr>
            <w:r w:rsidRPr="006041C6">
              <w:t>14/</w:t>
            </w:r>
          </w:p>
          <w:p w14:paraId="3868622A" w14:textId="0B8A6810"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178AA507"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3CE9B7C3" w14:textId="77777777" w:rsidR="002D4200" w:rsidRPr="006041C6" w:rsidRDefault="002D4200" w:rsidP="00A41BDA">
            <w:pPr>
              <w:pStyle w:val="Default"/>
              <w:spacing w:line="256" w:lineRule="auto"/>
              <w:jc w:val="center"/>
            </w:pPr>
            <w:r w:rsidRPr="006041C6">
              <w:t>-</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6D3B92D9"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217D74F6"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64FCCB05"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51056DDC" w14:textId="77777777" w:rsidR="002D4200" w:rsidRPr="006041C6" w:rsidRDefault="002D4200" w:rsidP="00A41BDA">
            <w:pPr>
              <w:rPr>
                <w:rFonts w:eastAsiaTheme="minorHAnsi"/>
                <w:color w:val="000000"/>
                <w:sz w:val="24"/>
                <w:szCs w:val="24"/>
                <w:lang w:eastAsia="en-US"/>
              </w:rPr>
            </w:pPr>
          </w:p>
        </w:tc>
      </w:tr>
      <w:tr w:rsidR="002D4200" w:rsidRPr="006041C6" w14:paraId="065C505E"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3AAA3FD7" w14:textId="77777777" w:rsidR="002D4200" w:rsidRPr="006041C6" w:rsidRDefault="002D4200" w:rsidP="00A41BDA">
            <w:pPr>
              <w:jc w:val="center"/>
              <w:rPr>
                <w:sz w:val="24"/>
                <w:szCs w:val="24"/>
                <w:lang w:eastAsia="en-US"/>
              </w:rPr>
            </w:pPr>
            <w:r w:rsidRPr="006041C6">
              <w:rPr>
                <w:sz w:val="24"/>
                <w:szCs w:val="24"/>
                <w:lang w:eastAsia="en-US"/>
              </w:rPr>
              <w:t>3</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305FE044" w14:textId="77777777" w:rsidR="002D4200" w:rsidRPr="006041C6" w:rsidRDefault="002D4200" w:rsidP="00A41BDA">
            <w:pPr>
              <w:pStyle w:val="Default"/>
              <w:spacing w:line="256" w:lineRule="auto"/>
              <w:jc w:val="both"/>
              <w:rPr>
                <w:rFonts w:eastAsiaTheme="minorHAnsi"/>
                <w:lang w:eastAsia="en-US"/>
              </w:rPr>
            </w:pPr>
            <w:r w:rsidRPr="006041C6">
              <w:t>Построение графиков функций в R, MS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4205A0AC" w14:textId="77777777" w:rsidR="002D4200" w:rsidRDefault="002D4200" w:rsidP="00A41BDA">
            <w:pPr>
              <w:pStyle w:val="Default"/>
              <w:spacing w:line="256" w:lineRule="auto"/>
              <w:jc w:val="center"/>
            </w:pPr>
            <w:r w:rsidRPr="006041C6">
              <w:t>14/</w:t>
            </w:r>
          </w:p>
          <w:p w14:paraId="692B5D47" w14:textId="3FABEF3C"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3FA65F0F"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6C999C5C"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5C10746D" w14:textId="77777777" w:rsidR="002D4200" w:rsidRPr="006041C6" w:rsidRDefault="002D4200" w:rsidP="00A41BDA">
            <w:pPr>
              <w:pStyle w:val="Default"/>
              <w:spacing w:line="256" w:lineRule="auto"/>
              <w:jc w:val="center"/>
            </w:pPr>
            <w:r w:rsidRPr="006041C6">
              <w:t>2/2</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7E4F4EF0"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4394491E"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2AC5EE86" w14:textId="77777777" w:rsidR="002D4200" w:rsidRPr="006041C6" w:rsidRDefault="002D4200" w:rsidP="00A41BDA">
            <w:pPr>
              <w:rPr>
                <w:rFonts w:eastAsiaTheme="minorHAnsi"/>
                <w:color w:val="000000"/>
                <w:sz w:val="24"/>
                <w:szCs w:val="24"/>
                <w:lang w:eastAsia="en-US"/>
              </w:rPr>
            </w:pPr>
          </w:p>
        </w:tc>
      </w:tr>
      <w:tr w:rsidR="002D4200" w:rsidRPr="006041C6" w14:paraId="3CF63DB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E83D6C7" w14:textId="77777777" w:rsidR="002D4200" w:rsidRPr="006041C6" w:rsidRDefault="002D4200" w:rsidP="00A41BDA">
            <w:pPr>
              <w:jc w:val="center"/>
              <w:rPr>
                <w:sz w:val="24"/>
                <w:szCs w:val="24"/>
                <w:lang w:eastAsia="en-US"/>
              </w:rPr>
            </w:pPr>
            <w:r w:rsidRPr="006041C6">
              <w:rPr>
                <w:sz w:val="24"/>
                <w:szCs w:val="24"/>
                <w:lang w:eastAsia="en-US"/>
              </w:rPr>
              <w:t>4</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42D365B6" w14:textId="77777777" w:rsidR="002D4200" w:rsidRPr="006041C6" w:rsidRDefault="002D4200" w:rsidP="00A41BDA">
            <w:pPr>
              <w:pStyle w:val="Default"/>
              <w:spacing w:line="256" w:lineRule="auto"/>
              <w:jc w:val="both"/>
              <w:rPr>
                <w:rFonts w:eastAsiaTheme="minorHAnsi"/>
                <w:lang w:eastAsia="en-US"/>
              </w:rPr>
            </w:pPr>
            <w:r w:rsidRPr="006041C6">
              <w:t>Вычисление предела функции в R, MS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66C0FE07" w14:textId="77777777" w:rsidR="002D4200" w:rsidRDefault="002D4200" w:rsidP="00A41BDA">
            <w:pPr>
              <w:pStyle w:val="Default"/>
              <w:spacing w:line="256" w:lineRule="auto"/>
              <w:jc w:val="center"/>
            </w:pPr>
            <w:r w:rsidRPr="006041C6">
              <w:t>14/</w:t>
            </w:r>
          </w:p>
          <w:p w14:paraId="42F1D3A7" w14:textId="23329669"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52519405"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1EA8624E"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3CCFFFAF" w14:textId="77777777" w:rsidR="002D4200" w:rsidRPr="006041C6" w:rsidRDefault="002D4200" w:rsidP="00A41BDA">
            <w:pPr>
              <w:pStyle w:val="Default"/>
              <w:spacing w:line="256" w:lineRule="auto"/>
              <w:jc w:val="center"/>
            </w:pPr>
            <w:r w:rsidRPr="006041C6">
              <w:t>2/2</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290C301"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5695BC74"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496B85BB" w14:textId="77777777" w:rsidR="002D4200" w:rsidRPr="006041C6" w:rsidRDefault="002D4200" w:rsidP="00A41BDA">
            <w:pPr>
              <w:rPr>
                <w:rFonts w:eastAsiaTheme="minorHAnsi"/>
                <w:color w:val="000000"/>
                <w:sz w:val="24"/>
                <w:szCs w:val="24"/>
                <w:lang w:eastAsia="en-US"/>
              </w:rPr>
            </w:pPr>
          </w:p>
        </w:tc>
      </w:tr>
      <w:tr w:rsidR="002D4200" w:rsidRPr="006041C6" w14:paraId="035FF594"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4DAB373A" w14:textId="77777777" w:rsidR="002D4200" w:rsidRPr="006041C6" w:rsidRDefault="002D4200" w:rsidP="00A41BDA">
            <w:pPr>
              <w:jc w:val="center"/>
              <w:rPr>
                <w:sz w:val="24"/>
                <w:szCs w:val="24"/>
                <w:lang w:eastAsia="en-US"/>
              </w:rPr>
            </w:pPr>
            <w:r w:rsidRPr="006041C6">
              <w:rPr>
                <w:sz w:val="24"/>
                <w:szCs w:val="24"/>
                <w:lang w:eastAsia="en-US"/>
              </w:rPr>
              <w:t>5</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3C72956C" w14:textId="77777777" w:rsidR="002D4200" w:rsidRPr="006041C6" w:rsidRDefault="002D4200" w:rsidP="00A41BDA">
            <w:pPr>
              <w:pStyle w:val="Default"/>
              <w:spacing w:line="256" w:lineRule="auto"/>
              <w:jc w:val="both"/>
              <w:rPr>
                <w:rFonts w:eastAsiaTheme="minorHAnsi"/>
                <w:lang w:eastAsia="en-US"/>
              </w:rPr>
            </w:pPr>
            <w:r w:rsidRPr="006041C6">
              <w:t>Вычисление производной функции в точке в R, MS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17D10394" w14:textId="77777777" w:rsidR="002D4200" w:rsidRDefault="002D4200" w:rsidP="00A41BDA">
            <w:pPr>
              <w:pStyle w:val="Default"/>
              <w:spacing w:line="256" w:lineRule="auto"/>
              <w:jc w:val="center"/>
            </w:pPr>
            <w:r w:rsidRPr="006041C6">
              <w:t>16/</w:t>
            </w:r>
          </w:p>
          <w:p w14:paraId="12DB128D" w14:textId="50E90E28"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7963552E"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72C7BB1F"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3628660"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25CA034B"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51ED15CF"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0F6A7D92" w14:textId="77777777" w:rsidR="002D4200" w:rsidRPr="006041C6" w:rsidRDefault="002D4200" w:rsidP="00A41BDA">
            <w:pPr>
              <w:rPr>
                <w:rFonts w:eastAsiaTheme="minorHAnsi"/>
                <w:color w:val="000000"/>
                <w:sz w:val="24"/>
                <w:szCs w:val="24"/>
                <w:lang w:eastAsia="en-US"/>
              </w:rPr>
            </w:pPr>
          </w:p>
        </w:tc>
      </w:tr>
      <w:tr w:rsidR="002D4200" w:rsidRPr="006041C6" w14:paraId="60508B1B"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35CD056" w14:textId="77777777" w:rsidR="002D4200" w:rsidRPr="006041C6" w:rsidRDefault="002D4200" w:rsidP="00A41BDA">
            <w:pPr>
              <w:jc w:val="center"/>
              <w:rPr>
                <w:sz w:val="24"/>
                <w:szCs w:val="24"/>
                <w:lang w:eastAsia="en-US"/>
              </w:rPr>
            </w:pPr>
            <w:r w:rsidRPr="006041C6">
              <w:rPr>
                <w:sz w:val="24"/>
                <w:szCs w:val="24"/>
                <w:lang w:eastAsia="en-US"/>
              </w:rPr>
              <w:t>6</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6AB1351A" w14:textId="77777777" w:rsidR="002D4200" w:rsidRPr="006041C6" w:rsidRDefault="002D4200" w:rsidP="00A41BDA">
            <w:pPr>
              <w:pStyle w:val="Default"/>
              <w:spacing w:line="256" w:lineRule="auto"/>
              <w:jc w:val="both"/>
              <w:rPr>
                <w:rFonts w:eastAsiaTheme="minorHAnsi"/>
                <w:lang w:eastAsia="en-US"/>
              </w:rPr>
            </w:pPr>
            <w:r w:rsidRPr="006041C6">
              <w:t>Численное нахождение определенного и несобственного интеграла в R,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75B79521" w14:textId="77777777" w:rsidR="002D4200" w:rsidRDefault="002D4200" w:rsidP="00A41BDA">
            <w:pPr>
              <w:pStyle w:val="Default"/>
              <w:spacing w:line="256" w:lineRule="auto"/>
              <w:jc w:val="center"/>
            </w:pPr>
            <w:r w:rsidRPr="006041C6">
              <w:t>19/</w:t>
            </w:r>
          </w:p>
          <w:p w14:paraId="2B4F19B0" w14:textId="2548D246" w:rsidR="002D4200" w:rsidRPr="006041C6" w:rsidRDefault="002D4200" w:rsidP="00A41BDA">
            <w:pPr>
              <w:pStyle w:val="Default"/>
              <w:spacing w:line="256" w:lineRule="auto"/>
              <w:jc w:val="center"/>
            </w:pPr>
            <w:r w:rsidRPr="006041C6">
              <w:t>19</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1499365A" w14:textId="77777777" w:rsidR="002D4200" w:rsidRPr="006041C6" w:rsidRDefault="002D4200" w:rsidP="00A41BDA">
            <w:pPr>
              <w:pStyle w:val="Default"/>
              <w:spacing w:line="256" w:lineRule="auto"/>
              <w:jc w:val="center"/>
            </w:pPr>
            <w:r w:rsidRPr="006041C6">
              <w:t>7/7</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C6E420" w14:textId="77777777" w:rsidR="002D4200" w:rsidRPr="006041C6" w:rsidRDefault="002D4200" w:rsidP="00A41BDA">
            <w:pPr>
              <w:pStyle w:val="Default"/>
              <w:spacing w:line="256" w:lineRule="auto"/>
              <w:jc w:val="center"/>
            </w:pPr>
            <w:r w:rsidRPr="006041C6">
              <w:t>3/3</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6D2A79C3"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18E1B63" w14:textId="77777777" w:rsidR="002D4200" w:rsidRPr="006041C6" w:rsidRDefault="002D4200" w:rsidP="00A41BDA">
            <w:pPr>
              <w:pStyle w:val="Default"/>
              <w:spacing w:line="256" w:lineRule="auto"/>
              <w:jc w:val="center"/>
            </w:pPr>
            <w:r w:rsidRPr="006041C6">
              <w:rPr>
                <w:lang w:eastAsia="en-US"/>
              </w:rPr>
              <w:t>7/7</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13BD6E06" w14:textId="77777777" w:rsidR="002D4200" w:rsidRPr="006041C6" w:rsidRDefault="002D4200" w:rsidP="00A41BDA">
            <w:pPr>
              <w:pStyle w:val="Default"/>
              <w:spacing w:line="256" w:lineRule="auto"/>
              <w:jc w:val="center"/>
            </w:pPr>
            <w:r w:rsidRPr="006041C6">
              <w:t>12/12</w:t>
            </w:r>
          </w:p>
        </w:tc>
        <w:tc>
          <w:tcPr>
            <w:tcW w:w="673" w:type="pct"/>
            <w:vMerge/>
            <w:tcBorders>
              <w:left w:val="single" w:sz="4" w:space="0" w:color="00000A"/>
              <w:right w:val="single" w:sz="4" w:space="0" w:color="00000A"/>
            </w:tcBorders>
            <w:vAlign w:val="center"/>
            <w:hideMark/>
          </w:tcPr>
          <w:p w14:paraId="6532937A" w14:textId="77777777" w:rsidR="002D4200" w:rsidRPr="006041C6" w:rsidRDefault="002D4200" w:rsidP="00A41BDA">
            <w:pPr>
              <w:rPr>
                <w:rFonts w:eastAsiaTheme="minorHAnsi"/>
                <w:color w:val="000000"/>
                <w:sz w:val="24"/>
                <w:szCs w:val="24"/>
                <w:lang w:eastAsia="en-US"/>
              </w:rPr>
            </w:pPr>
          </w:p>
        </w:tc>
      </w:tr>
      <w:tr w:rsidR="002D4200" w:rsidRPr="006041C6" w14:paraId="41192E9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0CF57835" w14:textId="77777777" w:rsidR="002D4200" w:rsidRPr="006041C6" w:rsidRDefault="002D4200" w:rsidP="00A41BDA">
            <w:pPr>
              <w:jc w:val="center"/>
              <w:rPr>
                <w:sz w:val="24"/>
                <w:szCs w:val="24"/>
                <w:lang w:eastAsia="en-US"/>
              </w:rPr>
            </w:pPr>
            <w:r w:rsidRPr="006041C6">
              <w:rPr>
                <w:sz w:val="24"/>
                <w:szCs w:val="24"/>
                <w:lang w:eastAsia="en-US"/>
              </w:rPr>
              <w:t>7</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40114439" w14:textId="77777777" w:rsidR="002D4200" w:rsidRPr="006041C6" w:rsidRDefault="002D4200" w:rsidP="00A41BDA">
            <w:pPr>
              <w:pStyle w:val="Default"/>
              <w:spacing w:line="256" w:lineRule="auto"/>
              <w:jc w:val="both"/>
              <w:rPr>
                <w:rFonts w:eastAsiaTheme="minorHAnsi"/>
                <w:lang w:eastAsia="en-US"/>
              </w:rPr>
            </w:pPr>
            <w:r w:rsidRPr="006041C6">
              <w:t>Операции с матрицами в R,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69DECE57" w14:textId="77777777" w:rsidR="002D4200" w:rsidRDefault="002D4200" w:rsidP="00A41BDA">
            <w:pPr>
              <w:pStyle w:val="Default"/>
              <w:spacing w:line="256" w:lineRule="auto"/>
              <w:jc w:val="center"/>
            </w:pPr>
            <w:r w:rsidRPr="006041C6">
              <w:t>21/</w:t>
            </w:r>
          </w:p>
          <w:p w14:paraId="717316AC" w14:textId="25668A92" w:rsidR="002D4200" w:rsidRPr="006041C6" w:rsidRDefault="002D4200" w:rsidP="00A41BDA">
            <w:pPr>
              <w:pStyle w:val="Default"/>
              <w:spacing w:line="256" w:lineRule="auto"/>
              <w:jc w:val="center"/>
            </w:pPr>
            <w:r w:rsidRPr="006041C6">
              <w:t>21</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6739A7C3" w14:textId="77777777" w:rsidR="002D4200" w:rsidRPr="006041C6" w:rsidRDefault="002D4200" w:rsidP="00A41BDA">
            <w:pPr>
              <w:pStyle w:val="Default"/>
              <w:spacing w:line="256" w:lineRule="auto"/>
              <w:jc w:val="center"/>
            </w:pPr>
            <w:r w:rsidRPr="006041C6">
              <w:t>9/9</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29E5D79B" w14:textId="77777777" w:rsidR="002D4200" w:rsidRPr="006041C6" w:rsidRDefault="002D4200" w:rsidP="00A41BDA">
            <w:pPr>
              <w:pStyle w:val="Default"/>
              <w:spacing w:line="256" w:lineRule="auto"/>
              <w:jc w:val="center"/>
            </w:pPr>
            <w:r w:rsidRPr="006041C6">
              <w:t>3/3</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18D2122" w14:textId="77777777" w:rsidR="002D4200" w:rsidRPr="006041C6" w:rsidRDefault="002D4200" w:rsidP="00A41BDA">
            <w:pPr>
              <w:pStyle w:val="Default"/>
              <w:spacing w:line="256" w:lineRule="auto"/>
              <w:jc w:val="center"/>
            </w:pPr>
            <w:r w:rsidRPr="006041C6">
              <w:t>6/6</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4E3D0EA9" w14:textId="77777777" w:rsidR="002D4200" w:rsidRPr="006041C6" w:rsidRDefault="002D4200" w:rsidP="00A41BDA">
            <w:pPr>
              <w:pStyle w:val="Default"/>
              <w:spacing w:line="256" w:lineRule="auto"/>
              <w:jc w:val="center"/>
            </w:pPr>
            <w:r w:rsidRPr="006041C6">
              <w:rPr>
                <w:lang w:eastAsia="en-US"/>
              </w:rPr>
              <w:t>9/9</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1768463C" w14:textId="77777777" w:rsidR="002D4200" w:rsidRPr="006041C6" w:rsidRDefault="002D4200" w:rsidP="00A41BDA">
            <w:pPr>
              <w:pStyle w:val="Default"/>
              <w:spacing w:line="256" w:lineRule="auto"/>
              <w:jc w:val="center"/>
            </w:pPr>
            <w:r w:rsidRPr="006041C6">
              <w:t>12/12</w:t>
            </w:r>
          </w:p>
        </w:tc>
        <w:tc>
          <w:tcPr>
            <w:tcW w:w="673" w:type="pct"/>
            <w:vMerge/>
            <w:tcBorders>
              <w:left w:val="single" w:sz="4" w:space="0" w:color="00000A"/>
              <w:right w:val="single" w:sz="4" w:space="0" w:color="00000A"/>
            </w:tcBorders>
            <w:vAlign w:val="center"/>
            <w:hideMark/>
          </w:tcPr>
          <w:p w14:paraId="165B214C" w14:textId="77777777" w:rsidR="002D4200" w:rsidRPr="006041C6" w:rsidRDefault="002D4200" w:rsidP="00A41BDA">
            <w:pPr>
              <w:rPr>
                <w:rFonts w:eastAsiaTheme="minorHAnsi"/>
                <w:color w:val="000000"/>
                <w:sz w:val="24"/>
                <w:szCs w:val="24"/>
                <w:lang w:eastAsia="en-US"/>
              </w:rPr>
            </w:pPr>
          </w:p>
        </w:tc>
      </w:tr>
      <w:tr w:rsidR="002D4200" w:rsidRPr="006041C6" w14:paraId="051E2AF6"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7E1DF3E1" w14:textId="77777777" w:rsidR="002D4200" w:rsidRPr="006041C6" w:rsidRDefault="002D4200" w:rsidP="00A41BDA">
            <w:pPr>
              <w:jc w:val="center"/>
              <w:rPr>
                <w:sz w:val="24"/>
                <w:szCs w:val="24"/>
                <w:lang w:eastAsia="en-US"/>
              </w:rPr>
            </w:pPr>
            <w:r w:rsidRPr="006041C6">
              <w:rPr>
                <w:sz w:val="24"/>
                <w:szCs w:val="24"/>
                <w:lang w:eastAsia="en-US"/>
              </w:rPr>
              <w:t>8</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5E21FD71" w14:textId="77777777" w:rsidR="002D4200" w:rsidRPr="006041C6" w:rsidRDefault="002D4200" w:rsidP="00A41BDA">
            <w:pPr>
              <w:pStyle w:val="Default"/>
              <w:spacing w:line="256" w:lineRule="auto"/>
              <w:jc w:val="both"/>
              <w:rPr>
                <w:rFonts w:eastAsiaTheme="minorHAnsi"/>
                <w:lang w:eastAsia="en-US"/>
              </w:rPr>
            </w:pPr>
            <w:r w:rsidRPr="006041C6">
              <w:t>Решение системы линейных уравнений в R,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0AA44D00" w14:textId="77777777" w:rsidR="002D4200" w:rsidRDefault="002D4200" w:rsidP="00A41BDA">
            <w:pPr>
              <w:pStyle w:val="Default"/>
              <w:spacing w:line="256" w:lineRule="auto"/>
              <w:jc w:val="center"/>
            </w:pPr>
            <w:r w:rsidRPr="006041C6">
              <w:t>16/</w:t>
            </w:r>
          </w:p>
          <w:p w14:paraId="5904B7E2" w14:textId="3DD760AB"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250F3F28"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F6A424"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1503E547"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517F935B"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2644FD9A"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3FC1B3DE" w14:textId="77777777" w:rsidR="002D4200" w:rsidRPr="006041C6" w:rsidRDefault="002D4200" w:rsidP="00A41BDA">
            <w:pPr>
              <w:rPr>
                <w:rFonts w:eastAsiaTheme="minorHAnsi"/>
                <w:color w:val="000000"/>
                <w:sz w:val="24"/>
                <w:szCs w:val="24"/>
                <w:lang w:eastAsia="en-US"/>
              </w:rPr>
            </w:pPr>
          </w:p>
        </w:tc>
      </w:tr>
      <w:tr w:rsidR="002D4200" w:rsidRPr="006041C6" w14:paraId="0034CC8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7162D4A3" w14:textId="77777777" w:rsidR="002D4200" w:rsidRPr="006041C6" w:rsidRDefault="002D4200" w:rsidP="00A41BDA">
            <w:pPr>
              <w:jc w:val="center"/>
              <w:rPr>
                <w:sz w:val="24"/>
                <w:szCs w:val="24"/>
                <w:lang w:eastAsia="en-US"/>
              </w:rPr>
            </w:pPr>
            <w:r w:rsidRPr="006041C6">
              <w:rPr>
                <w:sz w:val="24"/>
                <w:szCs w:val="24"/>
                <w:lang w:eastAsia="en-US"/>
              </w:rPr>
              <w:t>9</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77847709" w14:textId="77777777" w:rsidR="002D4200" w:rsidRPr="006041C6" w:rsidRDefault="002D4200" w:rsidP="00A41BDA">
            <w:pPr>
              <w:pStyle w:val="Default"/>
              <w:spacing w:line="256" w:lineRule="auto"/>
              <w:jc w:val="both"/>
              <w:rPr>
                <w:rFonts w:eastAsiaTheme="minorHAnsi"/>
                <w:lang w:eastAsia="en-US"/>
              </w:rPr>
            </w:pPr>
            <w:r w:rsidRPr="006041C6">
              <w:t>Решение прикладных экономическ</w:t>
            </w:r>
            <w:r w:rsidRPr="006041C6">
              <w:lastRenderedPageBreak/>
              <w:t>их задач в R, Excel</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09CA7E73" w14:textId="77777777" w:rsidR="002D4200" w:rsidRDefault="002D4200" w:rsidP="00A41BDA">
            <w:pPr>
              <w:pStyle w:val="Default"/>
              <w:spacing w:line="256" w:lineRule="auto"/>
              <w:jc w:val="center"/>
            </w:pPr>
            <w:r w:rsidRPr="006041C6">
              <w:lastRenderedPageBreak/>
              <w:t>16/</w:t>
            </w:r>
          </w:p>
          <w:p w14:paraId="2FD77DFF" w14:textId="62FC72BC"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79095E80"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777B3D8C"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4DF5172C"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4E86E1CE"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2791681D"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1053F6EE" w14:textId="77777777" w:rsidR="002D4200" w:rsidRPr="006041C6" w:rsidRDefault="002D4200" w:rsidP="00A41BDA">
            <w:pPr>
              <w:rPr>
                <w:rFonts w:eastAsiaTheme="minorHAnsi"/>
                <w:color w:val="000000"/>
                <w:sz w:val="24"/>
                <w:szCs w:val="24"/>
                <w:lang w:eastAsia="en-US"/>
              </w:rPr>
            </w:pPr>
          </w:p>
        </w:tc>
      </w:tr>
      <w:tr w:rsidR="002D4200" w:rsidRPr="006041C6" w14:paraId="70380B57"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0495FB48" w14:textId="77777777" w:rsidR="002D4200" w:rsidRPr="00032677" w:rsidRDefault="002D4200" w:rsidP="00A41BDA">
            <w:pPr>
              <w:jc w:val="center"/>
              <w:rPr>
                <w:sz w:val="24"/>
                <w:szCs w:val="24"/>
                <w:lang w:eastAsia="en-US"/>
              </w:rPr>
            </w:pPr>
            <w:r w:rsidRPr="00032677">
              <w:rPr>
                <w:sz w:val="24"/>
                <w:szCs w:val="24"/>
                <w:lang w:eastAsia="en-US"/>
              </w:rPr>
              <w:t>10</w:t>
            </w:r>
          </w:p>
        </w:tc>
        <w:tc>
          <w:tcPr>
            <w:tcW w:w="772" w:type="pct"/>
            <w:tcBorders>
              <w:top w:val="single" w:sz="4" w:space="0" w:color="00000A"/>
              <w:left w:val="single" w:sz="4" w:space="0" w:color="00000A"/>
              <w:bottom w:val="single" w:sz="4" w:space="0" w:color="00000A"/>
              <w:right w:val="single" w:sz="4" w:space="0" w:color="00000A"/>
            </w:tcBorders>
            <w:vAlign w:val="center"/>
          </w:tcPr>
          <w:p w14:paraId="08D5B627" w14:textId="77777777" w:rsidR="002D4200" w:rsidRPr="00032677" w:rsidRDefault="002D4200" w:rsidP="00A41BDA">
            <w:pPr>
              <w:pStyle w:val="Default"/>
              <w:spacing w:line="256" w:lineRule="auto"/>
              <w:jc w:val="both"/>
            </w:pPr>
            <w:r w:rsidRPr="00032677">
              <w:t>Данные в экономике, их визуализация и предварительная обработка</w:t>
            </w:r>
          </w:p>
        </w:tc>
        <w:tc>
          <w:tcPr>
            <w:tcW w:w="409" w:type="pct"/>
            <w:tcBorders>
              <w:top w:val="single" w:sz="4" w:space="0" w:color="00000A"/>
              <w:left w:val="single" w:sz="4" w:space="0" w:color="00000A"/>
              <w:bottom w:val="single" w:sz="4" w:space="0" w:color="00000A"/>
              <w:right w:val="single" w:sz="4" w:space="0" w:color="00000A"/>
            </w:tcBorders>
            <w:vAlign w:val="center"/>
          </w:tcPr>
          <w:p w14:paraId="25F06041" w14:textId="77777777" w:rsidR="002D4200" w:rsidRDefault="002D4200" w:rsidP="00A41BDA">
            <w:pPr>
              <w:pStyle w:val="Default"/>
              <w:spacing w:line="256" w:lineRule="auto"/>
              <w:jc w:val="center"/>
              <w:rPr>
                <w:color w:val="auto"/>
              </w:rPr>
            </w:pPr>
            <w:r w:rsidRPr="00032677">
              <w:rPr>
                <w:color w:val="auto"/>
              </w:rPr>
              <w:t>14/</w:t>
            </w:r>
          </w:p>
          <w:p w14:paraId="09B9B27A" w14:textId="25B182B7" w:rsidR="002D4200" w:rsidRPr="00032677" w:rsidRDefault="002D4200" w:rsidP="00A41BDA">
            <w:pPr>
              <w:pStyle w:val="Default"/>
              <w:spacing w:line="256" w:lineRule="auto"/>
              <w:jc w:val="center"/>
              <w:rPr>
                <w:color w:val="auto"/>
              </w:rPr>
            </w:pPr>
            <w:r w:rsidRPr="00032677">
              <w:rPr>
                <w:color w:val="auto"/>
              </w:rPr>
              <w:t>16</w:t>
            </w:r>
          </w:p>
        </w:tc>
        <w:tc>
          <w:tcPr>
            <w:tcW w:w="316" w:type="pct"/>
            <w:tcBorders>
              <w:top w:val="single" w:sz="4" w:space="0" w:color="00000A"/>
              <w:left w:val="single" w:sz="4" w:space="0" w:color="00000A"/>
              <w:bottom w:val="single" w:sz="4" w:space="0" w:color="00000A"/>
              <w:right w:val="single" w:sz="4" w:space="0" w:color="00000A"/>
            </w:tcBorders>
            <w:vAlign w:val="center"/>
          </w:tcPr>
          <w:p w14:paraId="34009760" w14:textId="0F71698B" w:rsidR="002D4200" w:rsidRPr="00032677" w:rsidRDefault="002D4200" w:rsidP="00A41BDA">
            <w:pPr>
              <w:pStyle w:val="Default"/>
              <w:spacing w:line="256" w:lineRule="auto"/>
              <w:jc w:val="center"/>
              <w:rPr>
                <w:color w:val="auto"/>
              </w:rPr>
            </w:pPr>
            <w:r w:rsidRPr="00032677">
              <w:rPr>
                <w:color w:val="auto"/>
              </w:rPr>
              <w:t>4/3</w:t>
            </w:r>
          </w:p>
        </w:tc>
        <w:tc>
          <w:tcPr>
            <w:tcW w:w="403" w:type="pct"/>
            <w:tcBorders>
              <w:top w:val="single" w:sz="4" w:space="0" w:color="00000A"/>
              <w:left w:val="single" w:sz="4" w:space="0" w:color="00000A"/>
              <w:bottom w:val="single" w:sz="4" w:space="0" w:color="00000A"/>
              <w:right w:val="single" w:sz="4" w:space="0" w:color="00000A"/>
            </w:tcBorders>
            <w:vAlign w:val="center"/>
          </w:tcPr>
          <w:p w14:paraId="15BBFDAE" w14:textId="128A0AD3" w:rsidR="002D4200" w:rsidRPr="00032677" w:rsidRDefault="002D4200" w:rsidP="00A41BDA">
            <w:pPr>
              <w:pStyle w:val="Default"/>
              <w:spacing w:line="256" w:lineRule="auto"/>
              <w:jc w:val="center"/>
            </w:pPr>
            <w:r w:rsidRPr="00032677">
              <w:t>2/1</w:t>
            </w:r>
          </w:p>
        </w:tc>
        <w:tc>
          <w:tcPr>
            <w:tcW w:w="641" w:type="pct"/>
            <w:tcBorders>
              <w:top w:val="single" w:sz="4" w:space="0" w:color="00000A"/>
              <w:left w:val="single" w:sz="4" w:space="0" w:color="00000A"/>
              <w:bottom w:val="single" w:sz="4" w:space="0" w:color="00000A"/>
              <w:right w:val="single" w:sz="4" w:space="0" w:color="00000A"/>
            </w:tcBorders>
            <w:vAlign w:val="center"/>
          </w:tcPr>
          <w:p w14:paraId="67FFB617" w14:textId="0D7ED957" w:rsidR="002D4200" w:rsidRPr="00032677" w:rsidRDefault="002D4200" w:rsidP="00A41BDA">
            <w:pPr>
              <w:pStyle w:val="Default"/>
              <w:spacing w:line="256" w:lineRule="auto"/>
              <w:jc w:val="center"/>
            </w:pPr>
            <w:r w:rsidRPr="00032677">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57F9898D" w14:textId="0C544B96" w:rsidR="002D4200" w:rsidRPr="00032677" w:rsidRDefault="002D4200" w:rsidP="00A41BDA">
            <w:pPr>
              <w:pStyle w:val="Default"/>
              <w:spacing w:line="256" w:lineRule="auto"/>
              <w:jc w:val="center"/>
            </w:pPr>
            <w:r w:rsidRPr="00032677">
              <w:t>4/3</w:t>
            </w:r>
          </w:p>
        </w:tc>
        <w:tc>
          <w:tcPr>
            <w:tcW w:w="846" w:type="pct"/>
            <w:tcBorders>
              <w:top w:val="single" w:sz="4" w:space="0" w:color="00000A"/>
              <w:left w:val="single" w:sz="4" w:space="0" w:color="00000A"/>
              <w:bottom w:val="single" w:sz="4" w:space="0" w:color="00000A"/>
              <w:right w:val="single" w:sz="4" w:space="0" w:color="00000A"/>
            </w:tcBorders>
            <w:vAlign w:val="center"/>
          </w:tcPr>
          <w:p w14:paraId="1B1ECBAE" w14:textId="0115E246" w:rsidR="002D4200" w:rsidRPr="00032677" w:rsidRDefault="002D4200" w:rsidP="00A41BDA">
            <w:pPr>
              <w:pStyle w:val="Default"/>
              <w:spacing w:line="256" w:lineRule="auto"/>
              <w:jc w:val="center"/>
              <w:rPr>
                <w:color w:val="auto"/>
              </w:rPr>
            </w:pPr>
            <w:r w:rsidRPr="00032677">
              <w:rPr>
                <w:color w:val="auto"/>
              </w:rPr>
              <w:t>10/13</w:t>
            </w:r>
          </w:p>
        </w:tc>
        <w:tc>
          <w:tcPr>
            <w:tcW w:w="673" w:type="pct"/>
            <w:vMerge/>
            <w:tcBorders>
              <w:left w:val="single" w:sz="4" w:space="0" w:color="00000A"/>
              <w:right w:val="single" w:sz="4" w:space="0" w:color="00000A"/>
            </w:tcBorders>
            <w:vAlign w:val="center"/>
          </w:tcPr>
          <w:p w14:paraId="3557467D" w14:textId="77777777" w:rsidR="002D4200" w:rsidRPr="006041C6" w:rsidRDefault="002D4200" w:rsidP="00A41BDA">
            <w:pPr>
              <w:rPr>
                <w:rFonts w:eastAsiaTheme="minorHAnsi"/>
                <w:color w:val="000000"/>
                <w:sz w:val="24"/>
                <w:szCs w:val="24"/>
                <w:lang w:eastAsia="en-US"/>
              </w:rPr>
            </w:pPr>
          </w:p>
        </w:tc>
      </w:tr>
      <w:tr w:rsidR="002D4200" w:rsidRPr="006041C6" w14:paraId="7DD2F755"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3117F1F5" w14:textId="77777777" w:rsidR="002D4200" w:rsidRPr="00032677" w:rsidRDefault="002D4200" w:rsidP="00A41BDA">
            <w:pPr>
              <w:jc w:val="center"/>
              <w:rPr>
                <w:sz w:val="24"/>
                <w:szCs w:val="24"/>
                <w:lang w:eastAsia="en-US"/>
              </w:rPr>
            </w:pPr>
            <w:r w:rsidRPr="00032677">
              <w:rPr>
                <w:sz w:val="24"/>
                <w:szCs w:val="24"/>
                <w:lang w:eastAsia="en-US"/>
              </w:rPr>
              <w:t>11</w:t>
            </w:r>
          </w:p>
        </w:tc>
        <w:tc>
          <w:tcPr>
            <w:tcW w:w="772" w:type="pct"/>
            <w:tcBorders>
              <w:top w:val="single" w:sz="4" w:space="0" w:color="00000A"/>
              <w:left w:val="single" w:sz="4" w:space="0" w:color="00000A"/>
              <w:bottom w:val="single" w:sz="4" w:space="0" w:color="00000A"/>
              <w:right w:val="single" w:sz="4" w:space="0" w:color="00000A"/>
            </w:tcBorders>
            <w:vAlign w:val="center"/>
          </w:tcPr>
          <w:p w14:paraId="7EAA0676" w14:textId="77777777" w:rsidR="002D4200" w:rsidRPr="00032677" w:rsidRDefault="002D4200" w:rsidP="00A41BDA">
            <w:pPr>
              <w:pStyle w:val="Default"/>
              <w:spacing w:line="256" w:lineRule="auto"/>
              <w:jc w:val="both"/>
            </w:pPr>
            <w:r w:rsidRPr="00032677">
              <w:t>Случайные события</w:t>
            </w:r>
          </w:p>
        </w:tc>
        <w:tc>
          <w:tcPr>
            <w:tcW w:w="409" w:type="pct"/>
            <w:tcBorders>
              <w:top w:val="single" w:sz="4" w:space="0" w:color="00000A"/>
              <w:left w:val="single" w:sz="4" w:space="0" w:color="00000A"/>
              <w:bottom w:val="single" w:sz="4" w:space="0" w:color="00000A"/>
              <w:right w:val="single" w:sz="4" w:space="0" w:color="00000A"/>
            </w:tcBorders>
            <w:vAlign w:val="center"/>
          </w:tcPr>
          <w:p w14:paraId="646E6790" w14:textId="77777777" w:rsidR="002D4200" w:rsidRDefault="002D4200" w:rsidP="00A41BDA">
            <w:pPr>
              <w:pStyle w:val="Default"/>
              <w:spacing w:line="256" w:lineRule="auto"/>
              <w:jc w:val="center"/>
              <w:rPr>
                <w:color w:val="auto"/>
              </w:rPr>
            </w:pPr>
            <w:r w:rsidRPr="00032677">
              <w:rPr>
                <w:color w:val="auto"/>
              </w:rPr>
              <w:t>27/</w:t>
            </w:r>
          </w:p>
          <w:p w14:paraId="5BC6E17D" w14:textId="183C82B0" w:rsidR="002D4200" w:rsidRPr="00032677" w:rsidRDefault="002D4200" w:rsidP="00A41BDA">
            <w:pPr>
              <w:pStyle w:val="Default"/>
              <w:spacing w:line="256" w:lineRule="auto"/>
              <w:jc w:val="center"/>
              <w:rPr>
                <w:color w:val="auto"/>
              </w:rPr>
            </w:pPr>
            <w:r w:rsidRPr="00032677">
              <w:rPr>
                <w:color w:val="auto"/>
              </w:rPr>
              <w:t>25</w:t>
            </w:r>
          </w:p>
        </w:tc>
        <w:tc>
          <w:tcPr>
            <w:tcW w:w="316" w:type="pct"/>
            <w:tcBorders>
              <w:top w:val="single" w:sz="4" w:space="0" w:color="00000A"/>
              <w:left w:val="single" w:sz="4" w:space="0" w:color="00000A"/>
              <w:bottom w:val="single" w:sz="4" w:space="0" w:color="00000A"/>
              <w:right w:val="single" w:sz="4" w:space="0" w:color="00000A"/>
            </w:tcBorders>
            <w:vAlign w:val="center"/>
          </w:tcPr>
          <w:p w14:paraId="459C5A36" w14:textId="77777777" w:rsidR="002D4200" w:rsidRDefault="002D4200" w:rsidP="00A41BDA">
            <w:pPr>
              <w:pStyle w:val="Default"/>
              <w:spacing w:line="256" w:lineRule="auto"/>
              <w:jc w:val="center"/>
              <w:rPr>
                <w:color w:val="auto"/>
              </w:rPr>
            </w:pPr>
            <w:r w:rsidRPr="00032677">
              <w:rPr>
                <w:color w:val="auto"/>
              </w:rPr>
              <w:t>16/</w:t>
            </w:r>
          </w:p>
          <w:p w14:paraId="77C565BA" w14:textId="325A19CB" w:rsidR="002D4200" w:rsidRPr="00032677" w:rsidRDefault="002D4200" w:rsidP="00A41BDA">
            <w:pPr>
              <w:pStyle w:val="Default"/>
              <w:spacing w:line="256" w:lineRule="auto"/>
              <w:jc w:val="center"/>
              <w:rPr>
                <w:color w:val="auto"/>
              </w:rPr>
            </w:pPr>
            <w:r w:rsidRPr="00032677">
              <w:rPr>
                <w:color w:val="auto"/>
              </w:rPr>
              <w:t>12</w:t>
            </w:r>
          </w:p>
        </w:tc>
        <w:tc>
          <w:tcPr>
            <w:tcW w:w="403" w:type="pct"/>
            <w:tcBorders>
              <w:top w:val="single" w:sz="4" w:space="0" w:color="00000A"/>
              <w:left w:val="single" w:sz="4" w:space="0" w:color="00000A"/>
              <w:bottom w:val="single" w:sz="4" w:space="0" w:color="00000A"/>
              <w:right w:val="single" w:sz="4" w:space="0" w:color="00000A"/>
            </w:tcBorders>
            <w:vAlign w:val="center"/>
          </w:tcPr>
          <w:p w14:paraId="6ADC914B" w14:textId="77777777" w:rsidR="002D4200" w:rsidRPr="00032677" w:rsidRDefault="002D4200" w:rsidP="00A41BDA">
            <w:pPr>
              <w:pStyle w:val="Default"/>
              <w:spacing w:line="256" w:lineRule="auto"/>
              <w:jc w:val="center"/>
              <w:rPr>
                <w:rFonts w:cstheme="minorHAnsi"/>
              </w:rPr>
            </w:pPr>
            <w:r w:rsidRPr="00032677">
              <w:rPr>
                <w:rFonts w:cstheme="minorHAnsi"/>
              </w:rPr>
              <w:t>8/4</w:t>
            </w:r>
          </w:p>
        </w:tc>
        <w:tc>
          <w:tcPr>
            <w:tcW w:w="641" w:type="pct"/>
            <w:tcBorders>
              <w:top w:val="single" w:sz="4" w:space="0" w:color="00000A"/>
              <w:left w:val="single" w:sz="4" w:space="0" w:color="00000A"/>
              <w:bottom w:val="single" w:sz="4" w:space="0" w:color="00000A"/>
              <w:right w:val="single" w:sz="4" w:space="0" w:color="00000A"/>
            </w:tcBorders>
            <w:vAlign w:val="center"/>
          </w:tcPr>
          <w:p w14:paraId="2ABEECD9" w14:textId="77777777" w:rsidR="002D4200" w:rsidRPr="00032677" w:rsidRDefault="002D4200" w:rsidP="00A41BDA">
            <w:pPr>
              <w:pStyle w:val="Default"/>
              <w:spacing w:line="256" w:lineRule="auto"/>
              <w:jc w:val="center"/>
              <w:rPr>
                <w:rFonts w:cstheme="minorHAnsi"/>
              </w:rPr>
            </w:pPr>
            <w:r w:rsidRPr="00032677">
              <w:rPr>
                <w:rFonts w:cstheme="minorHAnsi"/>
              </w:rPr>
              <w:t>8/8</w:t>
            </w:r>
          </w:p>
        </w:tc>
        <w:tc>
          <w:tcPr>
            <w:tcW w:w="709" w:type="pct"/>
            <w:tcBorders>
              <w:top w:val="single" w:sz="4" w:space="0" w:color="00000A"/>
              <w:left w:val="single" w:sz="4" w:space="0" w:color="00000A"/>
              <w:bottom w:val="single" w:sz="4" w:space="0" w:color="00000A"/>
              <w:right w:val="single" w:sz="4" w:space="0" w:color="00000A"/>
            </w:tcBorders>
            <w:vAlign w:val="center"/>
          </w:tcPr>
          <w:p w14:paraId="79910B62" w14:textId="77777777" w:rsidR="002D4200" w:rsidRPr="00032677" w:rsidRDefault="002D4200" w:rsidP="00A41BDA">
            <w:pPr>
              <w:pStyle w:val="Default"/>
              <w:spacing w:line="256" w:lineRule="auto"/>
              <w:jc w:val="center"/>
              <w:rPr>
                <w:color w:val="auto"/>
                <w:lang w:eastAsia="en-US"/>
              </w:rPr>
            </w:pPr>
            <w:r w:rsidRPr="00032677">
              <w:rPr>
                <w:color w:val="auto"/>
                <w:lang w:eastAsia="en-US"/>
              </w:rPr>
              <w:t>16/12</w:t>
            </w:r>
          </w:p>
        </w:tc>
        <w:tc>
          <w:tcPr>
            <w:tcW w:w="846" w:type="pct"/>
            <w:tcBorders>
              <w:top w:val="single" w:sz="4" w:space="0" w:color="00000A"/>
              <w:left w:val="single" w:sz="4" w:space="0" w:color="00000A"/>
              <w:bottom w:val="single" w:sz="4" w:space="0" w:color="00000A"/>
              <w:right w:val="single" w:sz="4" w:space="0" w:color="00000A"/>
            </w:tcBorders>
            <w:vAlign w:val="center"/>
          </w:tcPr>
          <w:p w14:paraId="4C6EA48A" w14:textId="05D2804B"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4BAB1860" w14:textId="77777777" w:rsidR="002D4200" w:rsidRPr="006041C6" w:rsidRDefault="002D4200" w:rsidP="00A41BDA">
            <w:pPr>
              <w:rPr>
                <w:rFonts w:eastAsiaTheme="minorHAnsi"/>
                <w:color w:val="000000"/>
                <w:sz w:val="24"/>
                <w:szCs w:val="24"/>
                <w:lang w:eastAsia="en-US"/>
              </w:rPr>
            </w:pPr>
          </w:p>
        </w:tc>
      </w:tr>
      <w:tr w:rsidR="002D4200" w:rsidRPr="006041C6" w14:paraId="15DBD8C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21677DA1" w14:textId="77777777" w:rsidR="002D4200" w:rsidRPr="00032677" w:rsidRDefault="002D4200" w:rsidP="00A41BDA">
            <w:pPr>
              <w:jc w:val="center"/>
              <w:rPr>
                <w:sz w:val="24"/>
                <w:szCs w:val="24"/>
                <w:lang w:eastAsia="en-US"/>
              </w:rPr>
            </w:pPr>
            <w:r w:rsidRPr="00032677">
              <w:rPr>
                <w:sz w:val="24"/>
                <w:szCs w:val="24"/>
                <w:lang w:eastAsia="en-US"/>
              </w:rPr>
              <w:t>12</w:t>
            </w:r>
          </w:p>
        </w:tc>
        <w:tc>
          <w:tcPr>
            <w:tcW w:w="772" w:type="pct"/>
            <w:tcBorders>
              <w:top w:val="single" w:sz="4" w:space="0" w:color="00000A"/>
              <w:left w:val="single" w:sz="4" w:space="0" w:color="00000A"/>
              <w:bottom w:val="single" w:sz="4" w:space="0" w:color="00000A"/>
              <w:right w:val="single" w:sz="4" w:space="0" w:color="00000A"/>
            </w:tcBorders>
            <w:vAlign w:val="center"/>
          </w:tcPr>
          <w:p w14:paraId="1A4B45CF" w14:textId="77777777" w:rsidR="002D4200" w:rsidRPr="00032677" w:rsidRDefault="002D4200" w:rsidP="00A41BDA">
            <w:pPr>
              <w:pStyle w:val="Default"/>
              <w:spacing w:line="256" w:lineRule="auto"/>
              <w:jc w:val="both"/>
            </w:pPr>
            <w:r w:rsidRPr="00032677">
              <w:t>Случайные величины</w:t>
            </w:r>
          </w:p>
          <w:p w14:paraId="54C1D224" w14:textId="77777777" w:rsidR="002D4200" w:rsidRPr="00032677" w:rsidRDefault="002D4200" w:rsidP="00A41BDA">
            <w:pPr>
              <w:pStyle w:val="Default"/>
              <w:spacing w:line="256" w:lineRule="auto"/>
              <w:jc w:val="both"/>
            </w:pPr>
          </w:p>
        </w:tc>
        <w:tc>
          <w:tcPr>
            <w:tcW w:w="409" w:type="pct"/>
            <w:tcBorders>
              <w:top w:val="single" w:sz="4" w:space="0" w:color="00000A"/>
              <w:left w:val="single" w:sz="4" w:space="0" w:color="00000A"/>
              <w:bottom w:val="single" w:sz="4" w:space="0" w:color="00000A"/>
              <w:right w:val="single" w:sz="4" w:space="0" w:color="00000A"/>
            </w:tcBorders>
            <w:vAlign w:val="center"/>
          </w:tcPr>
          <w:p w14:paraId="3C62660C" w14:textId="77777777" w:rsidR="002D4200" w:rsidRDefault="002D4200" w:rsidP="00A41BDA">
            <w:pPr>
              <w:pStyle w:val="Default"/>
              <w:spacing w:line="256" w:lineRule="auto"/>
              <w:jc w:val="center"/>
              <w:rPr>
                <w:color w:val="auto"/>
              </w:rPr>
            </w:pPr>
            <w:r w:rsidRPr="00032677">
              <w:rPr>
                <w:color w:val="auto"/>
              </w:rPr>
              <w:t>31/</w:t>
            </w:r>
          </w:p>
          <w:p w14:paraId="2AA794E8" w14:textId="5FD2FDE0" w:rsidR="002D4200" w:rsidRPr="00032677" w:rsidRDefault="002D4200" w:rsidP="00A41BDA">
            <w:pPr>
              <w:pStyle w:val="Default"/>
              <w:spacing w:line="256" w:lineRule="auto"/>
              <w:jc w:val="center"/>
              <w:rPr>
                <w:color w:val="auto"/>
              </w:rPr>
            </w:pPr>
            <w:r w:rsidRPr="00032677">
              <w:rPr>
                <w:color w:val="auto"/>
              </w:rPr>
              <w:t>27</w:t>
            </w:r>
          </w:p>
        </w:tc>
        <w:tc>
          <w:tcPr>
            <w:tcW w:w="316" w:type="pct"/>
            <w:tcBorders>
              <w:top w:val="single" w:sz="4" w:space="0" w:color="00000A"/>
              <w:left w:val="single" w:sz="4" w:space="0" w:color="00000A"/>
              <w:bottom w:val="single" w:sz="4" w:space="0" w:color="00000A"/>
              <w:right w:val="single" w:sz="4" w:space="0" w:color="00000A"/>
            </w:tcBorders>
            <w:vAlign w:val="center"/>
          </w:tcPr>
          <w:p w14:paraId="7914DEDD" w14:textId="77777777" w:rsidR="002D4200" w:rsidRDefault="002D4200" w:rsidP="00A41BDA">
            <w:pPr>
              <w:pStyle w:val="Default"/>
              <w:spacing w:line="256" w:lineRule="auto"/>
              <w:jc w:val="center"/>
              <w:rPr>
                <w:color w:val="auto"/>
              </w:rPr>
            </w:pPr>
            <w:r w:rsidRPr="00032677">
              <w:rPr>
                <w:color w:val="auto"/>
              </w:rPr>
              <w:t>20/</w:t>
            </w:r>
          </w:p>
          <w:p w14:paraId="7A085C59" w14:textId="4CC9E9A3" w:rsidR="002D4200" w:rsidRPr="00032677" w:rsidRDefault="002D4200" w:rsidP="00A41BDA">
            <w:pPr>
              <w:pStyle w:val="Default"/>
              <w:spacing w:line="256" w:lineRule="auto"/>
              <w:jc w:val="center"/>
              <w:rPr>
                <w:color w:val="auto"/>
              </w:rPr>
            </w:pPr>
            <w:r w:rsidRPr="00032677">
              <w:rPr>
                <w:color w:val="auto"/>
              </w:rPr>
              <w:t>14</w:t>
            </w:r>
          </w:p>
        </w:tc>
        <w:tc>
          <w:tcPr>
            <w:tcW w:w="403" w:type="pct"/>
            <w:tcBorders>
              <w:top w:val="single" w:sz="4" w:space="0" w:color="00000A"/>
              <w:left w:val="single" w:sz="4" w:space="0" w:color="00000A"/>
              <w:bottom w:val="single" w:sz="4" w:space="0" w:color="00000A"/>
              <w:right w:val="single" w:sz="4" w:space="0" w:color="00000A"/>
            </w:tcBorders>
            <w:vAlign w:val="center"/>
          </w:tcPr>
          <w:p w14:paraId="2DCBBAE5" w14:textId="2BE2F6C7" w:rsidR="002D4200" w:rsidRPr="00032677" w:rsidRDefault="002D4200" w:rsidP="00A41BDA">
            <w:pPr>
              <w:pStyle w:val="Default"/>
              <w:spacing w:line="256" w:lineRule="auto"/>
              <w:jc w:val="center"/>
            </w:pPr>
            <w:r w:rsidRPr="00032677">
              <w:rPr>
                <w:rFonts w:cstheme="minorHAnsi"/>
              </w:rPr>
              <w:t>10/4</w:t>
            </w:r>
          </w:p>
        </w:tc>
        <w:tc>
          <w:tcPr>
            <w:tcW w:w="641" w:type="pct"/>
            <w:tcBorders>
              <w:top w:val="single" w:sz="4" w:space="0" w:color="00000A"/>
              <w:left w:val="single" w:sz="4" w:space="0" w:color="00000A"/>
              <w:bottom w:val="single" w:sz="4" w:space="0" w:color="00000A"/>
              <w:right w:val="single" w:sz="4" w:space="0" w:color="00000A"/>
            </w:tcBorders>
            <w:vAlign w:val="center"/>
          </w:tcPr>
          <w:p w14:paraId="7BCDA0B4" w14:textId="59BCE2A9" w:rsidR="002D4200" w:rsidRPr="00032677" w:rsidRDefault="002D4200" w:rsidP="00A41BDA">
            <w:pPr>
              <w:pStyle w:val="Default"/>
              <w:spacing w:line="256" w:lineRule="auto"/>
              <w:jc w:val="center"/>
            </w:pPr>
            <w:r w:rsidRPr="00032677">
              <w:rPr>
                <w:rFonts w:cstheme="minorHAnsi"/>
              </w:rPr>
              <w:t>10/10</w:t>
            </w:r>
          </w:p>
        </w:tc>
        <w:tc>
          <w:tcPr>
            <w:tcW w:w="709" w:type="pct"/>
            <w:tcBorders>
              <w:top w:val="single" w:sz="4" w:space="0" w:color="00000A"/>
              <w:left w:val="single" w:sz="4" w:space="0" w:color="00000A"/>
              <w:bottom w:val="single" w:sz="4" w:space="0" w:color="00000A"/>
              <w:right w:val="single" w:sz="4" w:space="0" w:color="00000A"/>
            </w:tcBorders>
            <w:vAlign w:val="center"/>
          </w:tcPr>
          <w:p w14:paraId="1A9B1E77" w14:textId="47293DD3" w:rsidR="002D4200" w:rsidRPr="00032677" w:rsidRDefault="002D4200" w:rsidP="00A41BDA">
            <w:pPr>
              <w:pStyle w:val="Default"/>
              <w:spacing w:line="256" w:lineRule="auto"/>
              <w:jc w:val="center"/>
            </w:pPr>
            <w:r w:rsidRPr="00032677">
              <w:rPr>
                <w:color w:val="auto"/>
                <w:lang w:eastAsia="en-US"/>
              </w:rPr>
              <w:t>20/14</w:t>
            </w:r>
          </w:p>
        </w:tc>
        <w:tc>
          <w:tcPr>
            <w:tcW w:w="846" w:type="pct"/>
            <w:tcBorders>
              <w:top w:val="single" w:sz="4" w:space="0" w:color="00000A"/>
              <w:left w:val="single" w:sz="4" w:space="0" w:color="00000A"/>
              <w:bottom w:val="single" w:sz="4" w:space="0" w:color="00000A"/>
              <w:right w:val="single" w:sz="4" w:space="0" w:color="00000A"/>
            </w:tcBorders>
            <w:vAlign w:val="center"/>
          </w:tcPr>
          <w:p w14:paraId="4BEC857C" w14:textId="791F1373"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4BC9C01C" w14:textId="77777777" w:rsidR="002D4200" w:rsidRPr="006041C6" w:rsidRDefault="002D4200" w:rsidP="00A41BDA">
            <w:pPr>
              <w:rPr>
                <w:rFonts w:eastAsiaTheme="minorHAnsi"/>
                <w:color w:val="000000"/>
                <w:sz w:val="24"/>
                <w:szCs w:val="24"/>
                <w:lang w:eastAsia="en-US"/>
              </w:rPr>
            </w:pPr>
          </w:p>
        </w:tc>
      </w:tr>
      <w:tr w:rsidR="002D4200" w:rsidRPr="006041C6" w14:paraId="0F6FFB3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2E170AC7" w14:textId="77777777" w:rsidR="002D4200" w:rsidRPr="00032677" w:rsidRDefault="002D4200" w:rsidP="00A41BDA">
            <w:pPr>
              <w:jc w:val="center"/>
              <w:rPr>
                <w:sz w:val="24"/>
                <w:szCs w:val="24"/>
                <w:lang w:eastAsia="en-US"/>
              </w:rPr>
            </w:pPr>
            <w:r w:rsidRPr="00032677">
              <w:rPr>
                <w:sz w:val="24"/>
                <w:szCs w:val="24"/>
                <w:lang w:eastAsia="en-US"/>
              </w:rPr>
              <w:t>13</w:t>
            </w:r>
          </w:p>
        </w:tc>
        <w:tc>
          <w:tcPr>
            <w:tcW w:w="772" w:type="pct"/>
            <w:tcBorders>
              <w:top w:val="single" w:sz="4" w:space="0" w:color="00000A"/>
              <w:left w:val="single" w:sz="4" w:space="0" w:color="00000A"/>
              <w:bottom w:val="single" w:sz="4" w:space="0" w:color="00000A"/>
              <w:right w:val="single" w:sz="4" w:space="0" w:color="00000A"/>
            </w:tcBorders>
            <w:vAlign w:val="center"/>
          </w:tcPr>
          <w:p w14:paraId="450543A4" w14:textId="77777777" w:rsidR="002D4200" w:rsidRPr="00032677" w:rsidRDefault="002D4200" w:rsidP="00A41BDA">
            <w:pPr>
              <w:pStyle w:val="Default"/>
              <w:spacing w:line="256" w:lineRule="auto"/>
              <w:jc w:val="both"/>
            </w:pPr>
            <w:r w:rsidRPr="00032677">
              <w:t>Предельные теоремы теории вероятностей</w:t>
            </w:r>
          </w:p>
        </w:tc>
        <w:tc>
          <w:tcPr>
            <w:tcW w:w="409" w:type="pct"/>
            <w:tcBorders>
              <w:top w:val="single" w:sz="4" w:space="0" w:color="00000A"/>
              <w:left w:val="single" w:sz="4" w:space="0" w:color="00000A"/>
              <w:bottom w:val="single" w:sz="4" w:space="0" w:color="00000A"/>
              <w:right w:val="single" w:sz="4" w:space="0" w:color="00000A"/>
            </w:tcBorders>
            <w:vAlign w:val="center"/>
          </w:tcPr>
          <w:p w14:paraId="3470E087" w14:textId="77777777" w:rsidR="002D4200" w:rsidRDefault="002D4200" w:rsidP="00A41BDA">
            <w:pPr>
              <w:pStyle w:val="Default"/>
              <w:spacing w:line="256" w:lineRule="auto"/>
              <w:jc w:val="center"/>
              <w:rPr>
                <w:color w:val="auto"/>
              </w:rPr>
            </w:pPr>
            <w:r w:rsidRPr="00032677">
              <w:rPr>
                <w:color w:val="auto"/>
              </w:rPr>
              <w:t>15/</w:t>
            </w:r>
          </w:p>
          <w:p w14:paraId="7600D220" w14:textId="1A2C66CF" w:rsidR="002D4200" w:rsidRPr="00032677" w:rsidRDefault="002D4200" w:rsidP="00A41BDA">
            <w:pPr>
              <w:pStyle w:val="Default"/>
              <w:spacing w:line="256" w:lineRule="auto"/>
              <w:jc w:val="center"/>
              <w:rPr>
                <w:color w:val="auto"/>
              </w:rPr>
            </w:pPr>
            <w:r w:rsidRPr="00032677">
              <w:rPr>
                <w:color w:val="auto"/>
              </w:rPr>
              <w:t>16</w:t>
            </w:r>
          </w:p>
        </w:tc>
        <w:tc>
          <w:tcPr>
            <w:tcW w:w="316" w:type="pct"/>
            <w:tcBorders>
              <w:top w:val="single" w:sz="4" w:space="0" w:color="00000A"/>
              <w:left w:val="single" w:sz="4" w:space="0" w:color="00000A"/>
              <w:bottom w:val="single" w:sz="4" w:space="0" w:color="00000A"/>
              <w:right w:val="single" w:sz="4" w:space="0" w:color="00000A"/>
            </w:tcBorders>
            <w:vAlign w:val="center"/>
          </w:tcPr>
          <w:p w14:paraId="188A16E1" w14:textId="569F6EF1" w:rsidR="002D4200" w:rsidRPr="00032677" w:rsidRDefault="002D4200" w:rsidP="00A41BDA">
            <w:pPr>
              <w:pStyle w:val="Default"/>
              <w:spacing w:line="256" w:lineRule="auto"/>
              <w:jc w:val="center"/>
              <w:rPr>
                <w:color w:val="auto"/>
              </w:rPr>
            </w:pPr>
            <w:r w:rsidRPr="00032677">
              <w:rPr>
                <w:color w:val="auto"/>
              </w:rPr>
              <w:t>4/3</w:t>
            </w:r>
          </w:p>
        </w:tc>
        <w:tc>
          <w:tcPr>
            <w:tcW w:w="403" w:type="pct"/>
            <w:tcBorders>
              <w:top w:val="single" w:sz="4" w:space="0" w:color="00000A"/>
              <w:left w:val="single" w:sz="4" w:space="0" w:color="00000A"/>
              <w:bottom w:val="single" w:sz="4" w:space="0" w:color="00000A"/>
              <w:right w:val="single" w:sz="4" w:space="0" w:color="00000A"/>
            </w:tcBorders>
            <w:vAlign w:val="center"/>
          </w:tcPr>
          <w:p w14:paraId="049C75F5" w14:textId="7BED69BA" w:rsidR="002D4200" w:rsidRPr="00032677" w:rsidRDefault="002D4200" w:rsidP="00A41BDA">
            <w:pPr>
              <w:pStyle w:val="Default"/>
              <w:spacing w:line="256" w:lineRule="auto"/>
              <w:jc w:val="center"/>
              <w:rPr>
                <w:rFonts w:cstheme="minorHAnsi"/>
              </w:rPr>
            </w:pPr>
            <w:r w:rsidRPr="00032677">
              <w:rPr>
                <w:rFonts w:cstheme="minorHAnsi"/>
              </w:rPr>
              <w:t>2/1</w:t>
            </w:r>
          </w:p>
        </w:tc>
        <w:tc>
          <w:tcPr>
            <w:tcW w:w="641" w:type="pct"/>
            <w:tcBorders>
              <w:top w:val="single" w:sz="4" w:space="0" w:color="00000A"/>
              <w:left w:val="single" w:sz="4" w:space="0" w:color="00000A"/>
              <w:bottom w:val="single" w:sz="4" w:space="0" w:color="00000A"/>
              <w:right w:val="single" w:sz="4" w:space="0" w:color="00000A"/>
            </w:tcBorders>
            <w:vAlign w:val="center"/>
          </w:tcPr>
          <w:p w14:paraId="0165DEAC" w14:textId="34CB12D6" w:rsidR="002D4200" w:rsidRPr="00032677" w:rsidRDefault="002D4200" w:rsidP="00A41BDA">
            <w:pPr>
              <w:pStyle w:val="Default"/>
              <w:spacing w:line="256" w:lineRule="auto"/>
              <w:jc w:val="center"/>
              <w:rPr>
                <w:rFonts w:cstheme="minorHAnsi"/>
              </w:rPr>
            </w:pPr>
            <w:r w:rsidRPr="00032677">
              <w:rPr>
                <w:rFonts w:cstheme="minorHAnsi"/>
              </w:rPr>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3C1C1579" w14:textId="735AC513" w:rsidR="002D4200" w:rsidRPr="00032677" w:rsidRDefault="002D4200" w:rsidP="00A41BDA">
            <w:pPr>
              <w:pStyle w:val="Default"/>
              <w:spacing w:line="256" w:lineRule="auto"/>
              <w:jc w:val="center"/>
              <w:rPr>
                <w:color w:val="auto"/>
                <w:lang w:eastAsia="en-US"/>
              </w:rPr>
            </w:pPr>
            <w:r w:rsidRPr="00032677">
              <w:rPr>
                <w:color w:val="auto"/>
                <w:lang w:eastAsia="en-US"/>
              </w:rPr>
              <w:t>4/3</w:t>
            </w:r>
          </w:p>
        </w:tc>
        <w:tc>
          <w:tcPr>
            <w:tcW w:w="846" w:type="pct"/>
            <w:tcBorders>
              <w:top w:val="single" w:sz="4" w:space="0" w:color="00000A"/>
              <w:left w:val="single" w:sz="4" w:space="0" w:color="00000A"/>
              <w:bottom w:val="single" w:sz="4" w:space="0" w:color="00000A"/>
              <w:right w:val="single" w:sz="4" w:space="0" w:color="00000A"/>
            </w:tcBorders>
            <w:vAlign w:val="center"/>
          </w:tcPr>
          <w:p w14:paraId="1C708426" w14:textId="3ADDCC7F"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238A65CC" w14:textId="77777777" w:rsidR="002D4200" w:rsidRPr="006041C6" w:rsidRDefault="002D4200" w:rsidP="00A41BDA">
            <w:pPr>
              <w:rPr>
                <w:rFonts w:eastAsiaTheme="minorHAnsi"/>
                <w:color w:val="000000"/>
                <w:sz w:val="24"/>
                <w:szCs w:val="24"/>
                <w:lang w:eastAsia="en-US"/>
              </w:rPr>
            </w:pPr>
          </w:p>
        </w:tc>
      </w:tr>
      <w:tr w:rsidR="002D4200" w:rsidRPr="006041C6" w14:paraId="1A1F5EBE"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5605E225" w14:textId="77777777" w:rsidR="002D4200" w:rsidRPr="00032677" w:rsidRDefault="002D4200" w:rsidP="00A41BDA">
            <w:pPr>
              <w:jc w:val="center"/>
              <w:rPr>
                <w:sz w:val="24"/>
                <w:szCs w:val="24"/>
                <w:lang w:eastAsia="en-US"/>
              </w:rPr>
            </w:pPr>
            <w:r w:rsidRPr="00032677">
              <w:rPr>
                <w:sz w:val="24"/>
                <w:szCs w:val="24"/>
                <w:lang w:eastAsia="en-US"/>
              </w:rPr>
              <w:t>14</w:t>
            </w:r>
          </w:p>
        </w:tc>
        <w:tc>
          <w:tcPr>
            <w:tcW w:w="772" w:type="pct"/>
            <w:tcBorders>
              <w:top w:val="single" w:sz="4" w:space="0" w:color="00000A"/>
              <w:left w:val="single" w:sz="4" w:space="0" w:color="00000A"/>
              <w:bottom w:val="single" w:sz="4" w:space="0" w:color="00000A"/>
              <w:right w:val="single" w:sz="4" w:space="0" w:color="00000A"/>
            </w:tcBorders>
            <w:vAlign w:val="center"/>
          </w:tcPr>
          <w:p w14:paraId="3AC18BDE" w14:textId="77777777" w:rsidR="002D4200" w:rsidRPr="00032677" w:rsidRDefault="002D4200" w:rsidP="00A41BDA">
            <w:pPr>
              <w:pStyle w:val="Default"/>
              <w:spacing w:line="256" w:lineRule="auto"/>
              <w:jc w:val="both"/>
            </w:pPr>
            <w:r w:rsidRPr="00032677">
              <w:t>Оценка параметров</w:t>
            </w:r>
          </w:p>
        </w:tc>
        <w:tc>
          <w:tcPr>
            <w:tcW w:w="409" w:type="pct"/>
            <w:tcBorders>
              <w:top w:val="single" w:sz="4" w:space="0" w:color="00000A"/>
              <w:left w:val="single" w:sz="4" w:space="0" w:color="00000A"/>
              <w:bottom w:val="single" w:sz="4" w:space="0" w:color="00000A"/>
              <w:right w:val="single" w:sz="4" w:space="0" w:color="00000A"/>
            </w:tcBorders>
            <w:vAlign w:val="center"/>
          </w:tcPr>
          <w:p w14:paraId="6C343C05" w14:textId="77777777" w:rsidR="002D4200" w:rsidRDefault="002D4200" w:rsidP="00A41BDA">
            <w:pPr>
              <w:pStyle w:val="Default"/>
              <w:spacing w:line="256" w:lineRule="auto"/>
              <w:jc w:val="center"/>
              <w:rPr>
                <w:color w:val="auto"/>
              </w:rPr>
            </w:pPr>
            <w:r w:rsidRPr="00032677">
              <w:rPr>
                <w:color w:val="auto"/>
              </w:rPr>
              <w:t>23/</w:t>
            </w:r>
          </w:p>
          <w:p w14:paraId="2E1FA91A" w14:textId="5069216D" w:rsidR="002D4200" w:rsidRPr="00032677" w:rsidRDefault="002D4200" w:rsidP="00A41BDA">
            <w:pPr>
              <w:pStyle w:val="Default"/>
              <w:spacing w:line="256" w:lineRule="auto"/>
              <w:jc w:val="center"/>
              <w:rPr>
                <w:color w:val="auto"/>
              </w:rPr>
            </w:pPr>
            <w:r w:rsidRPr="00032677">
              <w:rPr>
                <w:color w:val="auto"/>
              </w:rPr>
              <w:t>22</w:t>
            </w:r>
          </w:p>
        </w:tc>
        <w:tc>
          <w:tcPr>
            <w:tcW w:w="316" w:type="pct"/>
            <w:tcBorders>
              <w:top w:val="single" w:sz="4" w:space="0" w:color="00000A"/>
              <w:left w:val="single" w:sz="4" w:space="0" w:color="00000A"/>
              <w:bottom w:val="single" w:sz="4" w:space="0" w:color="00000A"/>
              <w:right w:val="single" w:sz="4" w:space="0" w:color="00000A"/>
            </w:tcBorders>
            <w:vAlign w:val="center"/>
          </w:tcPr>
          <w:p w14:paraId="0FA7220A" w14:textId="77777777" w:rsidR="002D4200" w:rsidRPr="00032677" w:rsidRDefault="002D4200" w:rsidP="00A41BDA">
            <w:pPr>
              <w:pStyle w:val="Default"/>
              <w:spacing w:line="256" w:lineRule="auto"/>
              <w:jc w:val="center"/>
              <w:rPr>
                <w:color w:val="auto"/>
              </w:rPr>
            </w:pPr>
            <w:r w:rsidRPr="00032677">
              <w:rPr>
                <w:color w:val="auto"/>
              </w:rPr>
              <w:t>12/8</w:t>
            </w:r>
          </w:p>
        </w:tc>
        <w:tc>
          <w:tcPr>
            <w:tcW w:w="403" w:type="pct"/>
            <w:tcBorders>
              <w:top w:val="single" w:sz="4" w:space="0" w:color="00000A"/>
              <w:left w:val="single" w:sz="4" w:space="0" w:color="00000A"/>
              <w:bottom w:val="single" w:sz="4" w:space="0" w:color="00000A"/>
              <w:right w:val="single" w:sz="4" w:space="0" w:color="00000A"/>
            </w:tcBorders>
            <w:vAlign w:val="center"/>
          </w:tcPr>
          <w:p w14:paraId="19D19A13" w14:textId="77777777" w:rsidR="002D4200" w:rsidRPr="00032677" w:rsidRDefault="002D4200" w:rsidP="00A41BDA">
            <w:pPr>
              <w:pStyle w:val="Default"/>
              <w:spacing w:line="256" w:lineRule="auto"/>
              <w:jc w:val="center"/>
            </w:pPr>
            <w:r w:rsidRPr="00032677">
              <w:rPr>
                <w:rFonts w:cstheme="minorHAnsi"/>
              </w:rPr>
              <w:t>6/2</w:t>
            </w:r>
          </w:p>
        </w:tc>
        <w:tc>
          <w:tcPr>
            <w:tcW w:w="641" w:type="pct"/>
            <w:tcBorders>
              <w:top w:val="single" w:sz="4" w:space="0" w:color="00000A"/>
              <w:left w:val="single" w:sz="4" w:space="0" w:color="00000A"/>
              <w:bottom w:val="single" w:sz="4" w:space="0" w:color="00000A"/>
              <w:right w:val="single" w:sz="4" w:space="0" w:color="00000A"/>
            </w:tcBorders>
            <w:vAlign w:val="center"/>
          </w:tcPr>
          <w:p w14:paraId="19108679" w14:textId="77777777" w:rsidR="002D4200" w:rsidRPr="00032677" w:rsidRDefault="002D4200" w:rsidP="00A41BDA">
            <w:pPr>
              <w:pStyle w:val="Default"/>
              <w:spacing w:line="256" w:lineRule="auto"/>
              <w:jc w:val="center"/>
            </w:pPr>
            <w:r w:rsidRPr="00032677">
              <w:rPr>
                <w:rFonts w:cstheme="minorHAnsi"/>
              </w:rPr>
              <w:t>6/6</w:t>
            </w:r>
          </w:p>
        </w:tc>
        <w:tc>
          <w:tcPr>
            <w:tcW w:w="709" w:type="pct"/>
            <w:tcBorders>
              <w:top w:val="single" w:sz="4" w:space="0" w:color="00000A"/>
              <w:left w:val="single" w:sz="4" w:space="0" w:color="00000A"/>
              <w:bottom w:val="single" w:sz="4" w:space="0" w:color="00000A"/>
              <w:right w:val="single" w:sz="4" w:space="0" w:color="00000A"/>
            </w:tcBorders>
            <w:vAlign w:val="center"/>
          </w:tcPr>
          <w:p w14:paraId="2A0392F2" w14:textId="77777777" w:rsidR="002D4200" w:rsidRPr="00032677" w:rsidRDefault="002D4200" w:rsidP="00A41BDA">
            <w:pPr>
              <w:pStyle w:val="Default"/>
              <w:spacing w:line="256" w:lineRule="auto"/>
              <w:jc w:val="center"/>
            </w:pPr>
            <w:r w:rsidRPr="00032677">
              <w:rPr>
                <w:color w:val="auto"/>
                <w:lang w:eastAsia="en-US"/>
              </w:rPr>
              <w:t>12/8</w:t>
            </w:r>
          </w:p>
        </w:tc>
        <w:tc>
          <w:tcPr>
            <w:tcW w:w="846" w:type="pct"/>
            <w:tcBorders>
              <w:top w:val="single" w:sz="4" w:space="0" w:color="00000A"/>
              <w:left w:val="single" w:sz="4" w:space="0" w:color="00000A"/>
              <w:bottom w:val="single" w:sz="4" w:space="0" w:color="00000A"/>
              <w:right w:val="single" w:sz="4" w:space="0" w:color="00000A"/>
            </w:tcBorders>
            <w:vAlign w:val="center"/>
          </w:tcPr>
          <w:p w14:paraId="66291039" w14:textId="5457FC96"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right w:val="single" w:sz="4" w:space="0" w:color="00000A"/>
            </w:tcBorders>
            <w:vAlign w:val="center"/>
          </w:tcPr>
          <w:p w14:paraId="50605165" w14:textId="77777777" w:rsidR="002D4200" w:rsidRPr="006041C6" w:rsidRDefault="002D4200" w:rsidP="00A41BDA">
            <w:pPr>
              <w:rPr>
                <w:rFonts w:eastAsiaTheme="minorHAnsi"/>
                <w:color w:val="000000"/>
                <w:sz w:val="24"/>
                <w:szCs w:val="24"/>
                <w:lang w:eastAsia="en-US"/>
              </w:rPr>
            </w:pPr>
          </w:p>
        </w:tc>
      </w:tr>
      <w:tr w:rsidR="002D4200" w:rsidRPr="006041C6" w14:paraId="388FB1BD"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40826AB4" w14:textId="77777777" w:rsidR="002D4200" w:rsidRPr="00032677" w:rsidRDefault="002D4200" w:rsidP="00A41BDA">
            <w:pPr>
              <w:jc w:val="center"/>
              <w:rPr>
                <w:sz w:val="24"/>
                <w:szCs w:val="24"/>
                <w:lang w:eastAsia="en-US"/>
              </w:rPr>
            </w:pPr>
            <w:r w:rsidRPr="00032677">
              <w:rPr>
                <w:sz w:val="24"/>
                <w:szCs w:val="24"/>
                <w:lang w:eastAsia="en-US"/>
              </w:rPr>
              <w:t>15</w:t>
            </w:r>
          </w:p>
        </w:tc>
        <w:tc>
          <w:tcPr>
            <w:tcW w:w="772" w:type="pct"/>
            <w:tcBorders>
              <w:top w:val="single" w:sz="4" w:space="0" w:color="00000A"/>
              <w:left w:val="single" w:sz="4" w:space="0" w:color="00000A"/>
              <w:bottom w:val="single" w:sz="4" w:space="0" w:color="00000A"/>
              <w:right w:val="single" w:sz="4" w:space="0" w:color="00000A"/>
            </w:tcBorders>
            <w:vAlign w:val="center"/>
          </w:tcPr>
          <w:p w14:paraId="66444066" w14:textId="77777777" w:rsidR="002D4200" w:rsidRPr="00032677" w:rsidRDefault="002D4200" w:rsidP="00A41BDA">
            <w:pPr>
              <w:pStyle w:val="Default"/>
              <w:spacing w:line="256" w:lineRule="auto"/>
              <w:jc w:val="both"/>
            </w:pPr>
            <w:r w:rsidRPr="00032677">
              <w:t>Проверка статистических гипотез</w:t>
            </w:r>
          </w:p>
        </w:tc>
        <w:tc>
          <w:tcPr>
            <w:tcW w:w="409" w:type="pct"/>
            <w:tcBorders>
              <w:top w:val="single" w:sz="4" w:space="0" w:color="00000A"/>
              <w:left w:val="single" w:sz="4" w:space="0" w:color="00000A"/>
              <w:bottom w:val="single" w:sz="4" w:space="0" w:color="00000A"/>
              <w:right w:val="single" w:sz="4" w:space="0" w:color="00000A"/>
            </w:tcBorders>
            <w:vAlign w:val="center"/>
          </w:tcPr>
          <w:p w14:paraId="768987EA" w14:textId="77777777" w:rsidR="002D4200" w:rsidRDefault="002D4200" w:rsidP="00A41BDA">
            <w:pPr>
              <w:pStyle w:val="Default"/>
              <w:spacing w:line="256" w:lineRule="auto"/>
              <w:jc w:val="center"/>
              <w:rPr>
                <w:color w:val="auto"/>
              </w:rPr>
            </w:pPr>
            <w:r w:rsidRPr="00032677">
              <w:rPr>
                <w:color w:val="auto"/>
              </w:rPr>
              <w:t>19/</w:t>
            </w:r>
          </w:p>
          <w:p w14:paraId="63676E0E" w14:textId="7C738385" w:rsidR="002D4200" w:rsidRPr="00032677" w:rsidRDefault="002D4200" w:rsidP="00A41BDA">
            <w:pPr>
              <w:pStyle w:val="Default"/>
              <w:spacing w:line="256" w:lineRule="auto"/>
              <w:jc w:val="center"/>
              <w:rPr>
                <w:color w:val="auto"/>
              </w:rPr>
            </w:pPr>
            <w:r w:rsidRPr="00032677">
              <w:rPr>
                <w:color w:val="auto"/>
              </w:rPr>
              <w:t>20</w:t>
            </w:r>
          </w:p>
        </w:tc>
        <w:tc>
          <w:tcPr>
            <w:tcW w:w="316" w:type="pct"/>
            <w:tcBorders>
              <w:top w:val="single" w:sz="4" w:space="0" w:color="00000A"/>
              <w:left w:val="single" w:sz="4" w:space="0" w:color="00000A"/>
              <w:bottom w:val="single" w:sz="4" w:space="0" w:color="00000A"/>
              <w:right w:val="single" w:sz="4" w:space="0" w:color="00000A"/>
            </w:tcBorders>
            <w:vAlign w:val="center"/>
          </w:tcPr>
          <w:p w14:paraId="11F60999" w14:textId="77777777" w:rsidR="002D4200" w:rsidRPr="00032677" w:rsidRDefault="002D4200" w:rsidP="00A41BDA">
            <w:pPr>
              <w:pStyle w:val="Default"/>
              <w:spacing w:line="256" w:lineRule="auto"/>
              <w:jc w:val="center"/>
              <w:rPr>
                <w:color w:val="auto"/>
              </w:rPr>
            </w:pPr>
            <w:r w:rsidRPr="00032677">
              <w:rPr>
                <w:color w:val="auto"/>
              </w:rPr>
              <w:t>8/6</w:t>
            </w:r>
          </w:p>
        </w:tc>
        <w:tc>
          <w:tcPr>
            <w:tcW w:w="403" w:type="pct"/>
            <w:tcBorders>
              <w:top w:val="single" w:sz="4" w:space="0" w:color="00000A"/>
              <w:left w:val="single" w:sz="4" w:space="0" w:color="00000A"/>
              <w:bottom w:val="single" w:sz="4" w:space="0" w:color="00000A"/>
              <w:right w:val="single" w:sz="4" w:space="0" w:color="00000A"/>
            </w:tcBorders>
            <w:vAlign w:val="center"/>
          </w:tcPr>
          <w:p w14:paraId="26DAE563" w14:textId="77777777" w:rsidR="002D4200" w:rsidRPr="00032677" w:rsidRDefault="002D4200" w:rsidP="00A41BDA">
            <w:pPr>
              <w:pStyle w:val="Default"/>
              <w:spacing w:line="256" w:lineRule="auto"/>
              <w:jc w:val="center"/>
            </w:pPr>
            <w:r w:rsidRPr="00032677">
              <w:rPr>
                <w:rFonts w:cstheme="minorHAnsi"/>
              </w:rPr>
              <w:t>4/2</w:t>
            </w:r>
          </w:p>
        </w:tc>
        <w:tc>
          <w:tcPr>
            <w:tcW w:w="641" w:type="pct"/>
            <w:tcBorders>
              <w:top w:val="single" w:sz="4" w:space="0" w:color="00000A"/>
              <w:left w:val="single" w:sz="4" w:space="0" w:color="00000A"/>
              <w:bottom w:val="single" w:sz="4" w:space="0" w:color="00000A"/>
              <w:right w:val="single" w:sz="4" w:space="0" w:color="00000A"/>
            </w:tcBorders>
            <w:vAlign w:val="center"/>
          </w:tcPr>
          <w:p w14:paraId="369EC049" w14:textId="77777777" w:rsidR="002D4200" w:rsidRPr="00032677" w:rsidRDefault="002D4200" w:rsidP="00A41BDA">
            <w:pPr>
              <w:pStyle w:val="Default"/>
              <w:spacing w:line="256" w:lineRule="auto"/>
              <w:jc w:val="center"/>
            </w:pPr>
            <w:r w:rsidRPr="00032677">
              <w:rPr>
                <w:rFonts w:cstheme="minorHAnsi"/>
              </w:rPr>
              <w:t>4/4</w:t>
            </w:r>
          </w:p>
        </w:tc>
        <w:tc>
          <w:tcPr>
            <w:tcW w:w="709" w:type="pct"/>
            <w:tcBorders>
              <w:top w:val="single" w:sz="4" w:space="0" w:color="00000A"/>
              <w:left w:val="single" w:sz="4" w:space="0" w:color="00000A"/>
              <w:bottom w:val="single" w:sz="4" w:space="0" w:color="00000A"/>
              <w:right w:val="single" w:sz="4" w:space="0" w:color="00000A"/>
            </w:tcBorders>
            <w:vAlign w:val="center"/>
          </w:tcPr>
          <w:p w14:paraId="034388A4" w14:textId="77777777" w:rsidR="002D4200" w:rsidRPr="00032677" w:rsidRDefault="002D4200" w:rsidP="00A41BDA">
            <w:pPr>
              <w:pStyle w:val="Default"/>
              <w:spacing w:line="256" w:lineRule="auto"/>
              <w:jc w:val="center"/>
            </w:pPr>
            <w:r w:rsidRPr="00032677">
              <w:rPr>
                <w:color w:val="auto"/>
                <w:lang w:eastAsia="en-US"/>
              </w:rPr>
              <w:t>8/6</w:t>
            </w:r>
          </w:p>
        </w:tc>
        <w:tc>
          <w:tcPr>
            <w:tcW w:w="846" w:type="pct"/>
            <w:tcBorders>
              <w:top w:val="single" w:sz="4" w:space="0" w:color="00000A"/>
              <w:left w:val="single" w:sz="4" w:space="0" w:color="00000A"/>
              <w:bottom w:val="single" w:sz="4" w:space="0" w:color="00000A"/>
              <w:right w:val="single" w:sz="4" w:space="0" w:color="00000A"/>
            </w:tcBorders>
            <w:vAlign w:val="center"/>
          </w:tcPr>
          <w:p w14:paraId="50DDA011" w14:textId="09F9DA03"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right w:val="single" w:sz="4" w:space="0" w:color="00000A"/>
            </w:tcBorders>
            <w:vAlign w:val="center"/>
          </w:tcPr>
          <w:p w14:paraId="615297A0" w14:textId="77777777" w:rsidR="002D4200" w:rsidRPr="006041C6" w:rsidRDefault="002D4200" w:rsidP="00A41BDA">
            <w:pPr>
              <w:rPr>
                <w:rFonts w:eastAsiaTheme="minorHAnsi"/>
                <w:color w:val="000000"/>
                <w:sz w:val="24"/>
                <w:szCs w:val="24"/>
                <w:lang w:eastAsia="en-US"/>
              </w:rPr>
            </w:pPr>
          </w:p>
        </w:tc>
      </w:tr>
      <w:tr w:rsidR="002D4200" w:rsidRPr="006041C6" w14:paraId="25ECA9ED"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7BA2669D" w14:textId="77777777" w:rsidR="002D4200" w:rsidRPr="00032677" w:rsidRDefault="002D4200" w:rsidP="00A41BDA">
            <w:pPr>
              <w:jc w:val="center"/>
              <w:rPr>
                <w:sz w:val="24"/>
                <w:szCs w:val="24"/>
                <w:lang w:eastAsia="en-US"/>
              </w:rPr>
            </w:pPr>
            <w:r w:rsidRPr="00032677">
              <w:rPr>
                <w:sz w:val="24"/>
                <w:szCs w:val="24"/>
                <w:lang w:eastAsia="en-US"/>
              </w:rPr>
              <w:t>16</w:t>
            </w:r>
          </w:p>
        </w:tc>
        <w:tc>
          <w:tcPr>
            <w:tcW w:w="772" w:type="pct"/>
            <w:tcBorders>
              <w:top w:val="single" w:sz="4" w:space="0" w:color="00000A"/>
              <w:left w:val="single" w:sz="4" w:space="0" w:color="00000A"/>
              <w:bottom w:val="single" w:sz="4" w:space="0" w:color="00000A"/>
              <w:right w:val="single" w:sz="4" w:space="0" w:color="00000A"/>
            </w:tcBorders>
            <w:vAlign w:val="center"/>
          </w:tcPr>
          <w:p w14:paraId="204795C4" w14:textId="77777777" w:rsidR="002D4200" w:rsidRPr="00032677" w:rsidRDefault="002D4200" w:rsidP="00A41BDA">
            <w:pPr>
              <w:pStyle w:val="Default"/>
              <w:spacing w:line="256" w:lineRule="auto"/>
              <w:jc w:val="both"/>
            </w:pPr>
            <w:r w:rsidRPr="00032677">
              <w:t>Парная линейная регрессия</w:t>
            </w:r>
          </w:p>
        </w:tc>
        <w:tc>
          <w:tcPr>
            <w:tcW w:w="409" w:type="pct"/>
            <w:tcBorders>
              <w:top w:val="single" w:sz="4" w:space="0" w:color="00000A"/>
              <w:left w:val="single" w:sz="4" w:space="0" w:color="00000A"/>
              <w:bottom w:val="single" w:sz="4" w:space="0" w:color="00000A"/>
              <w:right w:val="single" w:sz="4" w:space="0" w:color="00000A"/>
            </w:tcBorders>
            <w:vAlign w:val="center"/>
          </w:tcPr>
          <w:p w14:paraId="17BBEAA6" w14:textId="77777777" w:rsidR="002D4200" w:rsidRDefault="002D4200" w:rsidP="00A41BDA">
            <w:pPr>
              <w:pStyle w:val="Default"/>
              <w:spacing w:line="256" w:lineRule="auto"/>
              <w:jc w:val="center"/>
              <w:rPr>
                <w:color w:val="auto"/>
              </w:rPr>
            </w:pPr>
            <w:r w:rsidRPr="00032677">
              <w:rPr>
                <w:color w:val="auto"/>
              </w:rPr>
              <w:t>15/</w:t>
            </w:r>
          </w:p>
          <w:p w14:paraId="75493613" w14:textId="1D531792" w:rsidR="002D4200" w:rsidRPr="00032677" w:rsidRDefault="002D4200" w:rsidP="00A41BDA">
            <w:pPr>
              <w:pStyle w:val="Default"/>
              <w:spacing w:line="256" w:lineRule="auto"/>
              <w:jc w:val="center"/>
              <w:rPr>
                <w:color w:val="auto"/>
              </w:rPr>
            </w:pPr>
            <w:r w:rsidRPr="00032677">
              <w:rPr>
                <w:color w:val="auto"/>
              </w:rPr>
              <w:t>18</w:t>
            </w:r>
          </w:p>
        </w:tc>
        <w:tc>
          <w:tcPr>
            <w:tcW w:w="316" w:type="pct"/>
            <w:tcBorders>
              <w:top w:val="single" w:sz="4" w:space="0" w:color="00000A"/>
              <w:left w:val="single" w:sz="4" w:space="0" w:color="00000A"/>
              <w:bottom w:val="single" w:sz="4" w:space="0" w:color="00000A"/>
              <w:right w:val="single" w:sz="4" w:space="0" w:color="00000A"/>
            </w:tcBorders>
            <w:vAlign w:val="center"/>
          </w:tcPr>
          <w:p w14:paraId="14AC67BF" w14:textId="417644ED" w:rsidR="002D4200" w:rsidRPr="00032677" w:rsidRDefault="002D4200" w:rsidP="00A41BDA">
            <w:pPr>
              <w:pStyle w:val="Default"/>
              <w:spacing w:line="256" w:lineRule="auto"/>
              <w:jc w:val="center"/>
              <w:rPr>
                <w:color w:val="auto"/>
              </w:rPr>
            </w:pPr>
            <w:r w:rsidRPr="00032677">
              <w:rPr>
                <w:color w:val="auto"/>
              </w:rPr>
              <w:t>4/4</w:t>
            </w:r>
          </w:p>
        </w:tc>
        <w:tc>
          <w:tcPr>
            <w:tcW w:w="403" w:type="pct"/>
            <w:tcBorders>
              <w:top w:val="single" w:sz="4" w:space="0" w:color="00000A"/>
              <w:left w:val="single" w:sz="4" w:space="0" w:color="00000A"/>
              <w:bottom w:val="single" w:sz="4" w:space="0" w:color="00000A"/>
              <w:right w:val="single" w:sz="4" w:space="0" w:color="00000A"/>
            </w:tcBorders>
            <w:vAlign w:val="center"/>
          </w:tcPr>
          <w:p w14:paraId="3514D325" w14:textId="367B8FFE" w:rsidR="002D4200" w:rsidRPr="00032677" w:rsidRDefault="002D4200" w:rsidP="00A41BDA">
            <w:pPr>
              <w:pStyle w:val="Default"/>
              <w:spacing w:line="256" w:lineRule="auto"/>
              <w:jc w:val="center"/>
            </w:pPr>
            <w:r w:rsidRPr="00032677">
              <w:rPr>
                <w:rFonts w:cstheme="minorHAnsi"/>
              </w:rPr>
              <w:t>2/2</w:t>
            </w:r>
          </w:p>
        </w:tc>
        <w:tc>
          <w:tcPr>
            <w:tcW w:w="641" w:type="pct"/>
            <w:tcBorders>
              <w:top w:val="single" w:sz="4" w:space="0" w:color="00000A"/>
              <w:left w:val="single" w:sz="4" w:space="0" w:color="00000A"/>
              <w:bottom w:val="single" w:sz="4" w:space="0" w:color="00000A"/>
              <w:right w:val="single" w:sz="4" w:space="0" w:color="00000A"/>
            </w:tcBorders>
            <w:vAlign w:val="center"/>
          </w:tcPr>
          <w:p w14:paraId="7AF4F43A" w14:textId="0E85D655" w:rsidR="002D4200" w:rsidRPr="00032677" w:rsidRDefault="002D4200" w:rsidP="00A41BDA">
            <w:pPr>
              <w:pStyle w:val="Default"/>
              <w:spacing w:line="256" w:lineRule="auto"/>
              <w:jc w:val="center"/>
            </w:pPr>
            <w:r w:rsidRPr="00032677">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224A4158" w14:textId="353497F8" w:rsidR="002D4200" w:rsidRPr="00032677" w:rsidRDefault="002D4200" w:rsidP="00A41BDA">
            <w:pPr>
              <w:pStyle w:val="Default"/>
              <w:spacing w:line="256" w:lineRule="auto"/>
              <w:jc w:val="center"/>
            </w:pPr>
            <w:r w:rsidRPr="00032677">
              <w:rPr>
                <w:color w:val="auto"/>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tcPr>
          <w:p w14:paraId="15B99294" w14:textId="47CC9B5F"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bottom w:val="single" w:sz="4" w:space="0" w:color="00000A"/>
              <w:right w:val="single" w:sz="4" w:space="0" w:color="00000A"/>
            </w:tcBorders>
            <w:vAlign w:val="center"/>
          </w:tcPr>
          <w:p w14:paraId="0B3907CB" w14:textId="77777777" w:rsidR="002D4200" w:rsidRPr="006041C6" w:rsidRDefault="002D4200" w:rsidP="00A41BDA">
            <w:pPr>
              <w:rPr>
                <w:rFonts w:eastAsiaTheme="minorHAnsi"/>
                <w:color w:val="000000"/>
                <w:sz w:val="24"/>
                <w:szCs w:val="24"/>
                <w:lang w:eastAsia="en-US"/>
              </w:rPr>
            </w:pPr>
          </w:p>
        </w:tc>
      </w:tr>
      <w:tr w:rsidR="002D0123" w:rsidRPr="006041C6" w14:paraId="64D719FA" w14:textId="77777777" w:rsidTr="002D4200">
        <w:tc>
          <w:tcPr>
            <w:tcW w:w="231" w:type="pct"/>
            <w:tcBorders>
              <w:top w:val="single" w:sz="4" w:space="0" w:color="00000A"/>
              <w:left w:val="single" w:sz="4" w:space="0" w:color="00000A"/>
              <w:bottom w:val="single" w:sz="4" w:space="0" w:color="00000A"/>
              <w:right w:val="single" w:sz="4" w:space="0" w:color="00000A"/>
            </w:tcBorders>
            <w:vAlign w:val="center"/>
          </w:tcPr>
          <w:p w14:paraId="033F9EE6" w14:textId="77777777" w:rsidR="002D0123" w:rsidRPr="006041C6" w:rsidRDefault="002D0123" w:rsidP="00A41BDA">
            <w:pPr>
              <w:jc w:val="center"/>
              <w:rPr>
                <w:sz w:val="24"/>
                <w:szCs w:val="24"/>
                <w:lang w:eastAsia="en-US"/>
              </w:rPr>
            </w:pPr>
          </w:p>
        </w:tc>
        <w:tc>
          <w:tcPr>
            <w:tcW w:w="772" w:type="pct"/>
            <w:tcBorders>
              <w:top w:val="single" w:sz="4" w:space="0" w:color="00000A"/>
              <w:left w:val="single" w:sz="4" w:space="0" w:color="00000A"/>
              <w:bottom w:val="single" w:sz="4" w:space="0" w:color="00000A"/>
              <w:right w:val="single" w:sz="4" w:space="0" w:color="00000A"/>
            </w:tcBorders>
            <w:hideMark/>
          </w:tcPr>
          <w:p w14:paraId="3ABFA111" w14:textId="77777777" w:rsidR="002D0123" w:rsidRPr="006041C6" w:rsidRDefault="002D0123" w:rsidP="00A41BDA">
            <w:pPr>
              <w:pStyle w:val="Default"/>
              <w:spacing w:line="256" w:lineRule="auto"/>
              <w:jc w:val="both"/>
              <w:rPr>
                <w:rFonts w:eastAsiaTheme="minorHAnsi"/>
                <w:lang w:eastAsia="en-US"/>
              </w:rPr>
            </w:pPr>
            <w:r w:rsidRPr="006041C6">
              <w:t>В целом по дисциплине</w:t>
            </w:r>
          </w:p>
        </w:tc>
        <w:tc>
          <w:tcPr>
            <w:tcW w:w="409" w:type="pct"/>
            <w:tcBorders>
              <w:top w:val="single" w:sz="4" w:space="0" w:color="00000A"/>
              <w:left w:val="single" w:sz="4" w:space="0" w:color="00000A"/>
              <w:bottom w:val="single" w:sz="4" w:space="0" w:color="00000A"/>
              <w:right w:val="single" w:sz="4" w:space="0" w:color="00000A"/>
            </w:tcBorders>
            <w:vAlign w:val="center"/>
          </w:tcPr>
          <w:p w14:paraId="6492D5E7" w14:textId="00DB80F0" w:rsidR="002D0123" w:rsidRPr="006041C6" w:rsidRDefault="002D4200" w:rsidP="002D4200">
            <w:pPr>
              <w:pStyle w:val="Default"/>
              <w:spacing w:line="256" w:lineRule="auto"/>
              <w:jc w:val="center"/>
              <w:rPr>
                <w:color w:val="auto"/>
              </w:rPr>
            </w:pPr>
            <w:r>
              <w:rPr>
                <w:color w:val="auto"/>
              </w:rPr>
              <w:t>288</w:t>
            </w:r>
          </w:p>
        </w:tc>
        <w:tc>
          <w:tcPr>
            <w:tcW w:w="316" w:type="pct"/>
            <w:tcBorders>
              <w:top w:val="single" w:sz="4" w:space="0" w:color="00000A"/>
              <w:left w:val="single" w:sz="4" w:space="0" w:color="00000A"/>
              <w:bottom w:val="single" w:sz="4" w:space="0" w:color="00000A"/>
              <w:right w:val="single" w:sz="4" w:space="0" w:color="00000A"/>
            </w:tcBorders>
            <w:vAlign w:val="center"/>
          </w:tcPr>
          <w:p w14:paraId="4D1386CA" w14:textId="77777777" w:rsidR="002D4200" w:rsidRDefault="002D0123" w:rsidP="00A41BDA">
            <w:pPr>
              <w:pStyle w:val="Default"/>
              <w:spacing w:line="256" w:lineRule="auto"/>
              <w:jc w:val="center"/>
              <w:rPr>
                <w:color w:val="auto"/>
              </w:rPr>
            </w:pPr>
            <w:r w:rsidRPr="006041C6">
              <w:rPr>
                <w:color w:val="auto"/>
              </w:rPr>
              <w:t>118/</w:t>
            </w:r>
          </w:p>
          <w:p w14:paraId="7024EFC2" w14:textId="4DE7B4E5" w:rsidR="002D0123" w:rsidRPr="006041C6" w:rsidRDefault="002D0123" w:rsidP="00A41BDA">
            <w:pPr>
              <w:pStyle w:val="Default"/>
              <w:spacing w:line="256" w:lineRule="auto"/>
              <w:jc w:val="center"/>
              <w:rPr>
                <w:color w:val="FF0000"/>
              </w:rPr>
            </w:pPr>
            <w:r w:rsidRPr="006041C6">
              <w:rPr>
                <w:color w:val="auto"/>
              </w:rPr>
              <w:t>100</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0ED472" w14:textId="77777777" w:rsidR="002D0123" w:rsidRPr="006041C6" w:rsidRDefault="002D0123" w:rsidP="00A41BDA">
            <w:pPr>
              <w:pStyle w:val="Default"/>
              <w:spacing w:line="256" w:lineRule="auto"/>
              <w:jc w:val="center"/>
              <w:rPr>
                <w:color w:val="FF0000"/>
              </w:rPr>
            </w:pPr>
            <w:r w:rsidRPr="006041C6">
              <w:rPr>
                <w:color w:val="auto"/>
              </w:rPr>
              <w:t>50/32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57F8F3B4" w14:textId="77777777" w:rsidR="002D0123" w:rsidRPr="006041C6" w:rsidRDefault="002D0123" w:rsidP="00A41BDA">
            <w:pPr>
              <w:jc w:val="center"/>
              <w:rPr>
                <w:color w:val="FF0000"/>
                <w:sz w:val="24"/>
                <w:szCs w:val="24"/>
                <w:lang w:eastAsia="en-US"/>
              </w:rPr>
            </w:pPr>
            <w:r w:rsidRPr="006041C6">
              <w:rPr>
                <w:sz w:val="24"/>
                <w:szCs w:val="24"/>
                <w:lang w:eastAsia="en-US"/>
              </w:rPr>
              <w:t>68/68</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04AA1583" w14:textId="77777777" w:rsidR="002D0123" w:rsidRPr="006041C6" w:rsidRDefault="002D0123" w:rsidP="00A41BDA">
            <w:pPr>
              <w:jc w:val="center"/>
              <w:rPr>
                <w:color w:val="FF0000"/>
                <w:sz w:val="24"/>
                <w:szCs w:val="24"/>
                <w:lang w:eastAsia="en-US"/>
              </w:rPr>
            </w:pPr>
            <w:r w:rsidRPr="006041C6">
              <w:rPr>
                <w:sz w:val="24"/>
                <w:szCs w:val="24"/>
                <w:lang w:eastAsia="en-US"/>
              </w:rPr>
              <w:t>118/100</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0C080342" w14:textId="77777777" w:rsidR="002D0123" w:rsidRPr="006041C6" w:rsidRDefault="002D0123" w:rsidP="00A41BDA">
            <w:pPr>
              <w:pStyle w:val="Default"/>
              <w:spacing w:line="256" w:lineRule="auto"/>
              <w:jc w:val="center"/>
              <w:rPr>
                <w:color w:val="auto"/>
              </w:rPr>
            </w:pPr>
            <w:r w:rsidRPr="006041C6">
              <w:rPr>
                <w:color w:val="auto"/>
              </w:rPr>
              <w:t>170/188</w:t>
            </w:r>
          </w:p>
        </w:tc>
        <w:tc>
          <w:tcPr>
            <w:tcW w:w="673" w:type="pct"/>
            <w:tcBorders>
              <w:top w:val="single" w:sz="4" w:space="0" w:color="00000A"/>
              <w:left w:val="single" w:sz="4" w:space="0" w:color="00000A"/>
              <w:bottom w:val="single" w:sz="4" w:space="0" w:color="00000A"/>
              <w:right w:val="single" w:sz="4" w:space="0" w:color="00000A"/>
            </w:tcBorders>
            <w:vAlign w:val="center"/>
            <w:hideMark/>
          </w:tcPr>
          <w:p w14:paraId="2A71A517" w14:textId="77777777" w:rsidR="002D0123" w:rsidRPr="006041C6" w:rsidRDefault="002D0123" w:rsidP="00A41BDA">
            <w:pPr>
              <w:jc w:val="center"/>
              <w:rPr>
                <w:sz w:val="24"/>
                <w:szCs w:val="24"/>
                <w:lang w:eastAsia="en-US"/>
              </w:rPr>
            </w:pPr>
            <w:r w:rsidRPr="006041C6">
              <w:rPr>
                <w:sz w:val="24"/>
                <w:szCs w:val="24"/>
                <w:lang w:eastAsia="en-US"/>
              </w:rPr>
              <w:t>Контроль</w:t>
            </w:r>
            <w:r>
              <w:rPr>
                <w:sz w:val="24"/>
                <w:szCs w:val="24"/>
                <w:lang w:eastAsia="en-US"/>
              </w:rPr>
              <w:t>-</w:t>
            </w:r>
            <w:r w:rsidRPr="006041C6">
              <w:rPr>
                <w:sz w:val="24"/>
                <w:szCs w:val="24"/>
                <w:lang w:eastAsia="en-US"/>
              </w:rPr>
              <w:t>ные работы</w:t>
            </w:r>
          </w:p>
        </w:tc>
      </w:tr>
      <w:tr w:rsidR="002D0123" w:rsidRPr="006041C6" w14:paraId="12497677" w14:textId="77777777" w:rsidTr="002D4200">
        <w:tc>
          <w:tcPr>
            <w:tcW w:w="231" w:type="pct"/>
            <w:tcBorders>
              <w:top w:val="single" w:sz="4" w:space="0" w:color="00000A"/>
              <w:left w:val="single" w:sz="4" w:space="0" w:color="00000A"/>
              <w:bottom w:val="single" w:sz="4" w:space="0" w:color="00000A"/>
              <w:right w:val="single" w:sz="4" w:space="0" w:color="00000A"/>
            </w:tcBorders>
            <w:vAlign w:val="center"/>
          </w:tcPr>
          <w:p w14:paraId="2B0C759F" w14:textId="77777777" w:rsidR="002D0123" w:rsidRPr="006041C6" w:rsidRDefault="002D0123" w:rsidP="00A41BDA">
            <w:pPr>
              <w:jc w:val="center"/>
              <w:rPr>
                <w:sz w:val="24"/>
                <w:szCs w:val="24"/>
                <w:lang w:eastAsia="en-US"/>
              </w:rPr>
            </w:pPr>
          </w:p>
        </w:tc>
        <w:tc>
          <w:tcPr>
            <w:tcW w:w="772" w:type="pct"/>
            <w:tcBorders>
              <w:top w:val="single" w:sz="4" w:space="0" w:color="00000A"/>
              <w:left w:val="single" w:sz="4" w:space="0" w:color="00000A"/>
              <w:bottom w:val="single" w:sz="4" w:space="0" w:color="00000A"/>
              <w:right w:val="single" w:sz="4" w:space="0" w:color="00000A"/>
            </w:tcBorders>
            <w:vAlign w:val="center"/>
          </w:tcPr>
          <w:p w14:paraId="18091A86" w14:textId="77777777" w:rsidR="002D0123" w:rsidRPr="006041C6" w:rsidRDefault="002D0123" w:rsidP="00A41BDA">
            <w:pPr>
              <w:rPr>
                <w:sz w:val="24"/>
                <w:szCs w:val="24"/>
                <w:lang w:eastAsia="en-US"/>
              </w:rPr>
            </w:pPr>
            <w:r w:rsidRPr="006041C6">
              <w:rPr>
                <w:sz w:val="24"/>
                <w:szCs w:val="24"/>
                <w:lang w:eastAsia="en-US"/>
              </w:rPr>
              <w:t>Итого в %</w:t>
            </w:r>
          </w:p>
          <w:p w14:paraId="304B3E47" w14:textId="77777777" w:rsidR="002D0123" w:rsidRPr="006041C6" w:rsidRDefault="002D0123" w:rsidP="00A41BDA">
            <w:pPr>
              <w:jc w:val="center"/>
              <w:rPr>
                <w:sz w:val="24"/>
                <w:szCs w:val="24"/>
                <w:lang w:eastAsia="en-US"/>
              </w:rPr>
            </w:pPr>
          </w:p>
        </w:tc>
        <w:tc>
          <w:tcPr>
            <w:tcW w:w="409" w:type="pct"/>
            <w:tcBorders>
              <w:top w:val="single" w:sz="4" w:space="0" w:color="00000A"/>
              <w:left w:val="single" w:sz="4" w:space="0" w:color="00000A"/>
              <w:bottom w:val="single" w:sz="4" w:space="0" w:color="00000A"/>
              <w:right w:val="single" w:sz="4" w:space="0" w:color="00000A"/>
            </w:tcBorders>
            <w:vAlign w:val="center"/>
          </w:tcPr>
          <w:p w14:paraId="51A0FB17" w14:textId="77777777" w:rsidR="002D0123" w:rsidRPr="006041C6" w:rsidRDefault="002D0123" w:rsidP="00A41BDA">
            <w:pPr>
              <w:pStyle w:val="Default"/>
              <w:spacing w:line="256" w:lineRule="auto"/>
              <w:jc w:val="center"/>
              <w:rPr>
                <w:rFonts w:eastAsiaTheme="minorHAnsi"/>
                <w:color w:val="auto"/>
                <w:lang w:eastAsia="en-US"/>
              </w:rPr>
            </w:pPr>
          </w:p>
        </w:tc>
        <w:tc>
          <w:tcPr>
            <w:tcW w:w="316" w:type="pct"/>
            <w:tcBorders>
              <w:top w:val="single" w:sz="4" w:space="0" w:color="00000A"/>
              <w:left w:val="single" w:sz="4" w:space="0" w:color="00000A"/>
              <w:bottom w:val="single" w:sz="4" w:space="0" w:color="00000A"/>
              <w:right w:val="single" w:sz="4" w:space="0" w:color="00000A"/>
            </w:tcBorders>
            <w:vAlign w:val="center"/>
          </w:tcPr>
          <w:p w14:paraId="27CD7E45" w14:textId="77777777" w:rsidR="002D0123" w:rsidRPr="006041C6" w:rsidRDefault="002D0123" w:rsidP="00A41BDA">
            <w:pPr>
              <w:pStyle w:val="Default"/>
              <w:spacing w:line="256" w:lineRule="auto"/>
              <w:jc w:val="center"/>
            </w:pPr>
          </w:p>
        </w:tc>
        <w:tc>
          <w:tcPr>
            <w:tcW w:w="403" w:type="pct"/>
            <w:tcBorders>
              <w:top w:val="single" w:sz="4" w:space="0" w:color="00000A"/>
              <w:left w:val="single" w:sz="4" w:space="0" w:color="00000A"/>
              <w:bottom w:val="single" w:sz="4" w:space="0" w:color="00000A"/>
              <w:right w:val="single" w:sz="4" w:space="0" w:color="00000A"/>
            </w:tcBorders>
            <w:vAlign w:val="center"/>
          </w:tcPr>
          <w:p w14:paraId="1171D989" w14:textId="77777777" w:rsidR="002D0123" w:rsidRPr="006041C6" w:rsidRDefault="002D0123" w:rsidP="00A41BDA">
            <w:pPr>
              <w:pStyle w:val="Default"/>
              <w:spacing w:line="256" w:lineRule="auto"/>
              <w:jc w:val="center"/>
            </w:pPr>
          </w:p>
        </w:tc>
        <w:tc>
          <w:tcPr>
            <w:tcW w:w="641" w:type="pct"/>
            <w:tcBorders>
              <w:top w:val="single" w:sz="4" w:space="0" w:color="00000A"/>
              <w:left w:val="single" w:sz="4" w:space="0" w:color="00000A"/>
              <w:bottom w:val="single" w:sz="4" w:space="0" w:color="00000A"/>
              <w:right w:val="single" w:sz="4" w:space="0" w:color="00000A"/>
            </w:tcBorders>
            <w:vAlign w:val="center"/>
          </w:tcPr>
          <w:p w14:paraId="57B326A6" w14:textId="77777777" w:rsidR="002D0123" w:rsidRPr="006041C6" w:rsidRDefault="002D0123" w:rsidP="00A41BDA">
            <w:pPr>
              <w:jc w:val="center"/>
              <w:rPr>
                <w:sz w:val="24"/>
                <w:szCs w:val="24"/>
                <w:lang w:eastAsia="en-US"/>
              </w:rPr>
            </w:pP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0EDE8BE5" w14:textId="77777777" w:rsidR="002D0123" w:rsidRPr="006041C6" w:rsidRDefault="002D0123" w:rsidP="00A41BDA">
            <w:pPr>
              <w:jc w:val="center"/>
              <w:rPr>
                <w:sz w:val="24"/>
                <w:szCs w:val="24"/>
                <w:lang w:eastAsia="en-US"/>
              </w:rPr>
            </w:pPr>
            <w:r w:rsidRPr="006041C6">
              <w:rPr>
                <w:sz w:val="24"/>
                <w:szCs w:val="24"/>
                <w:lang w:eastAsia="en-US"/>
              </w:rPr>
              <w:t>100%</w:t>
            </w:r>
          </w:p>
        </w:tc>
        <w:tc>
          <w:tcPr>
            <w:tcW w:w="846" w:type="pct"/>
            <w:tcBorders>
              <w:top w:val="single" w:sz="4" w:space="0" w:color="00000A"/>
              <w:left w:val="single" w:sz="4" w:space="0" w:color="00000A"/>
              <w:bottom w:val="single" w:sz="4" w:space="0" w:color="00000A"/>
              <w:right w:val="single" w:sz="4" w:space="0" w:color="00000A"/>
            </w:tcBorders>
            <w:vAlign w:val="center"/>
          </w:tcPr>
          <w:p w14:paraId="0AA97EA7" w14:textId="77777777" w:rsidR="002D0123" w:rsidRPr="006041C6" w:rsidRDefault="002D0123" w:rsidP="00A41BDA">
            <w:pPr>
              <w:pStyle w:val="Default"/>
              <w:spacing w:line="256" w:lineRule="auto"/>
              <w:jc w:val="center"/>
              <w:rPr>
                <w:color w:val="auto"/>
              </w:rPr>
            </w:pPr>
          </w:p>
        </w:tc>
        <w:tc>
          <w:tcPr>
            <w:tcW w:w="673" w:type="pct"/>
            <w:tcBorders>
              <w:top w:val="single" w:sz="4" w:space="0" w:color="00000A"/>
              <w:left w:val="single" w:sz="4" w:space="0" w:color="00000A"/>
              <w:bottom w:val="single" w:sz="4" w:space="0" w:color="00000A"/>
              <w:right w:val="single" w:sz="4" w:space="0" w:color="00000A"/>
            </w:tcBorders>
            <w:vAlign w:val="center"/>
          </w:tcPr>
          <w:p w14:paraId="236C7176" w14:textId="77777777" w:rsidR="002D0123" w:rsidRPr="006041C6" w:rsidRDefault="002D0123" w:rsidP="00A41BDA">
            <w:pPr>
              <w:jc w:val="center"/>
              <w:rPr>
                <w:sz w:val="24"/>
                <w:szCs w:val="24"/>
                <w:lang w:eastAsia="en-US"/>
              </w:rPr>
            </w:pPr>
          </w:p>
        </w:tc>
      </w:tr>
    </w:tbl>
    <w:p w14:paraId="197A540A" w14:textId="77777777" w:rsidR="002D0123" w:rsidRDefault="002D0123" w:rsidP="000D3586">
      <w:pPr>
        <w:spacing w:line="360" w:lineRule="auto"/>
        <w:jc w:val="center"/>
        <w:rPr>
          <w:rFonts w:eastAsiaTheme="minorEastAsia"/>
          <w:i/>
          <w:sz w:val="28"/>
          <w:szCs w:val="28"/>
        </w:rPr>
      </w:pPr>
    </w:p>
    <w:p w14:paraId="56D3ABC5" w14:textId="56EC4CCA" w:rsidR="004145E5" w:rsidRPr="00B85225" w:rsidRDefault="004145E5" w:rsidP="00B24506">
      <w:pPr>
        <w:pStyle w:val="1"/>
        <w:jc w:val="left"/>
        <w:rPr>
          <w:color w:val="FF0000"/>
        </w:rPr>
      </w:pPr>
      <w:bookmarkStart w:id="10" w:name="_Toc71902091"/>
      <w:r w:rsidRPr="00BA337D">
        <w:t>5.3. Содержание семинаров, практических занятий</w:t>
      </w:r>
      <w:r w:rsidR="00B85225">
        <w:t xml:space="preserve"> </w:t>
      </w:r>
      <w:bookmarkEnd w:id="10"/>
    </w:p>
    <w:p w14:paraId="22C2F183" w14:textId="77777777" w:rsidR="006041C6" w:rsidRDefault="006041C6" w:rsidP="006041C6">
      <w:pPr>
        <w:suppressAutoHyphens/>
        <w:spacing w:line="276" w:lineRule="auto"/>
        <w:jc w:val="both"/>
        <w:rPr>
          <w:rFonts w:eastAsia="Calibri"/>
          <w:szCs w:val="28"/>
        </w:rPr>
      </w:pPr>
    </w:p>
    <w:tbl>
      <w:tblPr>
        <w:tblW w:w="9776" w:type="dxa"/>
        <w:tblLook w:val="04A0" w:firstRow="1" w:lastRow="0" w:firstColumn="1" w:lastColumn="0" w:noHBand="0" w:noVBand="1"/>
      </w:tblPr>
      <w:tblGrid>
        <w:gridCol w:w="3952"/>
        <w:gridCol w:w="3743"/>
        <w:gridCol w:w="2081"/>
      </w:tblGrid>
      <w:tr w:rsidR="006041C6" w:rsidRPr="00A33E6A" w14:paraId="10C4E5F0"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2BB80296" w14:textId="77777777" w:rsidR="006041C6" w:rsidRPr="00A33E6A" w:rsidRDefault="006041C6">
            <w:pPr>
              <w:jc w:val="center"/>
              <w:rPr>
                <w:b/>
                <w:sz w:val="24"/>
                <w:szCs w:val="24"/>
                <w:lang w:eastAsia="en-US"/>
              </w:rPr>
            </w:pPr>
            <w:r w:rsidRPr="00A33E6A">
              <w:rPr>
                <w:b/>
                <w:sz w:val="24"/>
                <w:szCs w:val="24"/>
                <w:lang w:eastAsia="en-US"/>
              </w:rPr>
              <w:t>Наименование тем (разделов) дисциплины</w:t>
            </w:r>
          </w:p>
        </w:tc>
        <w:tc>
          <w:tcPr>
            <w:tcW w:w="3743" w:type="dxa"/>
            <w:tcBorders>
              <w:top w:val="single" w:sz="4" w:space="0" w:color="auto"/>
              <w:left w:val="single" w:sz="4" w:space="0" w:color="auto"/>
              <w:bottom w:val="single" w:sz="4" w:space="0" w:color="auto"/>
              <w:right w:val="single" w:sz="4" w:space="0" w:color="auto"/>
            </w:tcBorders>
            <w:hideMark/>
          </w:tcPr>
          <w:p w14:paraId="4D47FFB8" w14:textId="77777777" w:rsidR="006041C6" w:rsidRPr="00A33E6A" w:rsidRDefault="006041C6">
            <w:pPr>
              <w:jc w:val="center"/>
              <w:rPr>
                <w:b/>
                <w:sz w:val="24"/>
                <w:szCs w:val="24"/>
                <w:lang w:eastAsia="en-US"/>
              </w:rPr>
            </w:pPr>
            <w:r w:rsidRPr="00A33E6A">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81" w:type="dxa"/>
            <w:tcBorders>
              <w:top w:val="single" w:sz="4" w:space="0" w:color="auto"/>
              <w:left w:val="single" w:sz="4" w:space="0" w:color="auto"/>
              <w:bottom w:val="single" w:sz="4" w:space="0" w:color="auto"/>
              <w:right w:val="single" w:sz="4" w:space="0" w:color="auto"/>
            </w:tcBorders>
            <w:hideMark/>
          </w:tcPr>
          <w:p w14:paraId="5E2A1DC5" w14:textId="77777777" w:rsidR="006041C6" w:rsidRPr="00A33E6A" w:rsidRDefault="006041C6">
            <w:pPr>
              <w:jc w:val="center"/>
              <w:rPr>
                <w:b/>
                <w:sz w:val="24"/>
                <w:szCs w:val="24"/>
                <w:lang w:eastAsia="en-US"/>
              </w:rPr>
            </w:pPr>
            <w:r w:rsidRPr="00A33E6A">
              <w:rPr>
                <w:b/>
                <w:sz w:val="24"/>
                <w:szCs w:val="24"/>
                <w:lang w:eastAsia="en-US"/>
              </w:rPr>
              <w:t>Формы проведения занятий</w:t>
            </w:r>
          </w:p>
        </w:tc>
      </w:tr>
      <w:tr w:rsidR="00A33E6A" w:rsidRPr="00A33E6A" w14:paraId="55A64AE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078AEF2" w14:textId="2CBA1E8C" w:rsidR="006041C6" w:rsidRPr="00A33E6A" w:rsidRDefault="004C41B0" w:rsidP="006041C6">
            <w:pPr>
              <w:pStyle w:val="Default"/>
              <w:jc w:val="both"/>
              <w:rPr>
                <w:rFonts w:eastAsia="Times New Roman"/>
                <w:color w:val="auto"/>
              </w:rPr>
            </w:pPr>
            <w:r w:rsidRPr="00A33E6A">
              <w:rPr>
                <w:color w:val="auto"/>
              </w:rPr>
              <w:t xml:space="preserve">Тема </w:t>
            </w:r>
            <w:r w:rsidR="006041C6" w:rsidRPr="00A33E6A">
              <w:rPr>
                <w:color w:val="auto"/>
              </w:rPr>
              <w:t>1. Введение в MS Excel</w:t>
            </w:r>
          </w:p>
        </w:tc>
        <w:tc>
          <w:tcPr>
            <w:tcW w:w="3743" w:type="dxa"/>
            <w:tcBorders>
              <w:top w:val="single" w:sz="4" w:space="0" w:color="auto"/>
              <w:left w:val="single" w:sz="4" w:space="0" w:color="auto"/>
              <w:bottom w:val="single" w:sz="4" w:space="0" w:color="auto"/>
              <w:right w:val="single" w:sz="4" w:space="0" w:color="auto"/>
            </w:tcBorders>
          </w:tcPr>
          <w:p w14:paraId="30DC206E" w14:textId="77777777" w:rsidR="006041C6" w:rsidRPr="00A33E6A" w:rsidRDefault="006041C6" w:rsidP="00E85D6A">
            <w:pPr>
              <w:pStyle w:val="Default"/>
              <w:rPr>
                <w:rFonts w:eastAsiaTheme="minorHAnsi"/>
                <w:color w:val="auto"/>
              </w:rPr>
            </w:pPr>
            <w:r w:rsidRPr="00A33E6A">
              <w:rPr>
                <w:color w:val="auto"/>
              </w:rPr>
              <w:t>Введение в Excel.</w:t>
            </w:r>
          </w:p>
          <w:p w14:paraId="07D4DD61" w14:textId="77777777" w:rsidR="006041C6" w:rsidRPr="00A33E6A" w:rsidRDefault="006041C6" w:rsidP="00E85D6A">
            <w:pPr>
              <w:pStyle w:val="Default"/>
              <w:rPr>
                <w:color w:val="auto"/>
              </w:rPr>
            </w:pPr>
            <w:r w:rsidRPr="00A33E6A">
              <w:rPr>
                <w:color w:val="auto"/>
              </w:rPr>
              <w:t xml:space="preserve">Понятия книги, листа, ячейки в MS Excel; адресация и форматирование ячеек; </w:t>
            </w:r>
            <w:r w:rsidRPr="00A33E6A">
              <w:rPr>
                <w:color w:val="auto"/>
              </w:rPr>
              <w:lastRenderedPageBreak/>
              <w:t>манипуляции с диапазонами ячеек; табличный процессор MS Excel; типы данных, ввод данных и формул в ячейки; подбор параметра, организация ссылок.</w:t>
            </w:r>
          </w:p>
          <w:p w14:paraId="0C3D80CF" w14:textId="1D20155E" w:rsidR="006041C6" w:rsidRPr="00A33E6A" w:rsidRDefault="006041C6" w:rsidP="00E85D6A">
            <w:pPr>
              <w:pStyle w:val="Default"/>
              <w:rPr>
                <w:color w:val="auto"/>
              </w:rPr>
            </w:pPr>
            <w:r w:rsidRPr="00A33E6A">
              <w:rPr>
                <w:color w:val="auto"/>
              </w:rPr>
              <w:t xml:space="preserve">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 </w:t>
            </w:r>
          </w:p>
          <w:p w14:paraId="2E8347A0" w14:textId="391CB387" w:rsidR="006041C6" w:rsidRPr="00A33E6A" w:rsidRDefault="00A41BDA" w:rsidP="00E85D6A">
            <w:pPr>
              <w:pStyle w:val="Default"/>
              <w:rPr>
                <w:rFonts w:eastAsia="Times New Roman"/>
                <w:color w:val="auto"/>
              </w:rPr>
            </w:pPr>
            <w:r w:rsidRPr="00A33E6A">
              <w:rPr>
                <w:color w:val="auto"/>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081" w:type="dxa"/>
            <w:tcBorders>
              <w:top w:val="single" w:sz="4" w:space="0" w:color="auto"/>
              <w:left w:val="single" w:sz="4" w:space="0" w:color="auto"/>
              <w:bottom w:val="single" w:sz="4" w:space="0" w:color="auto"/>
              <w:right w:val="single" w:sz="4" w:space="0" w:color="auto"/>
            </w:tcBorders>
            <w:hideMark/>
          </w:tcPr>
          <w:p w14:paraId="7D5F8CB7" w14:textId="77777777" w:rsidR="006041C6" w:rsidRPr="00A33E6A" w:rsidRDefault="006041C6">
            <w:pPr>
              <w:pStyle w:val="Default"/>
              <w:jc w:val="both"/>
              <w:rPr>
                <w:rFonts w:eastAsiaTheme="minorHAnsi"/>
                <w:color w:val="auto"/>
              </w:rPr>
            </w:pPr>
            <w:r w:rsidRPr="00A33E6A">
              <w:rPr>
                <w:color w:val="auto"/>
              </w:rPr>
              <w:lastRenderedPageBreak/>
              <w:t xml:space="preserve">Решение задач в интерактивной форме, проверка самостоятельной </w:t>
            </w:r>
            <w:r w:rsidRPr="00A33E6A">
              <w:rPr>
                <w:color w:val="auto"/>
              </w:rPr>
              <w:lastRenderedPageBreak/>
              <w:t>работы и разбор ошибок, выполнение аудиторного задания</w:t>
            </w:r>
          </w:p>
        </w:tc>
      </w:tr>
      <w:tr w:rsidR="00A33E6A" w:rsidRPr="00A33E6A" w14:paraId="382BD680"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7D59BBCE" w14:textId="1E834059" w:rsidR="006041C6" w:rsidRPr="00A33E6A" w:rsidRDefault="004C41B0" w:rsidP="006041C6">
            <w:pPr>
              <w:pStyle w:val="Default"/>
              <w:jc w:val="both"/>
              <w:rPr>
                <w:color w:val="auto"/>
              </w:rPr>
            </w:pPr>
            <w:r w:rsidRPr="00A33E6A">
              <w:rPr>
                <w:color w:val="auto"/>
              </w:rPr>
              <w:lastRenderedPageBreak/>
              <w:t>Тема 2</w:t>
            </w:r>
            <w:r w:rsidR="006041C6" w:rsidRPr="00A33E6A">
              <w:rPr>
                <w:color w:val="auto"/>
              </w:rPr>
              <w:t>. Введение в R и RStudio</w:t>
            </w:r>
          </w:p>
        </w:tc>
        <w:tc>
          <w:tcPr>
            <w:tcW w:w="3743" w:type="dxa"/>
            <w:tcBorders>
              <w:top w:val="single" w:sz="4" w:space="0" w:color="auto"/>
              <w:left w:val="single" w:sz="4" w:space="0" w:color="auto"/>
              <w:bottom w:val="single" w:sz="4" w:space="0" w:color="auto"/>
              <w:right w:val="single" w:sz="4" w:space="0" w:color="auto"/>
            </w:tcBorders>
          </w:tcPr>
          <w:p w14:paraId="592377E7" w14:textId="5CDDFC6E" w:rsidR="00A41BDA" w:rsidRPr="00A33E6A" w:rsidRDefault="006041C6" w:rsidP="00A41BDA">
            <w:pPr>
              <w:pStyle w:val="Default"/>
              <w:rPr>
                <w:color w:val="auto"/>
              </w:rPr>
            </w:pPr>
            <w:r w:rsidRPr="00A33E6A">
              <w:rPr>
                <w:color w:val="auto"/>
              </w:rPr>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w:t>
            </w:r>
            <w:r w:rsidR="00A41BDA" w:rsidRPr="00A33E6A">
              <w:rPr>
                <w:color w:val="auto"/>
              </w:rPr>
              <w:t>.</w:t>
            </w:r>
            <w:r w:rsidRPr="00A33E6A">
              <w:rPr>
                <w:color w:val="auto"/>
              </w:rPr>
              <w:t xml:space="preserve"> </w:t>
            </w:r>
            <w:r w:rsidR="00A41BDA" w:rsidRPr="00A33E6A">
              <w:rPr>
                <w:color w:val="auto"/>
              </w:rPr>
              <w:t>Логические конструкции и условные операторы в R; способы чтения/записи в R данных различных форматов.</w:t>
            </w:r>
          </w:p>
          <w:p w14:paraId="7686DA40" w14:textId="7BF0AC35" w:rsidR="006041C6" w:rsidRPr="00A33E6A" w:rsidRDefault="00A41BDA" w:rsidP="00A41BDA">
            <w:pPr>
              <w:pStyle w:val="Default"/>
              <w:rPr>
                <w:color w:val="auto"/>
              </w:rPr>
            </w:pPr>
            <w:r w:rsidRPr="00A33E6A">
              <w:rPr>
                <w:color w:val="auto"/>
              </w:rPr>
              <w:t xml:space="preserve">Условные операторы и операторы цикла в R (RStudio) [8.1]. </w:t>
            </w:r>
            <w:r w:rsidR="005067E5" w:rsidRPr="00A33E6A">
              <w:rPr>
                <w:color w:val="auto"/>
              </w:rPr>
              <w:t>[8.1]</w:t>
            </w:r>
          </w:p>
          <w:p w14:paraId="2E6FB260" w14:textId="77777777" w:rsidR="006041C6" w:rsidRPr="00A33E6A" w:rsidRDefault="006041C6" w:rsidP="00E85D6A">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hideMark/>
          </w:tcPr>
          <w:p w14:paraId="0E1AE0B9"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2A12E76C"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4F18993" w14:textId="500C9D73" w:rsidR="006041C6" w:rsidRPr="00A33E6A" w:rsidRDefault="004C41B0" w:rsidP="006041C6">
            <w:pPr>
              <w:pStyle w:val="Default"/>
              <w:jc w:val="both"/>
              <w:rPr>
                <w:color w:val="auto"/>
              </w:rPr>
            </w:pPr>
            <w:r w:rsidRPr="00A33E6A">
              <w:rPr>
                <w:color w:val="auto"/>
              </w:rPr>
              <w:t>Тема 3</w:t>
            </w:r>
            <w:r w:rsidR="006041C6" w:rsidRPr="00A33E6A">
              <w:rPr>
                <w:color w:val="auto"/>
              </w:rPr>
              <w:t>. Построение графиков функций в R, MS Excel</w:t>
            </w:r>
          </w:p>
        </w:tc>
        <w:tc>
          <w:tcPr>
            <w:tcW w:w="3743" w:type="dxa"/>
            <w:tcBorders>
              <w:top w:val="single" w:sz="4" w:space="0" w:color="auto"/>
              <w:left w:val="single" w:sz="4" w:space="0" w:color="auto"/>
              <w:bottom w:val="single" w:sz="4" w:space="0" w:color="auto"/>
              <w:right w:val="single" w:sz="4" w:space="0" w:color="auto"/>
            </w:tcBorders>
            <w:hideMark/>
          </w:tcPr>
          <w:p w14:paraId="413775B0" w14:textId="77777777" w:rsidR="006041C6" w:rsidRPr="00A33E6A" w:rsidRDefault="006041C6" w:rsidP="00E85D6A">
            <w:pPr>
              <w:pStyle w:val="Default"/>
              <w:rPr>
                <w:color w:val="auto"/>
              </w:rPr>
            </w:pPr>
            <w:r w:rsidRPr="00A33E6A">
              <w:rPr>
                <w:color w:val="auto"/>
              </w:rPr>
              <w:t>Построение графиков функций в R, MS Excel.</w:t>
            </w:r>
          </w:p>
          <w:p w14:paraId="07AABE01" w14:textId="079E5646" w:rsidR="006041C6" w:rsidRPr="00A33E6A" w:rsidRDefault="006041C6" w:rsidP="00E85D6A">
            <w:pPr>
              <w:pStyle w:val="Default"/>
              <w:rPr>
                <w:color w:val="auto"/>
              </w:rPr>
            </w:pPr>
            <w:r w:rsidRPr="00A33E6A">
              <w:rPr>
                <w:color w:val="auto"/>
              </w:rPr>
              <w:t xml:space="preserve">Приближенное вычисление поведения функций вблизи точек разрыва в </w:t>
            </w:r>
            <w:r w:rsidRPr="00A33E6A">
              <w:rPr>
                <w:color w:val="auto"/>
                <w:lang w:val="en-US"/>
              </w:rPr>
              <w:t>R</w:t>
            </w:r>
            <w:r w:rsidRPr="00A33E6A">
              <w:rPr>
                <w:color w:val="auto"/>
              </w:rPr>
              <w:t>, Excel. Графическое построение наклонных асимптот в R, MS Excel</w:t>
            </w:r>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3C47D068"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6D203C52"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3244D235" w14:textId="13B5364F" w:rsidR="006041C6" w:rsidRPr="00A33E6A" w:rsidRDefault="004C41B0" w:rsidP="006041C6">
            <w:pPr>
              <w:pStyle w:val="Default"/>
              <w:jc w:val="both"/>
              <w:rPr>
                <w:color w:val="auto"/>
              </w:rPr>
            </w:pPr>
            <w:r w:rsidRPr="00A33E6A">
              <w:rPr>
                <w:color w:val="auto"/>
              </w:rPr>
              <w:t>Тема 4</w:t>
            </w:r>
            <w:r w:rsidR="006041C6" w:rsidRPr="00A33E6A">
              <w:rPr>
                <w:color w:val="auto"/>
              </w:rPr>
              <w:t>. Вычисление предела функции в R, MS Excel</w:t>
            </w:r>
          </w:p>
        </w:tc>
        <w:tc>
          <w:tcPr>
            <w:tcW w:w="3743" w:type="dxa"/>
            <w:tcBorders>
              <w:top w:val="single" w:sz="4" w:space="0" w:color="auto"/>
              <w:left w:val="single" w:sz="4" w:space="0" w:color="auto"/>
              <w:bottom w:val="single" w:sz="4" w:space="0" w:color="auto"/>
              <w:right w:val="single" w:sz="4" w:space="0" w:color="auto"/>
            </w:tcBorders>
            <w:hideMark/>
          </w:tcPr>
          <w:p w14:paraId="15410908" w14:textId="539EA149" w:rsidR="006041C6" w:rsidRPr="00A33E6A" w:rsidRDefault="006041C6" w:rsidP="00E85D6A">
            <w:pPr>
              <w:pStyle w:val="Default"/>
              <w:rPr>
                <w:color w:val="auto"/>
              </w:rPr>
            </w:pPr>
            <w:r w:rsidRPr="00A33E6A">
              <w:rPr>
                <w:color w:val="auto"/>
              </w:rPr>
              <w:t>Вычисление предела функции в R, MS Excel</w:t>
            </w:r>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7B044035"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603F9FB3"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8B6F46D" w14:textId="7DE45150" w:rsidR="006041C6" w:rsidRPr="00A33E6A" w:rsidRDefault="004C41B0" w:rsidP="006041C6">
            <w:pPr>
              <w:pStyle w:val="Default"/>
              <w:jc w:val="both"/>
              <w:rPr>
                <w:color w:val="auto"/>
              </w:rPr>
            </w:pPr>
            <w:r w:rsidRPr="00A33E6A">
              <w:rPr>
                <w:color w:val="auto"/>
              </w:rPr>
              <w:lastRenderedPageBreak/>
              <w:t>Тема 5.</w:t>
            </w:r>
            <w:r w:rsidR="006041C6" w:rsidRPr="00A33E6A">
              <w:rPr>
                <w:color w:val="auto"/>
              </w:rPr>
              <w:t xml:space="preserve"> Вычисление производной функции в точке в R, MS Excel</w:t>
            </w:r>
          </w:p>
        </w:tc>
        <w:tc>
          <w:tcPr>
            <w:tcW w:w="3743" w:type="dxa"/>
            <w:tcBorders>
              <w:top w:val="single" w:sz="4" w:space="0" w:color="auto"/>
              <w:left w:val="single" w:sz="4" w:space="0" w:color="auto"/>
              <w:bottom w:val="single" w:sz="4" w:space="0" w:color="auto"/>
              <w:right w:val="single" w:sz="4" w:space="0" w:color="auto"/>
            </w:tcBorders>
            <w:hideMark/>
          </w:tcPr>
          <w:p w14:paraId="6DCBBCF5" w14:textId="77777777" w:rsidR="006041C6" w:rsidRPr="00A33E6A" w:rsidRDefault="006041C6" w:rsidP="00E85D6A">
            <w:pPr>
              <w:pStyle w:val="Default"/>
              <w:rPr>
                <w:color w:val="auto"/>
              </w:rPr>
            </w:pPr>
            <w:r w:rsidRPr="00A33E6A">
              <w:rPr>
                <w:color w:val="auto"/>
              </w:rPr>
              <w:t>Приближенное вычисление производной функции в заданной точке в R, MS Excel.</w:t>
            </w:r>
          </w:p>
          <w:p w14:paraId="5CF7AC54" w14:textId="3981B223" w:rsidR="00A41BDA" w:rsidRPr="00A33E6A" w:rsidRDefault="006041C6" w:rsidP="00A41BDA">
            <w:pPr>
              <w:pStyle w:val="Default"/>
              <w:rPr>
                <w:color w:val="auto"/>
              </w:rPr>
            </w:pPr>
            <w:r w:rsidRPr="00A33E6A">
              <w:rPr>
                <w:color w:val="auto"/>
              </w:rPr>
              <w:t>Монотонность и поиск локальных экстремумов функции в R, MS Excel</w:t>
            </w:r>
            <w:r w:rsidR="00A41BDA" w:rsidRPr="00A33E6A">
              <w:rPr>
                <w:color w:val="auto"/>
              </w:rPr>
              <w:t>.</w:t>
            </w:r>
            <w:r w:rsidRPr="00A33E6A">
              <w:rPr>
                <w:color w:val="auto"/>
              </w:rPr>
              <w:t xml:space="preserve"> </w:t>
            </w:r>
            <w:r w:rsidR="00A41BDA" w:rsidRPr="00A33E6A">
              <w:rPr>
                <w:color w:val="auto"/>
              </w:rPr>
              <w:t>Численное исследование выпуклости функции и поиск ее точек перегиба в R, MS Excel.</w:t>
            </w:r>
          </w:p>
          <w:p w14:paraId="3C1CE828" w14:textId="57A09610" w:rsidR="006041C6" w:rsidRPr="00A33E6A" w:rsidRDefault="00A41BDA" w:rsidP="00A41BDA">
            <w:pPr>
              <w:pStyle w:val="Default"/>
              <w:rPr>
                <w:color w:val="auto"/>
              </w:rPr>
            </w:pPr>
            <w:r w:rsidRPr="00A33E6A">
              <w:rPr>
                <w:color w:val="auto"/>
              </w:rPr>
              <w:t>Полное численное исследование функции в R, MS Excel [8.1, 8.2]</w:t>
            </w:r>
          </w:p>
        </w:tc>
        <w:tc>
          <w:tcPr>
            <w:tcW w:w="2081" w:type="dxa"/>
            <w:tcBorders>
              <w:top w:val="single" w:sz="4" w:space="0" w:color="auto"/>
              <w:left w:val="single" w:sz="4" w:space="0" w:color="auto"/>
              <w:bottom w:val="single" w:sz="4" w:space="0" w:color="auto"/>
              <w:right w:val="single" w:sz="4" w:space="0" w:color="auto"/>
            </w:tcBorders>
            <w:hideMark/>
          </w:tcPr>
          <w:p w14:paraId="3C0328C3"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9878F5C"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7A8ACD95" w14:textId="1E495A05" w:rsidR="006041C6" w:rsidRPr="00A33E6A" w:rsidRDefault="004C41B0" w:rsidP="006041C6">
            <w:pPr>
              <w:pStyle w:val="Default"/>
              <w:jc w:val="both"/>
              <w:rPr>
                <w:color w:val="auto"/>
              </w:rPr>
            </w:pPr>
            <w:r w:rsidRPr="00A33E6A">
              <w:rPr>
                <w:color w:val="auto"/>
              </w:rPr>
              <w:t xml:space="preserve">Тема 6. </w:t>
            </w:r>
            <w:r w:rsidR="006041C6" w:rsidRPr="00A33E6A">
              <w:rPr>
                <w:color w:val="auto"/>
              </w:rPr>
              <w:t>Численное нахождение определенного и несобственного интеграла в R, Excel</w:t>
            </w:r>
          </w:p>
        </w:tc>
        <w:tc>
          <w:tcPr>
            <w:tcW w:w="3743" w:type="dxa"/>
            <w:tcBorders>
              <w:top w:val="single" w:sz="4" w:space="0" w:color="auto"/>
              <w:left w:val="single" w:sz="4" w:space="0" w:color="auto"/>
              <w:bottom w:val="single" w:sz="4" w:space="0" w:color="auto"/>
              <w:right w:val="single" w:sz="4" w:space="0" w:color="auto"/>
            </w:tcBorders>
            <w:hideMark/>
          </w:tcPr>
          <w:p w14:paraId="39FDD187" w14:textId="5A131F63" w:rsidR="006041C6" w:rsidRPr="00A33E6A" w:rsidRDefault="006041C6" w:rsidP="00E85D6A">
            <w:pPr>
              <w:pStyle w:val="Default"/>
              <w:rPr>
                <w:color w:val="auto"/>
              </w:rPr>
            </w:pPr>
            <w:r w:rsidRPr="00A33E6A">
              <w:rPr>
                <w:color w:val="auto"/>
              </w:rPr>
              <w:t>Численное нахождение определенного и несобственного интеграла в MS Excel</w:t>
            </w:r>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595C0062"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1BCC3BEE"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1C21D461" w14:textId="44D5D07E" w:rsidR="006041C6" w:rsidRPr="00A33E6A" w:rsidRDefault="004C41B0" w:rsidP="006041C6">
            <w:pPr>
              <w:pStyle w:val="Default"/>
              <w:jc w:val="both"/>
              <w:rPr>
                <w:color w:val="auto"/>
              </w:rPr>
            </w:pPr>
            <w:r w:rsidRPr="00A33E6A">
              <w:rPr>
                <w:color w:val="auto"/>
              </w:rPr>
              <w:t xml:space="preserve">Тема 7. </w:t>
            </w:r>
            <w:r w:rsidR="006041C6" w:rsidRPr="00A33E6A">
              <w:rPr>
                <w:color w:val="auto"/>
              </w:rPr>
              <w:t>Операции с матрицами в R, Excel</w:t>
            </w:r>
          </w:p>
        </w:tc>
        <w:tc>
          <w:tcPr>
            <w:tcW w:w="3743" w:type="dxa"/>
            <w:tcBorders>
              <w:top w:val="single" w:sz="4" w:space="0" w:color="auto"/>
              <w:left w:val="single" w:sz="4" w:space="0" w:color="auto"/>
              <w:bottom w:val="single" w:sz="4" w:space="0" w:color="auto"/>
              <w:right w:val="single" w:sz="4" w:space="0" w:color="auto"/>
            </w:tcBorders>
            <w:hideMark/>
          </w:tcPr>
          <w:p w14:paraId="58DD5039" w14:textId="77777777" w:rsidR="006041C6" w:rsidRPr="00A33E6A" w:rsidRDefault="006041C6" w:rsidP="00E85D6A">
            <w:pPr>
              <w:pStyle w:val="Default"/>
              <w:rPr>
                <w:color w:val="auto"/>
              </w:rPr>
            </w:pPr>
            <w:r w:rsidRPr="00A33E6A">
              <w:rPr>
                <w:color w:val="auto"/>
              </w:rPr>
              <w:t>Типы данных в R. Задание векторов (RStudio)</w:t>
            </w:r>
          </w:p>
          <w:p w14:paraId="3D5B8362" w14:textId="77777777" w:rsidR="006041C6" w:rsidRPr="00A33E6A" w:rsidRDefault="006041C6" w:rsidP="00E85D6A">
            <w:pPr>
              <w:pStyle w:val="Default"/>
              <w:rPr>
                <w:color w:val="auto"/>
              </w:rPr>
            </w:pPr>
            <w:r w:rsidRPr="00A33E6A">
              <w:rPr>
                <w:color w:val="auto"/>
              </w:rPr>
              <w:t>Импорт/экспорт данных из Excel в R (RStudio).</w:t>
            </w:r>
          </w:p>
          <w:p w14:paraId="7ACC16EC" w14:textId="77777777" w:rsidR="006041C6" w:rsidRPr="00A33E6A" w:rsidRDefault="006041C6" w:rsidP="00E85D6A">
            <w:pPr>
              <w:pStyle w:val="Default"/>
              <w:rPr>
                <w:color w:val="auto"/>
              </w:rPr>
            </w:pPr>
            <w:r w:rsidRPr="00A33E6A">
              <w:rPr>
                <w:color w:val="auto"/>
              </w:rPr>
              <w:t xml:space="preserve">Задание матриц в R, MS Excel. </w:t>
            </w:r>
          </w:p>
          <w:p w14:paraId="20C93004" w14:textId="77777777" w:rsidR="00A41BDA" w:rsidRPr="00A33E6A" w:rsidRDefault="006041C6" w:rsidP="00A41BDA">
            <w:pPr>
              <w:pStyle w:val="Default"/>
              <w:rPr>
                <w:color w:val="auto"/>
              </w:rPr>
            </w:pPr>
            <w:r w:rsidRPr="00A33E6A">
              <w:rPr>
                <w:color w:val="auto"/>
              </w:rPr>
              <w:t>Работа с буфером обмена. (RStudio)</w:t>
            </w:r>
            <w:r w:rsidR="00A41BDA" w:rsidRPr="00A33E6A">
              <w:rPr>
                <w:color w:val="auto"/>
              </w:rPr>
              <w:t>.</w:t>
            </w:r>
          </w:p>
          <w:p w14:paraId="3E612096" w14:textId="0777FA47" w:rsidR="00A41BDA" w:rsidRPr="00A33E6A" w:rsidRDefault="00A41BDA" w:rsidP="00A41BDA">
            <w:pPr>
              <w:pStyle w:val="Default"/>
              <w:rPr>
                <w:color w:val="auto"/>
              </w:rPr>
            </w:pPr>
            <w:r w:rsidRPr="00A33E6A">
              <w:rPr>
                <w:color w:val="auto"/>
              </w:rPr>
              <w:t>Операции с матрицами в R, Excel.</w:t>
            </w:r>
          </w:p>
          <w:p w14:paraId="2F2BF4B5" w14:textId="77777777" w:rsidR="00A41BDA" w:rsidRPr="00A33E6A" w:rsidRDefault="00A41BDA" w:rsidP="00A41BDA">
            <w:pPr>
              <w:pStyle w:val="Default"/>
              <w:rPr>
                <w:color w:val="auto"/>
              </w:rPr>
            </w:pPr>
            <w:r w:rsidRPr="00A33E6A">
              <w:rPr>
                <w:color w:val="auto"/>
              </w:rPr>
              <w:t>Решение матричных уравнений вида АХ=В. Нахождение определителя в R, Excel.</w:t>
            </w:r>
          </w:p>
          <w:p w14:paraId="02985127" w14:textId="4B7AE9ED" w:rsidR="006041C6" w:rsidRPr="00A33E6A" w:rsidRDefault="00A41BDA" w:rsidP="00A41BDA">
            <w:pPr>
              <w:pStyle w:val="Default"/>
              <w:rPr>
                <w:color w:val="auto"/>
              </w:rPr>
            </w:pPr>
            <w:r w:rsidRPr="00A33E6A">
              <w:rPr>
                <w:color w:val="auto"/>
              </w:rPr>
              <w:t>Нахождение ранга матрицы; нахождение обратной матрицы. [8.1, 8.2].</w:t>
            </w:r>
          </w:p>
        </w:tc>
        <w:tc>
          <w:tcPr>
            <w:tcW w:w="2081" w:type="dxa"/>
            <w:tcBorders>
              <w:top w:val="single" w:sz="4" w:space="0" w:color="auto"/>
              <w:left w:val="single" w:sz="4" w:space="0" w:color="auto"/>
              <w:bottom w:val="single" w:sz="4" w:space="0" w:color="auto"/>
              <w:right w:val="single" w:sz="4" w:space="0" w:color="auto"/>
            </w:tcBorders>
            <w:hideMark/>
          </w:tcPr>
          <w:p w14:paraId="286DEA8F"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03E8679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19C894BD" w14:textId="7A3A80E3" w:rsidR="006041C6" w:rsidRPr="00A33E6A" w:rsidRDefault="004C41B0" w:rsidP="006041C6">
            <w:pPr>
              <w:pStyle w:val="Default"/>
              <w:jc w:val="both"/>
              <w:rPr>
                <w:color w:val="auto"/>
              </w:rPr>
            </w:pPr>
            <w:r w:rsidRPr="00A33E6A">
              <w:rPr>
                <w:color w:val="auto"/>
              </w:rPr>
              <w:t xml:space="preserve">Тема 8. </w:t>
            </w:r>
            <w:r w:rsidR="006041C6" w:rsidRPr="00A33E6A">
              <w:rPr>
                <w:color w:val="auto"/>
              </w:rPr>
              <w:t>Решение системы линейных уравнений в R, Excel.</w:t>
            </w:r>
          </w:p>
        </w:tc>
        <w:tc>
          <w:tcPr>
            <w:tcW w:w="3743" w:type="dxa"/>
            <w:tcBorders>
              <w:top w:val="single" w:sz="4" w:space="0" w:color="auto"/>
              <w:left w:val="single" w:sz="4" w:space="0" w:color="auto"/>
              <w:bottom w:val="single" w:sz="4" w:space="0" w:color="auto"/>
              <w:right w:val="single" w:sz="4" w:space="0" w:color="auto"/>
            </w:tcBorders>
          </w:tcPr>
          <w:p w14:paraId="3EFEE243" w14:textId="5C605ED1" w:rsidR="006041C6" w:rsidRPr="00A33E6A" w:rsidRDefault="006041C6" w:rsidP="00E85D6A">
            <w:pPr>
              <w:pStyle w:val="Default"/>
              <w:rPr>
                <w:color w:val="auto"/>
              </w:rPr>
            </w:pPr>
            <w:r w:rsidRPr="00A33E6A">
              <w:rPr>
                <w:color w:val="auto"/>
              </w:rPr>
              <w:t>Решение систем линейных алгебраических уравнений методам</w:t>
            </w:r>
            <w:r w:rsidR="00E85D6A" w:rsidRPr="00A33E6A">
              <w:rPr>
                <w:color w:val="auto"/>
              </w:rPr>
              <w:t>и</w:t>
            </w:r>
            <w:r w:rsidRPr="00A33E6A">
              <w:rPr>
                <w:color w:val="auto"/>
              </w:rPr>
              <w:t xml:space="preserve"> Крамера, обратной матрицы и Гаусса в R, MS Excel.</w:t>
            </w:r>
            <w:r w:rsidR="005067E5" w:rsidRPr="00A33E6A">
              <w:rPr>
                <w:color w:val="auto"/>
              </w:rPr>
              <w:t xml:space="preserve"> </w:t>
            </w:r>
          </w:p>
          <w:p w14:paraId="687C4C16" w14:textId="77777777" w:rsidR="00A41BDA" w:rsidRPr="00A33E6A" w:rsidRDefault="00A41BDA" w:rsidP="00A41BDA">
            <w:pPr>
              <w:pStyle w:val="Default"/>
              <w:rPr>
                <w:color w:val="auto"/>
              </w:rPr>
            </w:pPr>
            <w:r w:rsidRPr="00A33E6A">
              <w:rPr>
                <w:color w:val="auto"/>
              </w:rPr>
              <w:t>Решение системы линейных уравнений в R, Excel.</w:t>
            </w:r>
          </w:p>
          <w:p w14:paraId="533B08BE" w14:textId="037FE427" w:rsidR="006041C6" w:rsidRPr="00A33E6A" w:rsidRDefault="00A41BDA" w:rsidP="00A41BDA">
            <w:pPr>
              <w:pStyle w:val="Default"/>
              <w:rPr>
                <w:color w:val="auto"/>
              </w:rPr>
            </w:pPr>
            <w:r w:rsidRPr="00A33E6A">
              <w:rPr>
                <w:color w:val="auto"/>
              </w:rPr>
              <w:t>Арифметические векторы и линейные операции над ними в R, MS Excel. Векторное пространство Rn в R, MS Excel. Скалярное произведение векторов в Rn. Длины векторов и угол между ними в Rn. Собственные значения и собственные векторы квадратных матриц в R, MS Excel. [8.1, 8.2]</w:t>
            </w:r>
          </w:p>
        </w:tc>
        <w:tc>
          <w:tcPr>
            <w:tcW w:w="2081" w:type="dxa"/>
            <w:tcBorders>
              <w:top w:val="single" w:sz="4" w:space="0" w:color="auto"/>
              <w:left w:val="single" w:sz="4" w:space="0" w:color="auto"/>
              <w:bottom w:val="single" w:sz="4" w:space="0" w:color="auto"/>
              <w:right w:val="single" w:sz="4" w:space="0" w:color="auto"/>
            </w:tcBorders>
            <w:hideMark/>
          </w:tcPr>
          <w:p w14:paraId="1ACB4A27"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CC4B90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67C400D9" w14:textId="31F95184" w:rsidR="006041C6" w:rsidRPr="00A33E6A" w:rsidRDefault="004C41B0" w:rsidP="006041C6">
            <w:pPr>
              <w:pStyle w:val="Default"/>
              <w:jc w:val="both"/>
              <w:rPr>
                <w:color w:val="auto"/>
              </w:rPr>
            </w:pPr>
            <w:r w:rsidRPr="00A33E6A">
              <w:rPr>
                <w:color w:val="auto"/>
              </w:rPr>
              <w:lastRenderedPageBreak/>
              <w:t xml:space="preserve">Тема 9. </w:t>
            </w:r>
            <w:r w:rsidR="006041C6" w:rsidRPr="00A33E6A">
              <w:rPr>
                <w:color w:val="auto"/>
              </w:rPr>
              <w:t>Решение прикладных экономических задач в R, Excel</w:t>
            </w:r>
          </w:p>
        </w:tc>
        <w:tc>
          <w:tcPr>
            <w:tcW w:w="3743" w:type="dxa"/>
            <w:tcBorders>
              <w:top w:val="single" w:sz="4" w:space="0" w:color="auto"/>
              <w:left w:val="single" w:sz="4" w:space="0" w:color="auto"/>
              <w:bottom w:val="single" w:sz="4" w:space="0" w:color="auto"/>
              <w:right w:val="single" w:sz="4" w:space="0" w:color="auto"/>
            </w:tcBorders>
            <w:hideMark/>
          </w:tcPr>
          <w:p w14:paraId="6561602B" w14:textId="77777777" w:rsidR="006041C6" w:rsidRPr="00A33E6A" w:rsidRDefault="006041C6" w:rsidP="00E85D6A">
            <w:pPr>
              <w:pStyle w:val="Default"/>
              <w:rPr>
                <w:color w:val="auto"/>
              </w:rPr>
            </w:pPr>
            <w:r w:rsidRPr="00A33E6A">
              <w:rPr>
                <w:color w:val="auto"/>
              </w:rPr>
              <w:t>Решение задач линейного программирования (надстройка «Поиск решения» MS Excel).</w:t>
            </w:r>
          </w:p>
          <w:p w14:paraId="63B33B91" w14:textId="5C9B1B43" w:rsidR="006041C6" w:rsidRPr="00A33E6A" w:rsidRDefault="006041C6" w:rsidP="00A41BDA">
            <w:pPr>
              <w:pStyle w:val="Default"/>
              <w:rPr>
                <w:color w:val="auto"/>
              </w:rPr>
            </w:pPr>
            <w:r w:rsidRPr="00A33E6A">
              <w:rPr>
                <w:color w:val="auto"/>
              </w:rPr>
              <w:t>Задача о производстве Транспортна</w:t>
            </w:r>
            <w:r w:rsidR="00A41BDA" w:rsidRPr="00A33E6A">
              <w:rPr>
                <w:color w:val="auto"/>
              </w:rPr>
              <w:t>я задача и задача о назначениях. Задачи линейной оптимизации (Rstudio). Линейное программирование: Симплекс</w:t>
            </w:r>
          </w:p>
        </w:tc>
        <w:tc>
          <w:tcPr>
            <w:tcW w:w="2081" w:type="dxa"/>
            <w:tcBorders>
              <w:top w:val="single" w:sz="4" w:space="0" w:color="auto"/>
              <w:left w:val="single" w:sz="4" w:space="0" w:color="auto"/>
              <w:bottom w:val="single" w:sz="4" w:space="0" w:color="auto"/>
              <w:right w:val="single" w:sz="4" w:space="0" w:color="auto"/>
            </w:tcBorders>
            <w:hideMark/>
          </w:tcPr>
          <w:p w14:paraId="6E0123BB"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00034AD" w14:textId="77777777" w:rsidTr="00BB13F6">
        <w:tc>
          <w:tcPr>
            <w:tcW w:w="3952" w:type="dxa"/>
            <w:tcBorders>
              <w:top w:val="single" w:sz="4" w:space="0" w:color="auto"/>
              <w:left w:val="single" w:sz="4" w:space="0" w:color="auto"/>
              <w:bottom w:val="single" w:sz="4" w:space="0" w:color="auto"/>
              <w:right w:val="single" w:sz="4" w:space="0" w:color="auto"/>
            </w:tcBorders>
            <w:hideMark/>
          </w:tcPr>
          <w:p w14:paraId="13E45C53" w14:textId="73D31F0C" w:rsidR="003D452F" w:rsidRPr="00A33E6A" w:rsidRDefault="004C41B0" w:rsidP="00BB13F6">
            <w:pPr>
              <w:pStyle w:val="Default"/>
              <w:rPr>
                <w:color w:val="auto"/>
              </w:rPr>
            </w:pPr>
            <w:r w:rsidRPr="00A33E6A">
              <w:rPr>
                <w:color w:val="auto"/>
              </w:rPr>
              <w:t xml:space="preserve">Тема </w:t>
            </w:r>
            <w:r w:rsidR="003D452F" w:rsidRPr="00A33E6A">
              <w:rPr>
                <w:color w:val="auto"/>
              </w:rPr>
              <w:t>1</w:t>
            </w:r>
            <w:r w:rsidRPr="00A33E6A">
              <w:rPr>
                <w:color w:val="auto"/>
              </w:rPr>
              <w:t>0</w:t>
            </w:r>
            <w:r w:rsidR="003D452F" w:rsidRPr="00A33E6A">
              <w:rPr>
                <w:color w:val="auto"/>
              </w:rPr>
              <w:t>. Данные в экономике. Инструменты описательной статистики в Microsoft Excel.</w:t>
            </w:r>
          </w:p>
          <w:p w14:paraId="66DBE40E" w14:textId="3AB6A9DB" w:rsidR="00EA4E08" w:rsidRPr="00A33E6A" w:rsidRDefault="00EA4E08" w:rsidP="00BB13F6">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hideMark/>
          </w:tcPr>
          <w:p w14:paraId="25F235BB" w14:textId="1DAC8CEB" w:rsidR="00863B52" w:rsidRPr="00A33E6A" w:rsidRDefault="003D452F" w:rsidP="00E85D6A">
            <w:pPr>
              <w:pStyle w:val="Default"/>
              <w:rPr>
                <w:color w:val="auto"/>
              </w:rPr>
            </w:pPr>
            <w:r w:rsidRPr="00A33E6A">
              <w:rPr>
                <w:color w:val="auto"/>
              </w:rPr>
              <w:t xml:space="preserve">Объекты, признаки и таблицы. Форматирование наборов данных как таблиц в Microsoft Excel. Гистограммы в Microsoft Excel. Условное форматирование в Microsoft Excel. Графики и диаграммы рассеяния в Microsoft Excel. Описательная статистика в надстройке «Анализ данных» Microsoft Excel. </w:t>
            </w:r>
            <w:r w:rsidR="00863B52" w:rsidRPr="00A33E6A">
              <w:rPr>
                <w:color w:val="auto"/>
              </w:rPr>
              <w:t>[8.3, 8.</w:t>
            </w:r>
            <w:r w:rsidR="00E9474E" w:rsidRPr="00A33E6A">
              <w:rPr>
                <w:color w:val="auto"/>
              </w:rPr>
              <w:t>4</w:t>
            </w:r>
            <w:r w:rsidR="00863B52" w:rsidRPr="00A33E6A">
              <w:rPr>
                <w:color w:val="auto"/>
              </w:rPr>
              <w:t>]</w:t>
            </w:r>
          </w:p>
          <w:p w14:paraId="42A57BCC" w14:textId="58040CFE" w:rsidR="00EA4E08" w:rsidRPr="00A33E6A" w:rsidRDefault="00EA4E08" w:rsidP="00E85D6A">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hideMark/>
          </w:tcPr>
          <w:p w14:paraId="618B170D" w14:textId="228A6034" w:rsidR="00EA4E08" w:rsidRPr="00A33E6A" w:rsidRDefault="00EA5502" w:rsidP="00BB13F6">
            <w:pPr>
              <w:pStyle w:val="Default"/>
              <w:rPr>
                <w:color w:val="auto"/>
              </w:rPr>
            </w:pPr>
            <w:r w:rsidRPr="00A33E6A">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A33E6A" w:rsidRPr="00A33E6A" w14:paraId="2F62141E"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2E789B5C" w14:textId="1869DC26" w:rsidR="00B85225" w:rsidRPr="00A33E6A" w:rsidRDefault="00B85225" w:rsidP="00B85225">
            <w:pPr>
              <w:pStyle w:val="Default"/>
              <w:rPr>
                <w:color w:val="auto"/>
              </w:rPr>
            </w:pPr>
            <w:r w:rsidRPr="00A33E6A">
              <w:rPr>
                <w:color w:val="auto"/>
              </w:rPr>
              <w:t>Тема 11. Случайные события</w:t>
            </w:r>
          </w:p>
        </w:tc>
        <w:tc>
          <w:tcPr>
            <w:tcW w:w="3743" w:type="dxa"/>
            <w:tcBorders>
              <w:top w:val="single" w:sz="4" w:space="0" w:color="auto"/>
              <w:left w:val="single" w:sz="4" w:space="0" w:color="auto"/>
              <w:bottom w:val="single" w:sz="4" w:space="0" w:color="auto"/>
              <w:right w:val="single" w:sz="4" w:space="0" w:color="auto"/>
            </w:tcBorders>
          </w:tcPr>
          <w:p w14:paraId="63ECE78B" w14:textId="0EA56F90" w:rsidR="00B85225" w:rsidRPr="00A33E6A" w:rsidRDefault="00032677" w:rsidP="006F7188">
            <w:pPr>
              <w:pStyle w:val="26"/>
              <w:spacing w:after="0" w:line="240" w:lineRule="auto"/>
              <w:rPr>
                <w:sz w:val="24"/>
                <w:szCs w:val="24"/>
              </w:rPr>
            </w:pPr>
            <w:r w:rsidRPr="00A33E6A">
              <w:rPr>
                <w:rFonts w:eastAsiaTheme="minorEastAsia"/>
                <w:sz w:val="24"/>
                <w:szCs w:val="24"/>
              </w:rPr>
              <w:t>Решение задач на правила суммы и произведения. Формулы комбинаторики в Microsoft Excel. 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081" w:type="dxa"/>
            <w:tcBorders>
              <w:top w:val="single" w:sz="4" w:space="0" w:color="auto"/>
              <w:left w:val="single" w:sz="4" w:space="0" w:color="auto"/>
              <w:bottom w:val="single" w:sz="4" w:space="0" w:color="auto"/>
              <w:right w:val="single" w:sz="4" w:space="0" w:color="auto"/>
            </w:tcBorders>
          </w:tcPr>
          <w:p w14:paraId="127BB882" w14:textId="34159197"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767CFA07"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18421CB4" w14:textId="395DA952" w:rsidR="00B85225" w:rsidRPr="00A33E6A" w:rsidRDefault="00B85225" w:rsidP="00B85225">
            <w:pPr>
              <w:pStyle w:val="Default"/>
              <w:spacing w:line="256" w:lineRule="auto"/>
              <w:jc w:val="both"/>
              <w:rPr>
                <w:color w:val="auto"/>
              </w:rPr>
            </w:pPr>
            <w:r w:rsidRPr="00A33E6A">
              <w:rPr>
                <w:color w:val="auto"/>
              </w:rPr>
              <w:lastRenderedPageBreak/>
              <w:t>Тема 12. Случайные величины</w:t>
            </w:r>
          </w:p>
          <w:p w14:paraId="63A05AE7" w14:textId="77777777" w:rsidR="00B85225" w:rsidRPr="00A33E6A" w:rsidRDefault="00B85225" w:rsidP="00B85225">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tcPr>
          <w:p w14:paraId="1369A15A" w14:textId="18FD518D" w:rsidR="006F7188" w:rsidRPr="00A33E6A" w:rsidRDefault="006F7188" w:rsidP="006F7188">
            <w:pPr>
              <w:rPr>
                <w:rFonts w:eastAsiaTheme="minorEastAsia"/>
                <w:sz w:val="24"/>
                <w:szCs w:val="24"/>
              </w:rPr>
            </w:pPr>
            <w:r w:rsidRPr="00A33E6A">
              <w:rPr>
                <w:rFonts w:eastAsiaTheme="minorEastAsia"/>
                <w:sz w:val="24"/>
                <w:szCs w:val="24"/>
              </w:rPr>
              <w:t>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квадратическо</w:t>
            </w:r>
            <w:r w:rsidR="00177317" w:rsidRPr="00A33E6A">
              <w:rPr>
                <w:rFonts w:eastAsiaTheme="minorEastAsia"/>
                <w:sz w:val="24"/>
                <w:szCs w:val="24"/>
              </w:rPr>
              <w:t>го</w:t>
            </w:r>
            <w:r w:rsidRPr="00A33E6A">
              <w:rPr>
                <w:rFonts w:eastAsiaTheme="minorEastAsia"/>
                <w:sz w:val="24"/>
                <w:szCs w:val="24"/>
              </w:rPr>
              <w:t xml:space="preserve"> отклонени</w:t>
            </w:r>
            <w:r w:rsidR="00177317" w:rsidRPr="00A33E6A">
              <w:rPr>
                <w:rFonts w:eastAsiaTheme="minorEastAsia"/>
                <w:sz w:val="24"/>
                <w:szCs w:val="24"/>
              </w:rPr>
              <w:t>я</w:t>
            </w:r>
            <w:r w:rsidRPr="00A33E6A">
              <w:rPr>
                <w:rFonts w:eastAsiaTheme="minorEastAsia"/>
                <w:sz w:val="24"/>
                <w:szCs w:val="24"/>
              </w:rPr>
              <w:t>, моды, медианы.</w:t>
            </w:r>
          </w:p>
          <w:p w14:paraId="19CC3A52" w14:textId="0F7F548F" w:rsidR="00B85225" w:rsidRPr="00A33E6A" w:rsidRDefault="006F7188" w:rsidP="00B85225">
            <w:pPr>
              <w:pStyle w:val="Default"/>
              <w:rPr>
                <w:color w:val="auto"/>
              </w:rPr>
            </w:pPr>
            <w:r w:rsidRPr="00A33E6A">
              <w:rPr>
                <w:color w:val="auto"/>
              </w:rPr>
              <w:t>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Excel 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квадратическо</w:t>
            </w:r>
            <w:r w:rsidR="00177317" w:rsidRPr="00A33E6A">
              <w:rPr>
                <w:color w:val="auto"/>
              </w:rPr>
              <w:t>го</w:t>
            </w:r>
            <w:r w:rsidRPr="00A33E6A">
              <w:rPr>
                <w:color w:val="auto"/>
              </w:rPr>
              <w:t xml:space="preserve"> отклонени</w:t>
            </w:r>
            <w:r w:rsidR="00177317" w:rsidRPr="00A33E6A">
              <w:rPr>
                <w:color w:val="auto"/>
              </w:rPr>
              <w:t>я</w:t>
            </w:r>
            <w:r w:rsidRPr="00A33E6A">
              <w:rPr>
                <w:color w:val="auto"/>
              </w:rPr>
              <w:t>,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Microsoft Excel 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Ковариация и коэффициент корреляции.</w:t>
            </w:r>
          </w:p>
        </w:tc>
        <w:tc>
          <w:tcPr>
            <w:tcW w:w="2081" w:type="dxa"/>
            <w:tcBorders>
              <w:top w:val="single" w:sz="4" w:space="0" w:color="auto"/>
              <w:left w:val="single" w:sz="4" w:space="0" w:color="auto"/>
              <w:bottom w:val="single" w:sz="4" w:space="0" w:color="auto"/>
              <w:right w:val="single" w:sz="4" w:space="0" w:color="auto"/>
            </w:tcBorders>
          </w:tcPr>
          <w:p w14:paraId="4AE60C91" w14:textId="123F6608"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041C193B"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0CA9D4DA" w14:textId="250F0C24" w:rsidR="00B85225" w:rsidRPr="00A33E6A" w:rsidRDefault="00B85225" w:rsidP="00B85225">
            <w:pPr>
              <w:pStyle w:val="Default"/>
              <w:rPr>
                <w:color w:val="auto"/>
              </w:rPr>
            </w:pPr>
            <w:r w:rsidRPr="00A33E6A">
              <w:rPr>
                <w:color w:val="auto"/>
              </w:rPr>
              <w:t>Тема 13. Предельные теоремы теории вероятностей</w:t>
            </w:r>
          </w:p>
        </w:tc>
        <w:tc>
          <w:tcPr>
            <w:tcW w:w="3743" w:type="dxa"/>
            <w:tcBorders>
              <w:top w:val="single" w:sz="4" w:space="0" w:color="auto"/>
              <w:left w:val="single" w:sz="4" w:space="0" w:color="auto"/>
              <w:bottom w:val="single" w:sz="4" w:space="0" w:color="auto"/>
              <w:right w:val="single" w:sz="4" w:space="0" w:color="auto"/>
            </w:tcBorders>
          </w:tcPr>
          <w:p w14:paraId="6A57582E" w14:textId="600E9BFF" w:rsidR="00B85225" w:rsidRPr="00A33E6A" w:rsidRDefault="00177317" w:rsidP="00B85225">
            <w:pPr>
              <w:pStyle w:val="Default"/>
              <w:rPr>
                <w:color w:val="auto"/>
              </w:rPr>
            </w:pPr>
            <w:r w:rsidRPr="00A33E6A">
              <w:rPr>
                <w:color w:val="auto"/>
              </w:rPr>
              <w:t>Решение задач по применению ЗБЧ, теоремы Ляпунова</w:t>
            </w:r>
          </w:p>
        </w:tc>
        <w:tc>
          <w:tcPr>
            <w:tcW w:w="2081" w:type="dxa"/>
            <w:tcBorders>
              <w:top w:val="single" w:sz="4" w:space="0" w:color="auto"/>
              <w:left w:val="single" w:sz="4" w:space="0" w:color="auto"/>
              <w:bottom w:val="single" w:sz="4" w:space="0" w:color="auto"/>
              <w:right w:val="single" w:sz="4" w:space="0" w:color="auto"/>
            </w:tcBorders>
          </w:tcPr>
          <w:p w14:paraId="33DEC443" w14:textId="08D06B9E" w:rsidR="00B85225" w:rsidRPr="00A33E6A" w:rsidRDefault="00177317" w:rsidP="00B85225">
            <w:pPr>
              <w:pStyle w:val="Default"/>
              <w:rPr>
                <w:color w:val="auto"/>
              </w:rPr>
            </w:pPr>
            <w:r w:rsidRPr="00A33E6A">
              <w:rPr>
                <w:color w:val="auto"/>
              </w:rPr>
              <w:t xml:space="preserve">Решение задач в интерактивной форме, проверка самостоятельной работы и разбор ошибок, </w:t>
            </w:r>
            <w:r w:rsidRPr="00A33E6A">
              <w:rPr>
                <w:color w:val="auto"/>
              </w:rPr>
              <w:lastRenderedPageBreak/>
              <w:t>выполнение аудиторного задания</w:t>
            </w:r>
          </w:p>
        </w:tc>
      </w:tr>
      <w:tr w:rsidR="00A33E6A" w:rsidRPr="00A33E6A" w14:paraId="12D99773"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177312A1" w14:textId="08426AA9" w:rsidR="00B85225" w:rsidRPr="00A33E6A" w:rsidRDefault="00B85225" w:rsidP="00B85225">
            <w:pPr>
              <w:pStyle w:val="Default"/>
              <w:rPr>
                <w:color w:val="auto"/>
              </w:rPr>
            </w:pPr>
            <w:r w:rsidRPr="00A33E6A">
              <w:rPr>
                <w:color w:val="auto"/>
              </w:rPr>
              <w:lastRenderedPageBreak/>
              <w:t>Тема 14. Оценка параметров</w:t>
            </w:r>
          </w:p>
        </w:tc>
        <w:tc>
          <w:tcPr>
            <w:tcW w:w="3743" w:type="dxa"/>
            <w:tcBorders>
              <w:top w:val="single" w:sz="4" w:space="0" w:color="auto"/>
              <w:left w:val="single" w:sz="4" w:space="0" w:color="auto"/>
              <w:bottom w:val="single" w:sz="4" w:space="0" w:color="auto"/>
              <w:right w:val="single" w:sz="4" w:space="0" w:color="auto"/>
            </w:tcBorders>
          </w:tcPr>
          <w:p w14:paraId="3A4BC710" w14:textId="77777777" w:rsidR="00177317" w:rsidRPr="00A33E6A" w:rsidRDefault="00177317" w:rsidP="00177317">
            <w:pPr>
              <w:pStyle w:val="Default"/>
              <w:rPr>
                <w:color w:val="auto"/>
              </w:rPr>
            </w:pPr>
            <w:r w:rsidRPr="00A33E6A">
              <w:rPr>
                <w:color w:val="auto"/>
              </w:rPr>
              <w:t xml:space="preserve">Моделирование случайных величин в Microsoft Excel. Функция СЛЧИС и программа «Генерация случайных чисел» надстройки «Анализ данных» пакета Microsoft Excel. </w:t>
            </w:r>
          </w:p>
          <w:p w14:paraId="202E784C" w14:textId="22DBBE74" w:rsidR="00177317" w:rsidRPr="00A33E6A" w:rsidRDefault="00177317" w:rsidP="00177317">
            <w:pPr>
              <w:suppressAutoHyphens/>
              <w:ind w:right="-50"/>
              <w:rPr>
                <w:rFonts w:eastAsiaTheme="minorEastAsia"/>
                <w:sz w:val="24"/>
                <w:szCs w:val="24"/>
              </w:rPr>
            </w:pPr>
            <w:r w:rsidRPr="00A33E6A">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кумулята. Программа «Гистограмма» надстройки «Анализ данных» пакета Microsoft Excel.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49E78F0" w14:textId="38DC7763" w:rsidR="00B85225" w:rsidRPr="00A33E6A" w:rsidRDefault="00177317" w:rsidP="00177317">
            <w:pPr>
              <w:suppressAutoHyphens/>
              <w:ind w:right="-50"/>
              <w:rPr>
                <w:sz w:val="24"/>
                <w:szCs w:val="24"/>
              </w:rPr>
            </w:pPr>
            <w:r w:rsidRPr="00A33E6A">
              <w:rPr>
                <w:rFonts w:eastAsiaTheme="minorEastAsia"/>
                <w:sz w:val="24"/>
                <w:szCs w:val="24"/>
              </w:rPr>
              <w:t>Нахождение доверительных интервалов для математического ожидания, дисперсии, для вероятности события. Реализация в пакете Microsoft Excel. [8.3, 8.4]</w:t>
            </w:r>
          </w:p>
        </w:tc>
        <w:tc>
          <w:tcPr>
            <w:tcW w:w="2081" w:type="dxa"/>
            <w:tcBorders>
              <w:top w:val="single" w:sz="4" w:space="0" w:color="auto"/>
              <w:left w:val="single" w:sz="4" w:space="0" w:color="auto"/>
              <w:bottom w:val="single" w:sz="4" w:space="0" w:color="auto"/>
              <w:right w:val="single" w:sz="4" w:space="0" w:color="auto"/>
            </w:tcBorders>
          </w:tcPr>
          <w:p w14:paraId="3E926FD8" w14:textId="0C391516"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2BD8DF0F"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61CC674B" w14:textId="5B658349" w:rsidR="00B85225" w:rsidRPr="00A33E6A" w:rsidRDefault="00B85225" w:rsidP="00B85225">
            <w:pPr>
              <w:pStyle w:val="Default"/>
              <w:rPr>
                <w:color w:val="auto"/>
              </w:rPr>
            </w:pPr>
            <w:r w:rsidRPr="00A33E6A">
              <w:rPr>
                <w:color w:val="auto"/>
              </w:rPr>
              <w:t>Тема 15. Проверка статистических гипотез</w:t>
            </w:r>
          </w:p>
        </w:tc>
        <w:tc>
          <w:tcPr>
            <w:tcW w:w="3743" w:type="dxa"/>
            <w:tcBorders>
              <w:top w:val="single" w:sz="4" w:space="0" w:color="auto"/>
              <w:left w:val="single" w:sz="4" w:space="0" w:color="auto"/>
              <w:bottom w:val="single" w:sz="4" w:space="0" w:color="auto"/>
              <w:right w:val="single" w:sz="4" w:space="0" w:color="auto"/>
            </w:tcBorders>
          </w:tcPr>
          <w:p w14:paraId="79A38DD8" w14:textId="36B54076" w:rsidR="00B85225" w:rsidRPr="00A33E6A" w:rsidRDefault="00177317" w:rsidP="00B85225">
            <w:pPr>
              <w:pStyle w:val="Default"/>
              <w:rPr>
                <w:color w:val="auto"/>
              </w:rPr>
            </w:pPr>
            <w:r w:rsidRPr="00A33E6A">
              <w:rPr>
                <w:color w:val="auto"/>
              </w:rPr>
              <w:t>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Excel. [8.3, 8.4]</w:t>
            </w:r>
          </w:p>
        </w:tc>
        <w:tc>
          <w:tcPr>
            <w:tcW w:w="2081" w:type="dxa"/>
            <w:tcBorders>
              <w:top w:val="single" w:sz="4" w:space="0" w:color="auto"/>
              <w:left w:val="single" w:sz="4" w:space="0" w:color="auto"/>
              <w:bottom w:val="single" w:sz="4" w:space="0" w:color="auto"/>
              <w:right w:val="single" w:sz="4" w:space="0" w:color="auto"/>
            </w:tcBorders>
          </w:tcPr>
          <w:p w14:paraId="1285A35D" w14:textId="291B6355" w:rsidR="00B85225" w:rsidRPr="00A33E6A" w:rsidRDefault="00177317" w:rsidP="00B85225">
            <w:pPr>
              <w:pStyle w:val="Default"/>
              <w:rPr>
                <w:color w:val="auto"/>
              </w:rPr>
            </w:pPr>
            <w:r w:rsidRPr="00A33E6A">
              <w:rPr>
                <w:color w:val="auto"/>
              </w:rPr>
              <w:t xml:space="preserve">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w:t>
            </w:r>
            <w:r w:rsidRPr="00A33E6A">
              <w:rPr>
                <w:color w:val="auto"/>
              </w:rPr>
              <w:lastRenderedPageBreak/>
              <w:t>каждому занятию.</w:t>
            </w:r>
          </w:p>
        </w:tc>
      </w:tr>
      <w:tr w:rsidR="00177317" w:rsidRPr="00A33E6A" w14:paraId="64C8DCBD" w14:textId="77777777" w:rsidTr="00BB13F6">
        <w:tc>
          <w:tcPr>
            <w:tcW w:w="3952" w:type="dxa"/>
            <w:tcBorders>
              <w:top w:val="single" w:sz="4" w:space="0" w:color="auto"/>
              <w:left w:val="single" w:sz="4" w:space="0" w:color="auto"/>
              <w:bottom w:val="single" w:sz="4" w:space="0" w:color="auto"/>
              <w:right w:val="single" w:sz="4" w:space="0" w:color="auto"/>
            </w:tcBorders>
          </w:tcPr>
          <w:p w14:paraId="24215BB6" w14:textId="1B47B234" w:rsidR="00B85225" w:rsidRPr="00A33E6A" w:rsidRDefault="00B85225" w:rsidP="00B85225">
            <w:pPr>
              <w:pStyle w:val="Default"/>
              <w:rPr>
                <w:color w:val="auto"/>
              </w:rPr>
            </w:pPr>
            <w:r w:rsidRPr="00A33E6A">
              <w:rPr>
                <w:color w:val="auto"/>
              </w:rPr>
              <w:lastRenderedPageBreak/>
              <w:t xml:space="preserve">Тема 16. Парная линейная регрессия </w:t>
            </w:r>
          </w:p>
          <w:p w14:paraId="0F05FF29" w14:textId="2EC823CB" w:rsidR="00B85225" w:rsidRPr="00A33E6A" w:rsidRDefault="00B85225" w:rsidP="00B85225">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tcPr>
          <w:p w14:paraId="33D673E9" w14:textId="5289707D" w:rsidR="00B85225" w:rsidRPr="00A33E6A" w:rsidRDefault="00B85225" w:rsidP="00B85225">
            <w:pPr>
              <w:pStyle w:val="Default"/>
              <w:rPr>
                <w:color w:val="auto"/>
              </w:rPr>
            </w:pPr>
            <w:r w:rsidRPr="00A33E6A">
              <w:rPr>
                <w:color w:val="auto"/>
              </w:rPr>
              <w:t xml:space="preserve">Выборочное (эмпирическое) уравнение регрессии. Проверка общего качества уравнения регрессии. Коэффициент детерминации </w:t>
            </w:r>
            <w:r w:rsidRPr="00A33E6A">
              <w:rPr>
                <w:color w:val="auto"/>
                <w:position w:val="-6"/>
              </w:rPr>
              <w:object w:dxaOrig="380" w:dyaOrig="320" w14:anchorId="05D768A7">
                <v:shape id="_x0000_i1027" type="#_x0000_t75" style="width:18.8pt;height:15.55pt" o:ole="">
                  <v:imagedata r:id="rId12" o:title=""/>
                </v:shape>
                <o:OLEObject Type="Embed" ProgID="Equation.DSMT4" ShapeID="_x0000_i1027" DrawAspect="Content" ObjectID="_1684222912" r:id="rId13"/>
              </w:object>
            </w:r>
            <w:r w:rsidRPr="00A33E6A">
              <w:rPr>
                <w:color w:val="auto"/>
              </w:rPr>
              <w:t xml:space="preserve"> Реализация построение уравнения регрессии и проверка его качества в пакете Microsoft Excel.</w:t>
            </w:r>
          </w:p>
          <w:p w14:paraId="59B4FF12" w14:textId="0BBD77D8" w:rsidR="00B85225" w:rsidRPr="00A33E6A" w:rsidRDefault="00B85225" w:rsidP="00B85225">
            <w:pPr>
              <w:pStyle w:val="Default"/>
              <w:rPr>
                <w:color w:val="auto"/>
              </w:rPr>
            </w:pPr>
            <w:r w:rsidRPr="00A33E6A">
              <w:rPr>
                <w:color w:val="auto"/>
              </w:rPr>
              <w:t>[8.3, 8.4]</w:t>
            </w:r>
          </w:p>
          <w:p w14:paraId="741A7BF8" w14:textId="77777777" w:rsidR="00B85225" w:rsidRPr="00A33E6A" w:rsidRDefault="00B85225" w:rsidP="00B85225">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tcPr>
          <w:p w14:paraId="3712BC26" w14:textId="7B24F7F0" w:rsidR="00B85225" w:rsidRPr="00A33E6A" w:rsidRDefault="00B85225" w:rsidP="00B85225">
            <w:pPr>
              <w:pStyle w:val="Default"/>
              <w:rPr>
                <w:color w:val="auto"/>
              </w:rPr>
            </w:pPr>
            <w:r w:rsidRPr="00A33E6A">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77777777" w:rsidR="00BA337D" w:rsidRDefault="00BA337D" w:rsidP="00BB1837">
      <w:pPr>
        <w:pStyle w:val="1"/>
        <w:jc w:val="both"/>
      </w:pPr>
      <w:bookmarkStart w:id="11" w:name="_Toc71902092"/>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1DF277C" w14:textId="77777777" w:rsidR="004145E5" w:rsidRPr="00BA337D" w:rsidRDefault="004145E5" w:rsidP="00BB1837">
      <w:pPr>
        <w:pStyle w:val="1"/>
        <w:jc w:val="both"/>
      </w:pPr>
      <w:bookmarkStart w:id="12" w:name="_Toc71902093"/>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4145E5" w:rsidRPr="00A33E6A" w14:paraId="1F499515" w14:textId="77777777" w:rsidTr="00BE29E8">
        <w:tc>
          <w:tcPr>
            <w:tcW w:w="3209" w:type="dxa"/>
          </w:tcPr>
          <w:p w14:paraId="446F42C9" w14:textId="77777777" w:rsidR="004145E5" w:rsidRPr="00A33E6A" w:rsidRDefault="004145E5" w:rsidP="00BE29E8">
            <w:pPr>
              <w:rPr>
                <w:sz w:val="24"/>
                <w:szCs w:val="24"/>
              </w:rPr>
            </w:pPr>
            <w:r w:rsidRPr="00A33E6A">
              <w:rPr>
                <w:b/>
                <w:sz w:val="24"/>
                <w:szCs w:val="24"/>
              </w:rPr>
              <w:t>Наименование тем (разделов) дисциплины</w:t>
            </w:r>
          </w:p>
        </w:tc>
        <w:tc>
          <w:tcPr>
            <w:tcW w:w="3209" w:type="dxa"/>
          </w:tcPr>
          <w:p w14:paraId="7B620523" w14:textId="77777777" w:rsidR="004145E5" w:rsidRPr="00A33E6A" w:rsidRDefault="004145E5" w:rsidP="00BE29E8">
            <w:pPr>
              <w:rPr>
                <w:sz w:val="24"/>
                <w:szCs w:val="24"/>
              </w:rPr>
            </w:pPr>
            <w:r w:rsidRPr="00A33E6A">
              <w:rPr>
                <w:b/>
                <w:sz w:val="24"/>
                <w:szCs w:val="24"/>
              </w:rPr>
              <w:t xml:space="preserve">Перечень вопросов, отводимых на самостоятельное освоение </w:t>
            </w:r>
          </w:p>
        </w:tc>
        <w:tc>
          <w:tcPr>
            <w:tcW w:w="3210" w:type="dxa"/>
          </w:tcPr>
          <w:p w14:paraId="7A6C1409" w14:textId="77777777" w:rsidR="004145E5" w:rsidRPr="00A33E6A" w:rsidRDefault="004145E5" w:rsidP="00BE29E8">
            <w:pPr>
              <w:rPr>
                <w:sz w:val="24"/>
                <w:szCs w:val="24"/>
              </w:rPr>
            </w:pPr>
            <w:r w:rsidRPr="00A33E6A">
              <w:rPr>
                <w:b/>
                <w:sz w:val="24"/>
                <w:szCs w:val="24"/>
              </w:rPr>
              <w:t>Формы внеаудиторной самостоятельной работы</w:t>
            </w:r>
          </w:p>
        </w:tc>
      </w:tr>
      <w:tr w:rsidR="002D0123" w:rsidRPr="00A33E6A" w14:paraId="45B9324B" w14:textId="77777777" w:rsidTr="00A41BDA">
        <w:tc>
          <w:tcPr>
            <w:tcW w:w="3209" w:type="dxa"/>
          </w:tcPr>
          <w:p w14:paraId="6983FFE3" w14:textId="05FA0C9C" w:rsidR="002D0123" w:rsidRPr="00A33E6A" w:rsidRDefault="002D0123" w:rsidP="002D0123">
            <w:pPr>
              <w:rPr>
                <w:color w:val="FF0000"/>
                <w:sz w:val="24"/>
                <w:szCs w:val="24"/>
              </w:rPr>
            </w:pPr>
            <w:r w:rsidRPr="00A33E6A">
              <w:rPr>
                <w:rFonts w:eastAsia="Calibri"/>
                <w:color w:val="000000"/>
                <w:sz w:val="24"/>
                <w:szCs w:val="24"/>
                <w:lang w:eastAsia="en-US"/>
              </w:rPr>
              <w:t>Введение в MS Excel</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3FE6629E" w14:textId="77777777" w:rsidTr="00A41BDA">
              <w:trPr>
                <w:trHeight w:val="1322"/>
              </w:trPr>
              <w:tc>
                <w:tcPr>
                  <w:tcW w:w="0" w:type="auto"/>
                  <w:tcBorders>
                    <w:top w:val="nil"/>
                    <w:left w:val="nil"/>
                    <w:bottom w:val="nil"/>
                    <w:right w:val="nil"/>
                  </w:tcBorders>
                  <w:hideMark/>
                </w:tcPr>
                <w:p w14:paraId="37A8C31C" w14:textId="77777777" w:rsidR="002D0123" w:rsidRPr="00A33E6A" w:rsidRDefault="002D0123" w:rsidP="00EA7472">
                  <w:pPr>
                    <w:pStyle w:val="Default"/>
                    <w:framePr w:hSpace="180" w:wrap="around" w:vAnchor="text" w:hAnchor="text" w:y="1"/>
                    <w:suppressOverlap/>
                    <w:rPr>
                      <w:lang w:eastAsia="en-US"/>
                    </w:rPr>
                  </w:pPr>
                  <w:r w:rsidRPr="00A33E6A">
                    <w:rPr>
                      <w:lang w:eastAsia="en-US"/>
                    </w:rPr>
                    <w:t>Решение практических задач в Excel на: форматирование ячеек; манипуляции с диапазонами ячеек; подбор параметра, организация ссылок;</w:t>
                  </w:r>
                </w:p>
                <w:p w14:paraId="6051DF0A" w14:textId="77777777" w:rsidR="002D0123" w:rsidRPr="00A33E6A" w:rsidRDefault="002D0123" w:rsidP="00EA7472">
                  <w:pPr>
                    <w:framePr w:hSpace="180" w:wrap="around" w:vAnchor="text" w:hAnchor="text" w:y="1"/>
                    <w:widowControl/>
                    <w:spacing w:line="276" w:lineRule="auto"/>
                    <w:suppressOverlap/>
                    <w:jc w:val="both"/>
                    <w:rPr>
                      <w:rFonts w:eastAsiaTheme="minorHAnsi"/>
                      <w:color w:val="000000"/>
                      <w:sz w:val="24"/>
                      <w:szCs w:val="24"/>
                      <w:lang w:eastAsia="en-US"/>
                    </w:rPr>
                  </w:pPr>
                  <w:r w:rsidRPr="00A33E6A">
                    <w:rPr>
                      <w:rFonts w:eastAsiaTheme="minorEastAsia"/>
                      <w:color w:val="000000"/>
                      <w:sz w:val="24"/>
                      <w:szCs w:val="24"/>
                      <w:lang w:eastAsia="en-US"/>
                    </w:rPr>
                    <w:t xml:space="preserve">Использование встроенных функций MS Excel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Excel с использованием простых и сложных процентов.  Решение практических задач в Excel на использование финансовых функций. (ПС, БС, ПЛТ, СТАВКА, </w:t>
                  </w:r>
                  <w:r w:rsidRPr="00A33E6A">
                    <w:rPr>
                      <w:rFonts w:eastAsiaTheme="minorEastAsia"/>
                      <w:color w:val="000000"/>
                      <w:sz w:val="24"/>
                      <w:szCs w:val="24"/>
                      <w:lang w:eastAsia="en-US"/>
                    </w:rPr>
                    <w:lastRenderedPageBreak/>
                    <w:t xml:space="preserve">КПЕР), вычисление начислений по вкладам и выплат по кредитам, на план погашения кредита. </w:t>
                  </w:r>
                </w:p>
              </w:tc>
            </w:tr>
          </w:tbl>
          <w:p w14:paraId="07FCA99E" w14:textId="77777777" w:rsidR="002D0123" w:rsidRPr="00A33E6A" w:rsidRDefault="002D0123" w:rsidP="002D0123">
            <w:pPr>
              <w:rPr>
                <w:strike/>
                <w:color w:val="FF0000"/>
                <w:sz w:val="24"/>
                <w:szCs w:val="24"/>
              </w:rPr>
            </w:pPr>
          </w:p>
        </w:tc>
        <w:tc>
          <w:tcPr>
            <w:tcW w:w="3210" w:type="dxa"/>
          </w:tcPr>
          <w:p w14:paraId="429E8CF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lastRenderedPageBreak/>
              <w:t>Решение задач</w:t>
            </w:r>
            <w:r w:rsidRPr="00A33E6A">
              <w:rPr>
                <w:rFonts w:eastAsia="Calibri"/>
                <w:color w:val="000000"/>
                <w:sz w:val="24"/>
                <w:szCs w:val="24"/>
                <w:lang w:eastAsia="en-US"/>
              </w:rPr>
              <w:t xml:space="preserve"> в R, MS Excel</w:t>
            </w:r>
            <w:r w:rsidRPr="00A33E6A">
              <w:rPr>
                <w:sz w:val="24"/>
                <w:szCs w:val="24"/>
              </w:rPr>
              <w:t>.</w:t>
            </w:r>
          </w:p>
          <w:p w14:paraId="1E5FD36E"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5D3EDC6E"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140CB21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617FC02"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303D96F" w14:textId="212BBDA8"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6C2A5D" w14:textId="77777777" w:rsidTr="00A41BDA">
        <w:tc>
          <w:tcPr>
            <w:tcW w:w="3209" w:type="dxa"/>
          </w:tcPr>
          <w:p w14:paraId="6EFD21EA" w14:textId="63D0DF69" w:rsidR="002D0123" w:rsidRPr="00A33E6A" w:rsidRDefault="002D0123" w:rsidP="002D0123">
            <w:pPr>
              <w:rPr>
                <w:color w:val="FF0000"/>
                <w:sz w:val="24"/>
                <w:szCs w:val="24"/>
              </w:rPr>
            </w:pPr>
            <w:r w:rsidRPr="00A33E6A">
              <w:rPr>
                <w:rFonts w:eastAsia="Calibri"/>
                <w:color w:val="000000"/>
                <w:sz w:val="24"/>
                <w:szCs w:val="24"/>
                <w:lang w:eastAsia="en-US"/>
              </w:rPr>
              <w:t>Введение в R и RStudio</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00184298" w14:textId="77777777" w:rsidTr="00A41BDA">
              <w:trPr>
                <w:trHeight w:val="1322"/>
              </w:trPr>
              <w:tc>
                <w:tcPr>
                  <w:tcW w:w="0" w:type="auto"/>
                  <w:tcBorders>
                    <w:top w:val="nil"/>
                    <w:left w:val="nil"/>
                    <w:bottom w:val="nil"/>
                    <w:right w:val="nil"/>
                  </w:tcBorders>
                  <w:hideMark/>
                </w:tcPr>
                <w:p w14:paraId="04621507" w14:textId="77777777" w:rsidR="002D0123" w:rsidRPr="00A33E6A" w:rsidRDefault="002D0123" w:rsidP="00EA7472">
                  <w:pPr>
                    <w:pStyle w:val="Default"/>
                    <w:framePr w:hSpace="180" w:wrap="around" w:vAnchor="text" w:hAnchor="text" w:y="1"/>
                    <w:suppressOverlap/>
                    <w:rPr>
                      <w:lang w:eastAsia="en-US"/>
                    </w:rPr>
                  </w:pPr>
                  <w:r w:rsidRPr="00A33E6A">
                    <w:rPr>
                      <w:lang w:eastAsia="en-US"/>
                    </w:rPr>
                    <w:t xml:space="preserve">Решение практических задач на: установку R и RStudio;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41CD67EA" w14:textId="77777777" w:rsidR="002D0123" w:rsidRPr="00A33E6A" w:rsidRDefault="002D0123" w:rsidP="00EA7472">
                  <w:pPr>
                    <w:pStyle w:val="Default"/>
                    <w:framePr w:hSpace="180" w:wrap="around" w:vAnchor="text" w:hAnchor="text" w:y="1"/>
                    <w:suppressOverlap/>
                    <w:rPr>
                      <w:lang w:eastAsia="en-US"/>
                    </w:rPr>
                  </w:pPr>
                  <w:r w:rsidRPr="00A33E6A">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(RStudio)</w:t>
                  </w:r>
                </w:p>
              </w:tc>
            </w:tr>
          </w:tbl>
          <w:p w14:paraId="000AF75C" w14:textId="77777777" w:rsidR="002D0123" w:rsidRPr="00A33E6A" w:rsidRDefault="002D0123" w:rsidP="002D0123">
            <w:pPr>
              <w:rPr>
                <w:strike/>
                <w:color w:val="FF0000"/>
                <w:sz w:val="24"/>
                <w:szCs w:val="24"/>
              </w:rPr>
            </w:pPr>
          </w:p>
        </w:tc>
        <w:tc>
          <w:tcPr>
            <w:tcW w:w="3210" w:type="dxa"/>
          </w:tcPr>
          <w:p w14:paraId="012A5E72"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5175F0B0"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349F6F66"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76E8572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A638CF7"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FC046E2" w14:textId="6823C2DC"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905EB0" w14:textId="77777777" w:rsidTr="00A41BDA">
        <w:tc>
          <w:tcPr>
            <w:tcW w:w="3209" w:type="dxa"/>
          </w:tcPr>
          <w:p w14:paraId="58E3FFF5" w14:textId="26607336" w:rsidR="002D0123" w:rsidRPr="00A33E6A" w:rsidRDefault="002D0123" w:rsidP="002D0123">
            <w:pPr>
              <w:rPr>
                <w:color w:val="FF0000"/>
                <w:sz w:val="24"/>
                <w:szCs w:val="24"/>
              </w:rPr>
            </w:pPr>
            <w:r w:rsidRPr="00A33E6A">
              <w:rPr>
                <w:rFonts w:eastAsia="Calibri"/>
                <w:color w:val="000000"/>
                <w:sz w:val="24"/>
                <w:szCs w:val="24"/>
                <w:lang w:eastAsia="en-US"/>
              </w:rPr>
              <w:t>Построение графиков функций в R, MS Excel</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587DB5A" w14:textId="77777777" w:rsidTr="00A41BDA">
              <w:trPr>
                <w:trHeight w:val="2792"/>
              </w:trPr>
              <w:tc>
                <w:tcPr>
                  <w:tcW w:w="0" w:type="auto"/>
                  <w:tcBorders>
                    <w:top w:val="nil"/>
                    <w:left w:val="nil"/>
                    <w:bottom w:val="nil"/>
                    <w:right w:val="nil"/>
                  </w:tcBorders>
                  <w:hideMark/>
                </w:tcPr>
                <w:p w14:paraId="3DBF78BE" w14:textId="77777777" w:rsidR="002D0123" w:rsidRPr="00A33E6A" w:rsidRDefault="002D0123" w:rsidP="00EA7472">
                  <w:pPr>
                    <w:pStyle w:val="Default"/>
                    <w:framePr w:hSpace="180" w:wrap="around" w:vAnchor="text" w:hAnchor="text" w:y="1"/>
                    <w:suppressOverlap/>
                    <w:rPr>
                      <w:lang w:eastAsia="en-US"/>
                    </w:rPr>
                  </w:pPr>
                  <w:r w:rsidRPr="00A33E6A">
                    <w:rPr>
                      <w:lang w:eastAsia="en-US"/>
                    </w:rPr>
                    <w:t>Решение практических задач на: построение графиков функций в R, MS Excel; приближенное вычисление поведения функций вблизи точек разрыва в R, Excel; графическое построение наклонных асимптот в R, MS Excel.</w:t>
                  </w:r>
                </w:p>
              </w:tc>
            </w:tr>
          </w:tbl>
          <w:p w14:paraId="3DDF387D" w14:textId="77777777" w:rsidR="002D0123" w:rsidRPr="00A33E6A" w:rsidRDefault="002D0123" w:rsidP="002D0123">
            <w:pPr>
              <w:rPr>
                <w:strike/>
                <w:color w:val="FF0000"/>
                <w:sz w:val="24"/>
                <w:szCs w:val="24"/>
              </w:rPr>
            </w:pPr>
          </w:p>
        </w:tc>
        <w:tc>
          <w:tcPr>
            <w:tcW w:w="3210" w:type="dxa"/>
          </w:tcPr>
          <w:p w14:paraId="3EF757AD"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31EB54F3"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2C26C499"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477A619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3CFDDAA8"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786EF20" w14:textId="71BA36D8"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63D967A4" w14:textId="77777777" w:rsidTr="00A41BDA">
        <w:tc>
          <w:tcPr>
            <w:tcW w:w="3209" w:type="dxa"/>
          </w:tcPr>
          <w:p w14:paraId="2834C7BB" w14:textId="5A8EC304" w:rsidR="002D0123" w:rsidRPr="00A33E6A" w:rsidRDefault="002D0123" w:rsidP="002D0123">
            <w:pPr>
              <w:rPr>
                <w:color w:val="FF0000"/>
                <w:sz w:val="24"/>
                <w:szCs w:val="24"/>
              </w:rPr>
            </w:pPr>
            <w:r w:rsidRPr="00A33E6A">
              <w:rPr>
                <w:rFonts w:eastAsia="Calibri"/>
                <w:color w:val="000000"/>
                <w:sz w:val="24"/>
                <w:szCs w:val="24"/>
                <w:lang w:eastAsia="en-US"/>
              </w:rPr>
              <w:t>Вычисление предела функции в R, MS Excel</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CD5C7FD" w14:textId="77777777" w:rsidTr="00A41BDA">
              <w:trPr>
                <w:trHeight w:val="1322"/>
              </w:trPr>
              <w:tc>
                <w:tcPr>
                  <w:tcW w:w="0" w:type="auto"/>
                  <w:tcBorders>
                    <w:top w:val="nil"/>
                    <w:left w:val="nil"/>
                    <w:bottom w:val="nil"/>
                    <w:right w:val="nil"/>
                  </w:tcBorders>
                  <w:hideMark/>
                </w:tcPr>
                <w:p w14:paraId="77F6FA5C" w14:textId="77777777" w:rsidR="002D0123" w:rsidRPr="00A33E6A" w:rsidRDefault="002D0123" w:rsidP="00EA7472">
                  <w:pPr>
                    <w:pStyle w:val="Default"/>
                    <w:framePr w:hSpace="180" w:wrap="around" w:vAnchor="text" w:hAnchor="text" w:y="1"/>
                    <w:suppressOverlap/>
                    <w:rPr>
                      <w:lang w:eastAsia="en-US"/>
                    </w:rPr>
                  </w:pPr>
                  <w:r w:rsidRPr="00A33E6A">
                    <w:rPr>
                      <w:lang w:eastAsia="en-US"/>
                    </w:rPr>
                    <w:t>Решение практических задач на: вычисление предела функции в R, MS Excel.</w:t>
                  </w:r>
                </w:p>
                <w:p w14:paraId="58EFA690" w14:textId="77777777" w:rsidR="002D0123" w:rsidRPr="00A33E6A" w:rsidRDefault="002D0123" w:rsidP="00EA7472">
                  <w:pPr>
                    <w:pStyle w:val="Default"/>
                    <w:framePr w:hSpace="180" w:wrap="around" w:vAnchor="text" w:hAnchor="text" w:y="1"/>
                    <w:spacing w:line="276" w:lineRule="auto"/>
                    <w:suppressOverlap/>
                    <w:jc w:val="both"/>
                    <w:rPr>
                      <w:lang w:eastAsia="en-US"/>
                    </w:rPr>
                  </w:pPr>
                </w:p>
              </w:tc>
            </w:tr>
          </w:tbl>
          <w:p w14:paraId="0BDF2049" w14:textId="77777777" w:rsidR="002D0123" w:rsidRPr="00A33E6A" w:rsidRDefault="002D0123" w:rsidP="002D0123">
            <w:pPr>
              <w:rPr>
                <w:strike/>
                <w:color w:val="FF0000"/>
                <w:sz w:val="24"/>
                <w:szCs w:val="24"/>
              </w:rPr>
            </w:pPr>
          </w:p>
        </w:tc>
        <w:tc>
          <w:tcPr>
            <w:tcW w:w="3210" w:type="dxa"/>
          </w:tcPr>
          <w:p w14:paraId="0FD6F82E"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44FBABFE"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0601FA5B" w14:textId="77777777" w:rsidR="002D0123" w:rsidRPr="00A33E6A" w:rsidRDefault="002D0123" w:rsidP="002D0123">
            <w:pPr>
              <w:pStyle w:val="a6"/>
              <w:keepNext/>
              <w:numPr>
                <w:ilvl w:val="0"/>
                <w:numId w:val="2"/>
              </w:numPr>
              <w:ind w:left="223" w:hanging="223"/>
              <w:rPr>
                <w:sz w:val="24"/>
                <w:szCs w:val="24"/>
              </w:rPr>
            </w:pPr>
            <w:r w:rsidRPr="00A33E6A">
              <w:rPr>
                <w:sz w:val="24"/>
                <w:szCs w:val="24"/>
              </w:rPr>
              <w:t xml:space="preserve">изучение рекомендованных к </w:t>
            </w:r>
            <w:r w:rsidRPr="00A33E6A">
              <w:rPr>
                <w:sz w:val="24"/>
                <w:szCs w:val="24"/>
              </w:rPr>
              <w:lastRenderedPageBreak/>
              <w:t>занятию литературных источников;</w:t>
            </w:r>
          </w:p>
          <w:p w14:paraId="0F9BA130"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60835938"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9E651B6" w14:textId="2A02AEAF"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0442729C" w14:textId="77777777" w:rsidTr="00A41BDA">
        <w:tc>
          <w:tcPr>
            <w:tcW w:w="3209" w:type="dxa"/>
          </w:tcPr>
          <w:p w14:paraId="4BE766DE" w14:textId="5C1A1233" w:rsidR="002D0123" w:rsidRPr="00A33E6A" w:rsidRDefault="002D0123" w:rsidP="002D0123">
            <w:pPr>
              <w:rPr>
                <w:color w:val="FF0000"/>
                <w:sz w:val="24"/>
                <w:szCs w:val="24"/>
              </w:rPr>
            </w:pPr>
            <w:r w:rsidRPr="00A33E6A">
              <w:rPr>
                <w:rFonts w:eastAsia="Calibri"/>
                <w:color w:val="000000"/>
                <w:sz w:val="24"/>
                <w:szCs w:val="24"/>
                <w:lang w:eastAsia="en-US"/>
              </w:rPr>
              <w:lastRenderedPageBreak/>
              <w:t>Вычисление производной функции в точке в R, MS Excel</w:t>
            </w:r>
          </w:p>
        </w:tc>
        <w:tc>
          <w:tcPr>
            <w:tcW w:w="3209" w:type="dxa"/>
            <w:tcBorders>
              <w:top w:val="single" w:sz="4" w:space="0" w:color="auto"/>
              <w:left w:val="single" w:sz="4" w:space="0" w:color="auto"/>
              <w:bottom w:val="single" w:sz="4" w:space="0" w:color="auto"/>
              <w:right w:val="single" w:sz="4" w:space="0" w:color="auto"/>
            </w:tcBorders>
          </w:tcPr>
          <w:p w14:paraId="07621FC1" w14:textId="30662168" w:rsidR="002D0123" w:rsidRPr="00A33E6A" w:rsidRDefault="002D0123" w:rsidP="002D0123">
            <w:pPr>
              <w:rPr>
                <w:strike/>
                <w:color w:val="FF0000"/>
                <w:sz w:val="24"/>
                <w:szCs w:val="24"/>
              </w:rPr>
            </w:pPr>
            <w:r w:rsidRPr="00A33E6A">
              <w:rPr>
                <w:sz w:val="24"/>
                <w:szCs w:val="24"/>
                <w:lang w:eastAsia="en-US"/>
              </w:rPr>
              <w:t xml:space="preserve">Решение практических задач на: приближенное вычисление производной функции в заданной точке в R, MS Excel; </w:t>
            </w:r>
            <w:r w:rsidRPr="00A33E6A">
              <w:rPr>
                <w:rFonts w:eastAsiaTheme="minorEastAsia"/>
                <w:color w:val="000000"/>
                <w:sz w:val="24"/>
                <w:szCs w:val="24"/>
                <w:lang w:eastAsia="en-US"/>
              </w:rPr>
              <w:t>монотонность и поиск локальных экс</w:t>
            </w:r>
            <w:r w:rsidRPr="00A33E6A">
              <w:rPr>
                <w:sz w:val="24"/>
                <w:szCs w:val="24"/>
                <w:lang w:eastAsia="en-US"/>
              </w:rPr>
              <w:t>тремумов функции в R, MS Excel.</w:t>
            </w:r>
          </w:p>
        </w:tc>
        <w:tc>
          <w:tcPr>
            <w:tcW w:w="3210" w:type="dxa"/>
          </w:tcPr>
          <w:p w14:paraId="43F43449"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0A869DA7"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695ACDEE"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6960A62E"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3BD41086"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5A68DF11" w14:textId="518AA80A"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152CB143" w14:textId="77777777" w:rsidTr="00A41BDA">
        <w:tc>
          <w:tcPr>
            <w:tcW w:w="3209" w:type="dxa"/>
          </w:tcPr>
          <w:p w14:paraId="55CED5D5" w14:textId="7BA67CEF" w:rsidR="002D0123" w:rsidRPr="00A33E6A" w:rsidRDefault="002D0123" w:rsidP="002D0123">
            <w:pPr>
              <w:rPr>
                <w:color w:val="FF0000"/>
                <w:sz w:val="24"/>
                <w:szCs w:val="24"/>
              </w:rPr>
            </w:pPr>
            <w:r w:rsidRPr="00A33E6A">
              <w:rPr>
                <w:rFonts w:eastAsia="Calibri"/>
                <w:color w:val="000000"/>
                <w:sz w:val="24"/>
                <w:szCs w:val="24"/>
                <w:lang w:eastAsia="en-US"/>
              </w:rPr>
              <w:t>Численное нахождение определенного и несобственного интеграла в R, Excel</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3296E066" w14:textId="77777777" w:rsidTr="00A41BDA">
              <w:trPr>
                <w:trHeight w:val="2219"/>
              </w:trPr>
              <w:tc>
                <w:tcPr>
                  <w:tcW w:w="0" w:type="auto"/>
                  <w:tcBorders>
                    <w:top w:val="nil"/>
                    <w:left w:val="nil"/>
                    <w:bottom w:val="nil"/>
                    <w:right w:val="nil"/>
                  </w:tcBorders>
                  <w:hideMark/>
                </w:tcPr>
                <w:p w14:paraId="591C6D38" w14:textId="77777777" w:rsidR="002D0123" w:rsidRPr="00A33E6A" w:rsidRDefault="002D0123" w:rsidP="00EA7472">
                  <w:pPr>
                    <w:pStyle w:val="Default"/>
                    <w:framePr w:hSpace="180" w:wrap="around" w:vAnchor="text" w:hAnchor="text" w:y="1"/>
                    <w:spacing w:line="276" w:lineRule="auto"/>
                    <w:suppressOverlap/>
                    <w:jc w:val="both"/>
                    <w:rPr>
                      <w:lang w:eastAsia="en-US"/>
                    </w:rPr>
                  </w:pPr>
                  <w:r w:rsidRPr="00A33E6A">
                    <w:rPr>
                      <w:lang w:eastAsia="en-US"/>
                    </w:rPr>
                    <w:t>Решение практических задач на: численное нахождение определенного и несобственного интеграла в MS Excel.</w:t>
                  </w:r>
                </w:p>
              </w:tc>
            </w:tr>
          </w:tbl>
          <w:p w14:paraId="7AEE37BF" w14:textId="77777777" w:rsidR="002D0123" w:rsidRPr="00A33E6A" w:rsidRDefault="002D0123" w:rsidP="002D0123">
            <w:pPr>
              <w:rPr>
                <w:strike/>
                <w:color w:val="FF0000"/>
                <w:sz w:val="24"/>
                <w:szCs w:val="24"/>
              </w:rPr>
            </w:pPr>
          </w:p>
        </w:tc>
        <w:tc>
          <w:tcPr>
            <w:tcW w:w="3210" w:type="dxa"/>
          </w:tcPr>
          <w:p w14:paraId="38EBDF5E"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4BE4F995"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2A479A34"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743E3462"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116C82B9"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1FDDA5C1" w14:textId="0ADFB513"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EFD673" w14:textId="77777777" w:rsidTr="00A41BDA">
        <w:tc>
          <w:tcPr>
            <w:tcW w:w="3209" w:type="dxa"/>
          </w:tcPr>
          <w:p w14:paraId="608AB923" w14:textId="32BFA92F" w:rsidR="002D0123" w:rsidRPr="00A33E6A" w:rsidRDefault="002D0123" w:rsidP="002D0123">
            <w:pPr>
              <w:rPr>
                <w:color w:val="FF0000"/>
                <w:sz w:val="24"/>
                <w:szCs w:val="24"/>
              </w:rPr>
            </w:pPr>
            <w:r w:rsidRPr="00A33E6A">
              <w:rPr>
                <w:rFonts w:eastAsia="Calibri"/>
                <w:color w:val="000000"/>
                <w:sz w:val="24"/>
                <w:szCs w:val="24"/>
                <w:lang w:eastAsia="en-US"/>
              </w:rPr>
              <w:t>Операции с матрицами в R, Excel</w:t>
            </w:r>
          </w:p>
        </w:tc>
        <w:tc>
          <w:tcPr>
            <w:tcW w:w="3209" w:type="dxa"/>
            <w:tcBorders>
              <w:top w:val="single" w:sz="4" w:space="0" w:color="auto"/>
              <w:left w:val="single" w:sz="4" w:space="0" w:color="auto"/>
              <w:bottom w:val="single" w:sz="4" w:space="0" w:color="auto"/>
              <w:right w:val="single" w:sz="4" w:space="0" w:color="auto"/>
            </w:tcBorders>
          </w:tcPr>
          <w:p w14:paraId="612B87D6" w14:textId="77777777" w:rsidR="002D0123" w:rsidRPr="00A33E6A" w:rsidRDefault="002D0123" w:rsidP="002D0123">
            <w:pPr>
              <w:pStyle w:val="Default"/>
              <w:rPr>
                <w:lang w:eastAsia="en-US"/>
              </w:rPr>
            </w:pPr>
            <w:r w:rsidRPr="00A33E6A">
              <w:rPr>
                <w:lang w:eastAsia="en-US"/>
              </w:rPr>
              <w:t>Решение практических задач на: задание векторов в R,</w:t>
            </w:r>
          </w:p>
          <w:p w14:paraId="5E071454" w14:textId="77777777" w:rsidR="002D0123" w:rsidRPr="00A33E6A" w:rsidRDefault="002D0123" w:rsidP="002D0123">
            <w:pPr>
              <w:pStyle w:val="Default"/>
              <w:rPr>
                <w:lang w:eastAsia="en-US"/>
              </w:rPr>
            </w:pPr>
            <w:r w:rsidRPr="00A33E6A">
              <w:rPr>
                <w:lang w:eastAsia="en-US"/>
              </w:rPr>
              <w:t>импорт/экспорт данных из Excel в R (RStudio);</w:t>
            </w:r>
          </w:p>
          <w:p w14:paraId="44ED5A84" w14:textId="50A3B075" w:rsidR="002D0123" w:rsidRPr="00A33E6A" w:rsidRDefault="002D0123" w:rsidP="002D0123">
            <w:pPr>
              <w:rPr>
                <w:strike/>
                <w:color w:val="FF0000"/>
                <w:sz w:val="24"/>
                <w:szCs w:val="24"/>
              </w:rPr>
            </w:pPr>
            <w:r w:rsidRPr="00A33E6A">
              <w:rPr>
                <w:sz w:val="24"/>
                <w:szCs w:val="24"/>
                <w:lang w:eastAsia="en-US"/>
              </w:rPr>
              <w:t xml:space="preserve">задание матриц в R, MS Excel; работу с буфером обмена. (RStudio); операции с матрицами в R, Excel, нахождение определителя в R, Excel, нахождение ранга матрицы, нахождение обратной матрицы; решение </w:t>
            </w:r>
            <w:r w:rsidRPr="00A33E6A">
              <w:rPr>
                <w:sz w:val="24"/>
                <w:szCs w:val="24"/>
                <w:lang w:eastAsia="en-US"/>
              </w:rPr>
              <w:lastRenderedPageBreak/>
              <w:t>матричных уравнений вида АХ=В.</w:t>
            </w:r>
          </w:p>
        </w:tc>
        <w:tc>
          <w:tcPr>
            <w:tcW w:w="3210" w:type="dxa"/>
          </w:tcPr>
          <w:p w14:paraId="4332406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lastRenderedPageBreak/>
              <w:t>Решение задач</w:t>
            </w:r>
            <w:r w:rsidRPr="00A33E6A">
              <w:rPr>
                <w:rFonts w:eastAsia="Calibri"/>
                <w:color w:val="000000"/>
                <w:sz w:val="24"/>
                <w:szCs w:val="24"/>
                <w:lang w:eastAsia="en-US"/>
              </w:rPr>
              <w:t xml:space="preserve"> в R, MS Excel</w:t>
            </w:r>
            <w:r w:rsidRPr="00A33E6A">
              <w:rPr>
                <w:sz w:val="24"/>
                <w:szCs w:val="24"/>
              </w:rPr>
              <w:t>.</w:t>
            </w:r>
          </w:p>
          <w:p w14:paraId="79DE0A48"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563D5BF3"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3375F70E"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F939CFE" w14:textId="77777777" w:rsidR="002D0123" w:rsidRPr="00A33E6A" w:rsidRDefault="002D0123" w:rsidP="002D0123">
            <w:pPr>
              <w:ind w:left="223" w:hanging="223"/>
              <w:rPr>
                <w:sz w:val="24"/>
                <w:szCs w:val="24"/>
              </w:rPr>
            </w:pPr>
            <w:r w:rsidRPr="00A33E6A">
              <w:rPr>
                <w:sz w:val="24"/>
                <w:szCs w:val="24"/>
              </w:rPr>
              <w:lastRenderedPageBreak/>
              <w:t>- выполнение домашних заданий;</w:t>
            </w:r>
          </w:p>
          <w:p w14:paraId="60B65BE2" w14:textId="6CFA8BFF"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6D1D2134" w14:textId="77777777" w:rsidTr="00A41BDA">
        <w:tc>
          <w:tcPr>
            <w:tcW w:w="3209" w:type="dxa"/>
          </w:tcPr>
          <w:p w14:paraId="5161E57E" w14:textId="5529202E" w:rsidR="002D0123" w:rsidRPr="00A33E6A" w:rsidRDefault="002D0123" w:rsidP="002D0123">
            <w:pPr>
              <w:rPr>
                <w:color w:val="FF0000"/>
                <w:sz w:val="24"/>
                <w:szCs w:val="24"/>
              </w:rPr>
            </w:pPr>
            <w:r w:rsidRPr="00A33E6A">
              <w:rPr>
                <w:rFonts w:eastAsia="Calibri"/>
                <w:color w:val="000000"/>
                <w:sz w:val="24"/>
                <w:szCs w:val="24"/>
                <w:lang w:eastAsia="en-US"/>
              </w:rPr>
              <w:lastRenderedPageBreak/>
              <w:t>Решение системы линейных уравнений в R, Excel.</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31BD501" w14:textId="77777777" w:rsidTr="00A41BDA">
              <w:trPr>
                <w:trHeight w:val="1322"/>
              </w:trPr>
              <w:tc>
                <w:tcPr>
                  <w:tcW w:w="0" w:type="auto"/>
                  <w:tcBorders>
                    <w:top w:val="nil"/>
                    <w:left w:val="nil"/>
                    <w:bottom w:val="nil"/>
                    <w:right w:val="nil"/>
                  </w:tcBorders>
                  <w:hideMark/>
                </w:tcPr>
                <w:p w14:paraId="32B55F75" w14:textId="77777777" w:rsidR="002D0123" w:rsidRPr="00A33E6A" w:rsidRDefault="002D0123" w:rsidP="00EA7472">
                  <w:pPr>
                    <w:pStyle w:val="Default"/>
                    <w:framePr w:hSpace="180" w:wrap="around" w:vAnchor="text" w:hAnchor="text" w:y="1"/>
                    <w:suppressOverlap/>
                    <w:rPr>
                      <w:lang w:eastAsia="en-US"/>
                    </w:rPr>
                  </w:pPr>
                  <w:r w:rsidRPr="00A33E6A">
                    <w:rPr>
                      <w:lang w:eastAsia="en-US"/>
                    </w:rPr>
                    <w:t xml:space="preserve">Решение практических задач на: систему линейных алгебраических уравнений методами Крамера, обратной матрицы и Гаусса в R, MS Excel; систему линейных уравнений в R, Excel; задании арифметических векторов и линейных операции над ними в R, MS Excel, векторное пространство Rn в R, MS Excel, скалярное произведение векторов в Rn, длину векторов и угол между ними в Rn; собственные значения и собственные векторы квадратных матриц в R, MS Excel. </w:t>
                  </w:r>
                </w:p>
              </w:tc>
            </w:tr>
          </w:tbl>
          <w:p w14:paraId="33ADEF50" w14:textId="77777777" w:rsidR="002D0123" w:rsidRPr="00A33E6A" w:rsidRDefault="002D0123" w:rsidP="002D0123">
            <w:pPr>
              <w:rPr>
                <w:strike/>
                <w:color w:val="FF0000"/>
                <w:sz w:val="24"/>
                <w:szCs w:val="24"/>
              </w:rPr>
            </w:pPr>
          </w:p>
        </w:tc>
        <w:tc>
          <w:tcPr>
            <w:tcW w:w="3210" w:type="dxa"/>
          </w:tcPr>
          <w:p w14:paraId="62D999A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50E8FB7A"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150466AB"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01AB41B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2203C399"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2C2900D" w14:textId="05738314"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0D0E9395" w14:textId="77777777" w:rsidTr="00A41BDA">
        <w:tc>
          <w:tcPr>
            <w:tcW w:w="3209" w:type="dxa"/>
          </w:tcPr>
          <w:p w14:paraId="49807526" w14:textId="58E89823" w:rsidR="002D0123" w:rsidRPr="00A33E6A" w:rsidRDefault="002D0123" w:rsidP="002D0123">
            <w:pPr>
              <w:rPr>
                <w:color w:val="FF0000"/>
                <w:sz w:val="24"/>
                <w:szCs w:val="24"/>
              </w:rPr>
            </w:pPr>
            <w:r w:rsidRPr="00A33E6A">
              <w:rPr>
                <w:rFonts w:eastAsia="Calibri"/>
                <w:color w:val="000000"/>
                <w:sz w:val="24"/>
                <w:szCs w:val="24"/>
                <w:lang w:eastAsia="en-US"/>
              </w:rPr>
              <w:t>Решение прикладных экономических задач в R, Excel</w:t>
            </w:r>
          </w:p>
        </w:tc>
        <w:tc>
          <w:tcPr>
            <w:tcW w:w="3209" w:type="dxa"/>
            <w:tcBorders>
              <w:top w:val="single" w:sz="4" w:space="0" w:color="auto"/>
              <w:left w:val="single" w:sz="4" w:space="0" w:color="auto"/>
              <w:bottom w:val="single" w:sz="4" w:space="0" w:color="auto"/>
              <w:right w:val="single" w:sz="4" w:space="0" w:color="auto"/>
            </w:tcBorders>
          </w:tcPr>
          <w:p w14:paraId="0DC78ED6" w14:textId="77777777" w:rsidR="002D0123" w:rsidRPr="00A33E6A" w:rsidRDefault="002D0123" w:rsidP="002D0123">
            <w:pPr>
              <w:pStyle w:val="Default"/>
              <w:rPr>
                <w:lang w:eastAsia="en-US"/>
              </w:rPr>
            </w:pPr>
            <w:r w:rsidRPr="00A33E6A">
              <w:rPr>
                <w:lang w:eastAsia="en-US"/>
              </w:rPr>
              <w:t>Решение практических задач линейного программирования (надстройка «Поиск решения» MS Excel).</w:t>
            </w:r>
          </w:p>
          <w:p w14:paraId="601B09CB" w14:textId="3BBF6ACE" w:rsidR="002D0123" w:rsidRPr="00A33E6A" w:rsidRDefault="002D0123" w:rsidP="002D0123">
            <w:pPr>
              <w:rPr>
                <w:strike/>
                <w:color w:val="FF0000"/>
                <w:sz w:val="24"/>
                <w:szCs w:val="24"/>
              </w:rPr>
            </w:pPr>
            <w:r w:rsidRPr="00A33E6A">
              <w:rPr>
                <w:sz w:val="24"/>
                <w:szCs w:val="24"/>
                <w:lang w:eastAsia="en-US"/>
              </w:rPr>
              <w:t>Решение з</w:t>
            </w:r>
            <w:r w:rsidRPr="00A33E6A">
              <w:rPr>
                <w:rFonts w:eastAsiaTheme="minorEastAsia"/>
                <w:color w:val="000000"/>
                <w:sz w:val="24"/>
                <w:szCs w:val="24"/>
                <w:lang w:eastAsia="en-US"/>
              </w:rPr>
              <w:t>адач о производстве</w:t>
            </w:r>
            <w:r w:rsidRPr="00A33E6A">
              <w:rPr>
                <w:sz w:val="24"/>
                <w:szCs w:val="24"/>
                <w:lang w:eastAsia="en-US"/>
              </w:rPr>
              <w:t>,</w:t>
            </w:r>
            <w:r w:rsidRPr="00A33E6A">
              <w:rPr>
                <w:rFonts w:eastAsiaTheme="minorEastAsia"/>
                <w:color w:val="000000"/>
                <w:sz w:val="24"/>
                <w:szCs w:val="24"/>
                <w:lang w:eastAsia="en-US"/>
              </w:rPr>
              <w:t xml:space="preserve"> </w:t>
            </w:r>
            <w:r w:rsidRPr="00A33E6A">
              <w:rPr>
                <w:sz w:val="24"/>
                <w:szCs w:val="24"/>
                <w:lang w:eastAsia="en-US"/>
              </w:rPr>
              <w:t>т</w:t>
            </w:r>
            <w:r w:rsidRPr="00A33E6A">
              <w:rPr>
                <w:rFonts w:eastAsiaTheme="minorEastAsia"/>
                <w:color w:val="000000"/>
                <w:sz w:val="24"/>
                <w:szCs w:val="24"/>
                <w:lang w:eastAsia="en-US"/>
              </w:rPr>
              <w:t>ранспортна</w:t>
            </w:r>
            <w:r w:rsidRPr="00A33E6A">
              <w:rPr>
                <w:sz w:val="24"/>
                <w:szCs w:val="24"/>
                <w:lang w:eastAsia="en-US"/>
              </w:rPr>
              <w:t>я задача и задача о назначениях, з</w:t>
            </w:r>
            <w:r w:rsidRPr="00A33E6A">
              <w:rPr>
                <w:rFonts w:eastAsiaTheme="minorEastAsia"/>
                <w:color w:val="000000"/>
                <w:sz w:val="24"/>
                <w:szCs w:val="24"/>
                <w:lang w:eastAsia="en-US"/>
              </w:rPr>
              <w:t xml:space="preserve">адачи линейной оптимизации (Rstudio). </w:t>
            </w:r>
            <w:r w:rsidRPr="00A33E6A">
              <w:rPr>
                <w:sz w:val="24"/>
                <w:szCs w:val="24"/>
                <w:lang w:eastAsia="en-US"/>
              </w:rPr>
              <w:t xml:space="preserve"> Решение з</w:t>
            </w:r>
            <w:r w:rsidRPr="00A33E6A">
              <w:rPr>
                <w:rFonts w:eastAsiaTheme="minorEastAsia"/>
                <w:color w:val="000000"/>
                <w:sz w:val="24"/>
                <w:szCs w:val="24"/>
                <w:lang w:eastAsia="en-US"/>
              </w:rPr>
              <w:t xml:space="preserve">адач </w:t>
            </w:r>
            <w:r w:rsidRPr="00A33E6A">
              <w:rPr>
                <w:sz w:val="24"/>
                <w:szCs w:val="24"/>
                <w:lang w:eastAsia="en-US"/>
              </w:rPr>
              <w:t>л</w:t>
            </w:r>
            <w:r w:rsidRPr="00A33E6A">
              <w:rPr>
                <w:rFonts w:eastAsiaTheme="minorEastAsia"/>
                <w:color w:val="000000"/>
                <w:sz w:val="24"/>
                <w:szCs w:val="24"/>
                <w:lang w:eastAsia="en-US"/>
              </w:rPr>
              <w:t>инейно</w:t>
            </w:r>
            <w:r w:rsidRPr="00A33E6A">
              <w:rPr>
                <w:sz w:val="24"/>
                <w:szCs w:val="24"/>
                <w:lang w:eastAsia="en-US"/>
              </w:rPr>
              <w:t>го</w:t>
            </w:r>
            <w:r w:rsidRPr="00A33E6A">
              <w:rPr>
                <w:rFonts w:eastAsiaTheme="minorEastAsia"/>
                <w:color w:val="000000"/>
                <w:sz w:val="24"/>
                <w:szCs w:val="24"/>
                <w:lang w:eastAsia="en-US"/>
              </w:rPr>
              <w:t xml:space="preserve"> программировани</w:t>
            </w:r>
            <w:r w:rsidRPr="00A33E6A">
              <w:rPr>
                <w:sz w:val="24"/>
                <w:szCs w:val="24"/>
                <w:lang w:eastAsia="en-US"/>
              </w:rPr>
              <w:t>я</w:t>
            </w:r>
            <w:r w:rsidRPr="00A33E6A">
              <w:rPr>
                <w:rFonts w:eastAsiaTheme="minorEastAsia"/>
                <w:color w:val="000000"/>
                <w:sz w:val="24"/>
                <w:szCs w:val="24"/>
                <w:lang w:eastAsia="en-US"/>
              </w:rPr>
              <w:t>:</w:t>
            </w:r>
            <w:r w:rsidRPr="00A33E6A">
              <w:rPr>
                <w:sz w:val="24"/>
                <w:szCs w:val="24"/>
                <w:lang w:eastAsia="en-US"/>
              </w:rPr>
              <w:t xml:space="preserve"> симплекс методом.</w:t>
            </w:r>
          </w:p>
        </w:tc>
        <w:tc>
          <w:tcPr>
            <w:tcW w:w="3210" w:type="dxa"/>
          </w:tcPr>
          <w:p w14:paraId="3B784D1D"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Excel</w:t>
            </w:r>
            <w:r w:rsidRPr="00A33E6A">
              <w:rPr>
                <w:sz w:val="24"/>
                <w:szCs w:val="24"/>
              </w:rPr>
              <w:t>.</w:t>
            </w:r>
          </w:p>
          <w:p w14:paraId="113329E1"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72DA5621"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2439D07F"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59006490"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853AC88" w14:textId="7F1ECCA3"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A33E6A" w:rsidRPr="00A33E6A" w14:paraId="5D6FDD0D" w14:textId="77777777" w:rsidTr="00A41BDA">
        <w:tc>
          <w:tcPr>
            <w:tcW w:w="3209" w:type="dxa"/>
          </w:tcPr>
          <w:p w14:paraId="61E06FD4" w14:textId="77777777" w:rsidR="00A33E6A" w:rsidRPr="00A33E6A" w:rsidRDefault="00A33E6A" w:rsidP="00A33E6A">
            <w:pPr>
              <w:pStyle w:val="Default"/>
              <w:rPr>
                <w:color w:val="auto"/>
              </w:rPr>
            </w:pPr>
            <w:r w:rsidRPr="00A33E6A">
              <w:rPr>
                <w:color w:val="auto"/>
              </w:rPr>
              <w:t>Данные в экономике. Инструменты описательной статистики в Microsoft Excel.</w:t>
            </w:r>
          </w:p>
          <w:p w14:paraId="31B31C62"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3F549E83" w14:textId="44EAD484" w:rsidR="00A33E6A" w:rsidRPr="00A33E6A" w:rsidRDefault="00A33E6A" w:rsidP="002D0123">
            <w:pPr>
              <w:pStyle w:val="Default"/>
              <w:rPr>
                <w:lang w:eastAsia="en-US"/>
              </w:rPr>
            </w:pPr>
            <w:r w:rsidRPr="00A33E6A">
              <w:t>Решение задач на форматирование наборов данных как таблиц в Microsoft Excel. Построение гистограмм, графиков и диаграмм рассеяния в Microsoft Excel. Использование описательной статистики в надстройке «Анализ данных».</w:t>
            </w:r>
          </w:p>
        </w:tc>
        <w:tc>
          <w:tcPr>
            <w:tcW w:w="3210" w:type="dxa"/>
          </w:tcPr>
          <w:p w14:paraId="0130C06B" w14:textId="3BD7D278" w:rsidR="001A4E69" w:rsidRPr="001A4E69" w:rsidRDefault="001A4E69" w:rsidP="001A4E69">
            <w:pPr>
              <w:keepNext/>
              <w:rPr>
                <w:color w:val="FF0000"/>
                <w:sz w:val="24"/>
                <w:szCs w:val="24"/>
              </w:rPr>
            </w:pPr>
            <w:r>
              <w:rPr>
                <w:sz w:val="24"/>
                <w:szCs w:val="24"/>
              </w:rPr>
              <w:t xml:space="preserve">- </w:t>
            </w:r>
            <w:r w:rsidRPr="001A4E69">
              <w:rPr>
                <w:sz w:val="24"/>
                <w:szCs w:val="24"/>
              </w:rPr>
              <w:t>Решение задач</w:t>
            </w:r>
            <w:r w:rsidRPr="001A4E69">
              <w:rPr>
                <w:rFonts w:eastAsia="Calibri"/>
                <w:color w:val="000000"/>
                <w:sz w:val="24"/>
                <w:szCs w:val="24"/>
                <w:lang w:eastAsia="en-US"/>
              </w:rPr>
              <w:t xml:space="preserve"> в MS Excel</w:t>
            </w:r>
            <w:r w:rsidRPr="001A4E69">
              <w:rPr>
                <w:sz w:val="24"/>
                <w:szCs w:val="24"/>
              </w:rPr>
              <w:t>.</w:t>
            </w:r>
          </w:p>
          <w:p w14:paraId="2E824F4D" w14:textId="77777777" w:rsidR="001A4E69" w:rsidRDefault="001A4E69" w:rsidP="001A4E69">
            <w:pPr>
              <w:keepNext/>
              <w:rPr>
                <w:sz w:val="24"/>
                <w:szCs w:val="24"/>
              </w:rPr>
            </w:pPr>
            <w:r>
              <w:rPr>
                <w:sz w:val="24"/>
                <w:szCs w:val="24"/>
              </w:rPr>
              <w:t xml:space="preserve">- </w:t>
            </w:r>
            <w:r w:rsidRPr="001A4E69">
              <w:rPr>
                <w:sz w:val="24"/>
                <w:szCs w:val="24"/>
              </w:rPr>
              <w:t xml:space="preserve">работа с текстом лекции, </w:t>
            </w:r>
          </w:p>
          <w:p w14:paraId="46526C50" w14:textId="5A9558F3" w:rsidR="001A4E69" w:rsidRPr="001A4E69" w:rsidRDefault="001A4E69" w:rsidP="001A4E69">
            <w:pPr>
              <w:keepNext/>
              <w:rPr>
                <w:sz w:val="24"/>
                <w:szCs w:val="24"/>
              </w:rPr>
            </w:pPr>
            <w:r>
              <w:rPr>
                <w:sz w:val="24"/>
                <w:szCs w:val="24"/>
              </w:rPr>
              <w:t xml:space="preserve">- </w:t>
            </w:r>
            <w:r w:rsidRPr="001A4E69">
              <w:rPr>
                <w:sz w:val="24"/>
                <w:szCs w:val="24"/>
              </w:rPr>
              <w:t>разбор вопросов по теме занятия;</w:t>
            </w:r>
          </w:p>
          <w:p w14:paraId="63120FAE" w14:textId="3743CA70" w:rsidR="001A4E69" w:rsidRPr="001A4E69" w:rsidRDefault="001A4E69" w:rsidP="001A4E69">
            <w:pPr>
              <w:keepNext/>
              <w:rPr>
                <w:sz w:val="24"/>
                <w:szCs w:val="24"/>
              </w:rPr>
            </w:pPr>
            <w:r>
              <w:rPr>
                <w:sz w:val="24"/>
                <w:szCs w:val="24"/>
              </w:rPr>
              <w:t xml:space="preserve">- </w:t>
            </w:r>
            <w:r w:rsidRPr="001A4E69">
              <w:rPr>
                <w:sz w:val="24"/>
                <w:szCs w:val="24"/>
              </w:rPr>
              <w:t>изучение рекомендованных к занятию литературных источников;</w:t>
            </w:r>
          </w:p>
          <w:p w14:paraId="46F06A9D"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1036F22A" w14:textId="77777777" w:rsidR="001A4E69" w:rsidRDefault="001A4E69" w:rsidP="001A4E69">
            <w:pPr>
              <w:ind w:left="223" w:hanging="223"/>
              <w:rPr>
                <w:sz w:val="24"/>
                <w:szCs w:val="24"/>
              </w:rPr>
            </w:pPr>
            <w:r>
              <w:rPr>
                <w:sz w:val="24"/>
                <w:szCs w:val="24"/>
              </w:rPr>
              <w:t>- выполнение домашних заданий;</w:t>
            </w:r>
          </w:p>
          <w:p w14:paraId="2C51E94C" w14:textId="26F2B181" w:rsidR="00A33E6A" w:rsidRPr="001A4E69" w:rsidRDefault="001A4E69" w:rsidP="001A4E69">
            <w:pPr>
              <w:keepNext/>
              <w:rPr>
                <w:sz w:val="24"/>
                <w:szCs w:val="24"/>
              </w:rPr>
            </w:pPr>
            <w:r>
              <w:rPr>
                <w:sz w:val="24"/>
                <w:szCs w:val="24"/>
              </w:rPr>
              <w:lastRenderedPageBreak/>
              <w:t xml:space="preserve">- </w:t>
            </w:r>
            <w:r w:rsidRPr="001A4E69">
              <w:rPr>
                <w:sz w:val="24"/>
                <w:szCs w:val="24"/>
              </w:rPr>
              <w:t>выполнение заданий контрольной работы</w:t>
            </w:r>
          </w:p>
        </w:tc>
      </w:tr>
      <w:tr w:rsidR="00A33E6A" w:rsidRPr="00A33E6A" w14:paraId="13169B61" w14:textId="77777777" w:rsidTr="00A41BDA">
        <w:tc>
          <w:tcPr>
            <w:tcW w:w="3209" w:type="dxa"/>
          </w:tcPr>
          <w:p w14:paraId="5F6BE104" w14:textId="339019DD" w:rsidR="00A33E6A" w:rsidRPr="00A33E6A" w:rsidRDefault="00A33E6A" w:rsidP="002D0123">
            <w:pPr>
              <w:rPr>
                <w:rFonts w:eastAsia="Calibri"/>
                <w:color w:val="000000"/>
                <w:sz w:val="24"/>
                <w:szCs w:val="24"/>
                <w:lang w:eastAsia="en-US"/>
              </w:rPr>
            </w:pPr>
            <w:r w:rsidRPr="00A33E6A">
              <w:rPr>
                <w:sz w:val="24"/>
                <w:szCs w:val="24"/>
              </w:rPr>
              <w:lastRenderedPageBreak/>
              <w:t>Случайные события</w:t>
            </w:r>
          </w:p>
        </w:tc>
        <w:tc>
          <w:tcPr>
            <w:tcW w:w="3209" w:type="dxa"/>
            <w:tcBorders>
              <w:top w:val="single" w:sz="4" w:space="0" w:color="auto"/>
              <w:left w:val="single" w:sz="4" w:space="0" w:color="auto"/>
              <w:bottom w:val="single" w:sz="4" w:space="0" w:color="auto"/>
              <w:right w:val="single" w:sz="4" w:space="0" w:color="auto"/>
            </w:tcBorders>
          </w:tcPr>
          <w:p w14:paraId="48A43C35" w14:textId="00618F7A" w:rsidR="00A33E6A" w:rsidRPr="00A33E6A" w:rsidRDefault="00A33E6A" w:rsidP="002D0123">
            <w:pPr>
              <w:pStyle w:val="Default"/>
              <w:rPr>
                <w:lang w:eastAsia="en-US"/>
              </w:rPr>
            </w:pPr>
            <w:r w:rsidRPr="00A33E6A">
              <w:t xml:space="preserve">Решение задач на </w:t>
            </w:r>
            <w:r>
              <w:t>в</w:t>
            </w:r>
            <w:r w:rsidRPr="00A33E6A">
              <w:t>ычисление вероятностей с использованием формул комбинаторики</w:t>
            </w:r>
            <w:r>
              <w:t xml:space="preserve"> по к</w:t>
            </w:r>
            <w:r w:rsidRPr="00A33E6A">
              <w:t>лассическ</w:t>
            </w:r>
            <w:r>
              <w:t>ой</w:t>
            </w:r>
            <w:r w:rsidRPr="00A33E6A">
              <w:t xml:space="preserve"> схем</w:t>
            </w:r>
            <w:r>
              <w:t xml:space="preserve">е, </w:t>
            </w:r>
            <w:r w:rsidRPr="00A33E6A">
              <w:t xml:space="preserve">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3210" w:type="dxa"/>
          </w:tcPr>
          <w:p w14:paraId="4090A7CC"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Excel</w:t>
            </w:r>
            <w:r>
              <w:rPr>
                <w:sz w:val="24"/>
                <w:szCs w:val="24"/>
              </w:rPr>
              <w:t>.</w:t>
            </w:r>
          </w:p>
          <w:p w14:paraId="08821873" w14:textId="77777777" w:rsidR="001A4E69" w:rsidRDefault="001A4E69" w:rsidP="001A4E69">
            <w:pPr>
              <w:keepNext/>
              <w:rPr>
                <w:sz w:val="24"/>
                <w:szCs w:val="24"/>
              </w:rPr>
            </w:pPr>
            <w:r>
              <w:rPr>
                <w:sz w:val="24"/>
                <w:szCs w:val="24"/>
              </w:rPr>
              <w:t xml:space="preserve">- работа с текстом лекции, </w:t>
            </w:r>
          </w:p>
          <w:p w14:paraId="01F0B75E" w14:textId="77777777" w:rsidR="001A4E69" w:rsidRDefault="001A4E69" w:rsidP="001A4E69">
            <w:pPr>
              <w:keepNext/>
              <w:rPr>
                <w:sz w:val="24"/>
                <w:szCs w:val="24"/>
              </w:rPr>
            </w:pPr>
            <w:r>
              <w:rPr>
                <w:sz w:val="24"/>
                <w:szCs w:val="24"/>
              </w:rPr>
              <w:t>- разбор вопросов по теме занятия;</w:t>
            </w:r>
          </w:p>
          <w:p w14:paraId="0AB73E7C"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2E4CA68"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0E35BA76" w14:textId="77777777" w:rsidR="001A4E69" w:rsidRDefault="001A4E69" w:rsidP="001A4E69">
            <w:pPr>
              <w:ind w:left="223" w:hanging="223"/>
              <w:rPr>
                <w:sz w:val="24"/>
                <w:szCs w:val="24"/>
              </w:rPr>
            </w:pPr>
            <w:r>
              <w:rPr>
                <w:sz w:val="24"/>
                <w:szCs w:val="24"/>
              </w:rPr>
              <w:t>- выполнение домашних заданий;</w:t>
            </w:r>
          </w:p>
          <w:p w14:paraId="5FA68A5A" w14:textId="3E3EFE6C"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66F650C1" w14:textId="77777777" w:rsidTr="00A41BDA">
        <w:tc>
          <w:tcPr>
            <w:tcW w:w="3209" w:type="dxa"/>
          </w:tcPr>
          <w:p w14:paraId="1D603D34" w14:textId="77777777" w:rsidR="00A33E6A" w:rsidRPr="00A33E6A" w:rsidRDefault="00A33E6A" w:rsidP="00A33E6A">
            <w:pPr>
              <w:pStyle w:val="Default"/>
              <w:spacing w:line="254" w:lineRule="auto"/>
              <w:jc w:val="both"/>
              <w:rPr>
                <w:color w:val="auto"/>
              </w:rPr>
            </w:pPr>
            <w:r w:rsidRPr="00A33E6A">
              <w:rPr>
                <w:color w:val="auto"/>
              </w:rPr>
              <w:t>Случайные величины</w:t>
            </w:r>
          </w:p>
          <w:p w14:paraId="77F30820"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075A2AD1" w14:textId="3383E9E5" w:rsidR="001A4E69" w:rsidRPr="00A33E6A" w:rsidRDefault="00A33E6A" w:rsidP="001A4E69">
            <w:r w:rsidRPr="00A33E6A">
              <w:rPr>
                <w:rFonts w:eastAsiaTheme="minorEastAsia"/>
                <w:sz w:val="24"/>
                <w:szCs w:val="24"/>
              </w:rPr>
              <w:t xml:space="preserve">Нахождение </w:t>
            </w:r>
            <w:r w:rsidR="001A4E69">
              <w:rPr>
                <w:rFonts w:eastAsiaTheme="minorEastAsia"/>
                <w:sz w:val="24"/>
                <w:szCs w:val="24"/>
              </w:rPr>
              <w:t xml:space="preserve">рядов распределения, функций распределения и </w:t>
            </w:r>
            <w:r w:rsidRPr="00A33E6A">
              <w:rPr>
                <w:rFonts w:eastAsiaTheme="minorEastAsia"/>
                <w:sz w:val="24"/>
                <w:szCs w:val="24"/>
              </w:rPr>
              <w:t>числовых характеристик</w:t>
            </w:r>
            <w:r w:rsidR="001A4E69">
              <w:rPr>
                <w:rFonts w:eastAsiaTheme="minorEastAsia"/>
                <w:sz w:val="24"/>
                <w:szCs w:val="24"/>
              </w:rPr>
              <w:t xml:space="preserve"> дискретных распределений.</w:t>
            </w:r>
          </w:p>
          <w:p w14:paraId="418BAF55" w14:textId="3C6E5487" w:rsidR="00A33E6A" w:rsidRPr="00A33E6A" w:rsidRDefault="00A33E6A" w:rsidP="00A33E6A">
            <w:pPr>
              <w:pStyle w:val="Default"/>
              <w:rPr>
                <w:lang w:eastAsia="en-US"/>
              </w:rPr>
            </w:pPr>
            <w:r w:rsidRPr="00A33E6A">
              <w:t xml:space="preserve">. Реализация моделей дискретных случайных величин в пакете Microsoft Excel при решении экономических задач. </w:t>
            </w:r>
            <w:r w:rsidR="001A4E69">
              <w:t>Нахождение ф</w:t>
            </w:r>
            <w:r w:rsidRPr="00A33E6A">
              <w:t>ункци</w:t>
            </w:r>
            <w:r w:rsidR="001A4E69">
              <w:t>и</w:t>
            </w:r>
            <w:r w:rsidRPr="00A33E6A">
              <w:t xml:space="preserve"> распределения и функци</w:t>
            </w:r>
            <w:r w:rsidR="001A4E69">
              <w:t>и</w:t>
            </w:r>
            <w:r w:rsidRPr="00A33E6A">
              <w:t xml:space="preserve"> плотности распределения</w:t>
            </w:r>
            <w:r w:rsidR="001A4E69">
              <w:t xml:space="preserve">, </w:t>
            </w:r>
            <w:r w:rsidRPr="00A33E6A">
              <w:t xml:space="preserve">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Microsoft Excel при решении экономических задач.  </w:t>
            </w:r>
            <w:r w:rsidR="001A4E69">
              <w:t>Нахождение к</w:t>
            </w:r>
            <w:r w:rsidRPr="00A33E6A">
              <w:t>овариаци</w:t>
            </w:r>
            <w:r w:rsidR="001A4E69">
              <w:t>и</w:t>
            </w:r>
            <w:r w:rsidRPr="00A33E6A">
              <w:t xml:space="preserve"> и коэффициент</w:t>
            </w:r>
            <w:r w:rsidR="001A4E69">
              <w:t>а</w:t>
            </w:r>
            <w:r w:rsidRPr="00A33E6A">
              <w:t xml:space="preserve"> корреляции</w:t>
            </w:r>
            <w:r w:rsidR="001A4E69">
              <w:t xml:space="preserve"> </w:t>
            </w:r>
            <w:r w:rsidR="001A4E69">
              <w:lastRenderedPageBreak/>
              <w:t>дискретного случайного вектора</w:t>
            </w:r>
            <w:r w:rsidRPr="00A33E6A">
              <w:t>.</w:t>
            </w:r>
          </w:p>
        </w:tc>
        <w:tc>
          <w:tcPr>
            <w:tcW w:w="3210" w:type="dxa"/>
          </w:tcPr>
          <w:p w14:paraId="53084787" w14:textId="77777777" w:rsidR="001A4E69" w:rsidRDefault="001A4E69" w:rsidP="001A4E69">
            <w:pPr>
              <w:keepNext/>
              <w:rPr>
                <w:color w:val="FF0000"/>
                <w:sz w:val="24"/>
                <w:szCs w:val="24"/>
              </w:rPr>
            </w:pPr>
            <w:r>
              <w:rPr>
                <w:sz w:val="24"/>
                <w:szCs w:val="24"/>
              </w:rPr>
              <w:lastRenderedPageBreak/>
              <w:t>- Решение задач</w:t>
            </w:r>
            <w:r>
              <w:rPr>
                <w:rFonts w:eastAsia="Calibri"/>
                <w:color w:val="000000"/>
                <w:sz w:val="24"/>
                <w:szCs w:val="24"/>
                <w:lang w:eastAsia="en-US"/>
              </w:rPr>
              <w:t xml:space="preserve"> в MS Excel</w:t>
            </w:r>
            <w:r>
              <w:rPr>
                <w:sz w:val="24"/>
                <w:szCs w:val="24"/>
              </w:rPr>
              <w:t>.</w:t>
            </w:r>
          </w:p>
          <w:p w14:paraId="7FACD83C" w14:textId="77777777" w:rsidR="001A4E69" w:rsidRDefault="001A4E69" w:rsidP="001A4E69">
            <w:pPr>
              <w:keepNext/>
              <w:rPr>
                <w:sz w:val="24"/>
                <w:szCs w:val="24"/>
              </w:rPr>
            </w:pPr>
            <w:r>
              <w:rPr>
                <w:sz w:val="24"/>
                <w:szCs w:val="24"/>
              </w:rPr>
              <w:t xml:space="preserve">- работа с текстом лекции, </w:t>
            </w:r>
          </w:p>
          <w:p w14:paraId="24F07FF7" w14:textId="77777777" w:rsidR="001A4E69" w:rsidRDefault="001A4E69" w:rsidP="001A4E69">
            <w:pPr>
              <w:keepNext/>
              <w:rPr>
                <w:sz w:val="24"/>
                <w:szCs w:val="24"/>
              </w:rPr>
            </w:pPr>
            <w:r>
              <w:rPr>
                <w:sz w:val="24"/>
                <w:szCs w:val="24"/>
              </w:rPr>
              <w:t>- разбор вопросов по теме занятия;</w:t>
            </w:r>
          </w:p>
          <w:p w14:paraId="3969FE79"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2543655"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3B53491" w14:textId="77777777" w:rsidR="001A4E69" w:rsidRDefault="001A4E69" w:rsidP="001A4E69">
            <w:pPr>
              <w:ind w:left="223" w:hanging="223"/>
              <w:rPr>
                <w:sz w:val="24"/>
                <w:szCs w:val="24"/>
              </w:rPr>
            </w:pPr>
            <w:r>
              <w:rPr>
                <w:sz w:val="24"/>
                <w:szCs w:val="24"/>
              </w:rPr>
              <w:t>- выполнение домашних заданий;</w:t>
            </w:r>
          </w:p>
          <w:p w14:paraId="26D22586" w14:textId="39AE88C6" w:rsidR="00A33E6A" w:rsidRPr="00A23543" w:rsidRDefault="001A4E69" w:rsidP="00A23543">
            <w:pPr>
              <w:keepNext/>
              <w:rPr>
                <w:sz w:val="24"/>
                <w:szCs w:val="24"/>
              </w:rPr>
            </w:pPr>
            <w:r w:rsidRPr="00A23543">
              <w:rPr>
                <w:sz w:val="24"/>
                <w:szCs w:val="24"/>
              </w:rPr>
              <w:t>- выполнение заданий контрольной работы</w:t>
            </w:r>
          </w:p>
        </w:tc>
      </w:tr>
      <w:tr w:rsidR="00A33E6A" w:rsidRPr="00A33E6A" w14:paraId="200FFC78" w14:textId="77777777" w:rsidTr="00A41BDA">
        <w:tc>
          <w:tcPr>
            <w:tcW w:w="3209" w:type="dxa"/>
          </w:tcPr>
          <w:p w14:paraId="61411196" w14:textId="303BC64C" w:rsidR="00A33E6A" w:rsidRPr="00A33E6A" w:rsidRDefault="00A33E6A" w:rsidP="002D0123">
            <w:pPr>
              <w:rPr>
                <w:rFonts w:eastAsia="Calibri"/>
                <w:color w:val="000000"/>
                <w:sz w:val="24"/>
                <w:szCs w:val="24"/>
                <w:lang w:eastAsia="en-US"/>
              </w:rPr>
            </w:pPr>
            <w:r w:rsidRPr="00A33E6A">
              <w:rPr>
                <w:sz w:val="24"/>
                <w:szCs w:val="24"/>
              </w:rPr>
              <w:t>Предельные теоремы теории вероятностей</w:t>
            </w:r>
          </w:p>
        </w:tc>
        <w:tc>
          <w:tcPr>
            <w:tcW w:w="3209" w:type="dxa"/>
            <w:tcBorders>
              <w:top w:val="single" w:sz="4" w:space="0" w:color="auto"/>
              <w:left w:val="single" w:sz="4" w:space="0" w:color="auto"/>
              <w:bottom w:val="single" w:sz="4" w:space="0" w:color="auto"/>
              <w:right w:val="single" w:sz="4" w:space="0" w:color="auto"/>
            </w:tcBorders>
          </w:tcPr>
          <w:p w14:paraId="184C9291" w14:textId="4F095DEC" w:rsidR="00A33E6A" w:rsidRPr="00A33E6A" w:rsidRDefault="001A4E69" w:rsidP="002D0123">
            <w:pPr>
              <w:pStyle w:val="Default"/>
              <w:rPr>
                <w:lang w:eastAsia="en-US"/>
              </w:rPr>
            </w:pPr>
            <w:r>
              <w:rPr>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3210" w:type="dxa"/>
          </w:tcPr>
          <w:p w14:paraId="1657370F"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Excel</w:t>
            </w:r>
            <w:r>
              <w:rPr>
                <w:sz w:val="24"/>
                <w:szCs w:val="24"/>
              </w:rPr>
              <w:t>.</w:t>
            </w:r>
          </w:p>
          <w:p w14:paraId="2AE7FBB7" w14:textId="77777777" w:rsidR="001A4E69" w:rsidRDefault="001A4E69" w:rsidP="001A4E69">
            <w:pPr>
              <w:keepNext/>
              <w:rPr>
                <w:sz w:val="24"/>
                <w:szCs w:val="24"/>
              </w:rPr>
            </w:pPr>
            <w:r>
              <w:rPr>
                <w:sz w:val="24"/>
                <w:szCs w:val="24"/>
              </w:rPr>
              <w:t xml:space="preserve">- работа с текстом лекции, </w:t>
            </w:r>
          </w:p>
          <w:p w14:paraId="20B056FA" w14:textId="77777777" w:rsidR="001A4E69" w:rsidRDefault="001A4E69" w:rsidP="001A4E69">
            <w:pPr>
              <w:keepNext/>
              <w:rPr>
                <w:sz w:val="24"/>
                <w:szCs w:val="24"/>
              </w:rPr>
            </w:pPr>
            <w:r>
              <w:rPr>
                <w:sz w:val="24"/>
                <w:szCs w:val="24"/>
              </w:rPr>
              <w:t>- разбор вопросов по теме занятия;</w:t>
            </w:r>
          </w:p>
          <w:p w14:paraId="280570D7"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73C6AE89"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2822B415" w14:textId="77777777" w:rsidR="001A4E69" w:rsidRDefault="001A4E69" w:rsidP="001A4E69">
            <w:pPr>
              <w:ind w:left="223" w:hanging="223"/>
              <w:rPr>
                <w:sz w:val="24"/>
                <w:szCs w:val="24"/>
              </w:rPr>
            </w:pPr>
            <w:r>
              <w:rPr>
                <w:sz w:val="24"/>
                <w:szCs w:val="24"/>
              </w:rPr>
              <w:t>- выполнение домашних заданий;</w:t>
            </w:r>
          </w:p>
          <w:p w14:paraId="4C9F8DCE" w14:textId="56635C46" w:rsidR="00A33E6A" w:rsidRPr="00A23543" w:rsidRDefault="001A4E69" w:rsidP="00A23543">
            <w:pPr>
              <w:keepNext/>
              <w:rPr>
                <w:sz w:val="24"/>
                <w:szCs w:val="24"/>
              </w:rPr>
            </w:pPr>
            <w:r w:rsidRPr="00A23543">
              <w:rPr>
                <w:sz w:val="24"/>
                <w:szCs w:val="24"/>
              </w:rPr>
              <w:t>- выполнение заданий контрольной работы</w:t>
            </w:r>
          </w:p>
        </w:tc>
      </w:tr>
      <w:tr w:rsidR="00A33E6A" w:rsidRPr="00A33E6A" w14:paraId="4A5BB6CE" w14:textId="77777777" w:rsidTr="00A41BDA">
        <w:tc>
          <w:tcPr>
            <w:tcW w:w="3209" w:type="dxa"/>
          </w:tcPr>
          <w:p w14:paraId="362E5D13" w14:textId="05CB0E04" w:rsidR="00A33E6A" w:rsidRPr="00A33E6A" w:rsidRDefault="00A33E6A" w:rsidP="002D0123">
            <w:pPr>
              <w:rPr>
                <w:rFonts w:eastAsia="Calibri"/>
                <w:color w:val="000000"/>
                <w:sz w:val="24"/>
                <w:szCs w:val="24"/>
                <w:lang w:eastAsia="en-US"/>
              </w:rPr>
            </w:pPr>
            <w:r w:rsidRPr="00A33E6A">
              <w:rPr>
                <w:sz w:val="24"/>
                <w:szCs w:val="24"/>
              </w:rPr>
              <w:t>Оценка параметров</w:t>
            </w:r>
          </w:p>
        </w:tc>
        <w:tc>
          <w:tcPr>
            <w:tcW w:w="3209" w:type="dxa"/>
            <w:tcBorders>
              <w:top w:val="single" w:sz="4" w:space="0" w:color="auto"/>
              <w:left w:val="single" w:sz="4" w:space="0" w:color="auto"/>
              <w:bottom w:val="single" w:sz="4" w:space="0" w:color="auto"/>
              <w:right w:val="single" w:sz="4" w:space="0" w:color="auto"/>
            </w:tcBorders>
          </w:tcPr>
          <w:p w14:paraId="1EF36991" w14:textId="4CD58B5E" w:rsidR="001A4E69" w:rsidRPr="00A33E6A" w:rsidRDefault="00A33E6A" w:rsidP="001A4E69">
            <w:pPr>
              <w:pStyle w:val="Default"/>
            </w:pPr>
            <w:r w:rsidRPr="00A33E6A">
              <w:rPr>
                <w:color w:val="auto"/>
              </w:rPr>
              <w:t xml:space="preserve">Моделирование случайных величин в Microsoft Excel. </w:t>
            </w:r>
          </w:p>
          <w:p w14:paraId="7B25A3B5" w14:textId="43057A87" w:rsidR="00A33E6A" w:rsidRPr="00A33E6A" w:rsidRDefault="001A4E69" w:rsidP="00A33E6A">
            <w:pPr>
              <w:suppressAutoHyphens/>
              <w:ind w:right="-50"/>
              <w:rPr>
                <w:rFonts w:eastAsiaTheme="minorEastAsia"/>
                <w:sz w:val="24"/>
                <w:szCs w:val="24"/>
              </w:rPr>
            </w:pPr>
            <w:r>
              <w:rPr>
                <w:rFonts w:eastAsiaTheme="minorEastAsia"/>
                <w:sz w:val="24"/>
                <w:szCs w:val="24"/>
              </w:rPr>
              <w:t>Графическое представление выборки: п</w:t>
            </w:r>
            <w:r w:rsidR="00A33E6A" w:rsidRPr="00A33E6A">
              <w:rPr>
                <w:rFonts w:eastAsiaTheme="minorEastAsia"/>
                <w:sz w:val="24"/>
                <w:szCs w:val="24"/>
              </w:rPr>
              <w:t xml:space="preserve">олигон частот, эмпирическая функция распределения, гистограмма, кумулята. Программа «Гистограмма» надстройки «Анализ данных» пакета Microsoft Excel. Оценка числовых характеристик генеральной случайной величины с помощью выборочной случайной величины. </w:t>
            </w:r>
          </w:p>
          <w:p w14:paraId="2BB56C32" w14:textId="6E065442" w:rsidR="00A33E6A" w:rsidRPr="00A33E6A" w:rsidRDefault="00A33E6A" w:rsidP="00A33E6A">
            <w:pPr>
              <w:pStyle w:val="Default"/>
              <w:rPr>
                <w:lang w:eastAsia="en-US"/>
              </w:rPr>
            </w:pPr>
            <w:r w:rsidRPr="00A33E6A">
              <w:t>Нахождение доверительных интервалов для математического ожидания, дисперсии, для вероятности события. Реализация в пакете Microsoft Excel</w:t>
            </w:r>
          </w:p>
        </w:tc>
        <w:tc>
          <w:tcPr>
            <w:tcW w:w="3210" w:type="dxa"/>
          </w:tcPr>
          <w:p w14:paraId="783D62D6"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Excel</w:t>
            </w:r>
            <w:r>
              <w:rPr>
                <w:sz w:val="24"/>
                <w:szCs w:val="24"/>
              </w:rPr>
              <w:t>.</w:t>
            </w:r>
          </w:p>
          <w:p w14:paraId="6605B1DD" w14:textId="77777777" w:rsidR="001A4E69" w:rsidRDefault="001A4E69" w:rsidP="001A4E69">
            <w:pPr>
              <w:keepNext/>
              <w:rPr>
                <w:sz w:val="24"/>
                <w:szCs w:val="24"/>
              </w:rPr>
            </w:pPr>
            <w:r>
              <w:rPr>
                <w:sz w:val="24"/>
                <w:szCs w:val="24"/>
              </w:rPr>
              <w:t xml:space="preserve">- работа с текстом лекции, </w:t>
            </w:r>
          </w:p>
          <w:p w14:paraId="03854A86" w14:textId="77777777" w:rsidR="001A4E69" w:rsidRDefault="001A4E69" w:rsidP="001A4E69">
            <w:pPr>
              <w:keepNext/>
              <w:rPr>
                <w:sz w:val="24"/>
                <w:szCs w:val="24"/>
              </w:rPr>
            </w:pPr>
            <w:r>
              <w:rPr>
                <w:sz w:val="24"/>
                <w:szCs w:val="24"/>
              </w:rPr>
              <w:t>- разбор вопросов по теме занятия;</w:t>
            </w:r>
          </w:p>
          <w:p w14:paraId="2B88A4FD"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42E3B21"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C9F23D2" w14:textId="77777777" w:rsidR="001A4E69" w:rsidRDefault="001A4E69" w:rsidP="001A4E69">
            <w:pPr>
              <w:ind w:left="223" w:hanging="223"/>
              <w:rPr>
                <w:sz w:val="24"/>
                <w:szCs w:val="24"/>
              </w:rPr>
            </w:pPr>
            <w:r>
              <w:rPr>
                <w:sz w:val="24"/>
                <w:szCs w:val="24"/>
              </w:rPr>
              <w:t>- выполнение домашних заданий;</w:t>
            </w:r>
          </w:p>
          <w:p w14:paraId="6A04847E" w14:textId="302E3064"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5807E0E7" w14:textId="77777777" w:rsidTr="00A41BDA">
        <w:tc>
          <w:tcPr>
            <w:tcW w:w="3209" w:type="dxa"/>
          </w:tcPr>
          <w:p w14:paraId="2F479C4C" w14:textId="2CF70638" w:rsidR="00A33E6A" w:rsidRPr="00A33E6A" w:rsidRDefault="00A33E6A" w:rsidP="002D0123">
            <w:pPr>
              <w:rPr>
                <w:rFonts w:eastAsia="Calibri"/>
                <w:color w:val="000000"/>
                <w:sz w:val="24"/>
                <w:szCs w:val="24"/>
                <w:lang w:eastAsia="en-US"/>
              </w:rPr>
            </w:pPr>
            <w:r w:rsidRPr="00A33E6A">
              <w:rPr>
                <w:sz w:val="24"/>
                <w:szCs w:val="24"/>
              </w:rPr>
              <w:t>Проверка статистических гипотез</w:t>
            </w:r>
          </w:p>
        </w:tc>
        <w:tc>
          <w:tcPr>
            <w:tcW w:w="3209" w:type="dxa"/>
            <w:tcBorders>
              <w:top w:val="single" w:sz="4" w:space="0" w:color="auto"/>
              <w:left w:val="single" w:sz="4" w:space="0" w:color="auto"/>
              <w:bottom w:val="single" w:sz="4" w:space="0" w:color="auto"/>
              <w:right w:val="single" w:sz="4" w:space="0" w:color="auto"/>
            </w:tcBorders>
          </w:tcPr>
          <w:p w14:paraId="65E65FCB" w14:textId="5DDAABA1" w:rsidR="001A4E69" w:rsidRDefault="001A4E69" w:rsidP="001A4E69">
            <w:pPr>
              <w:spacing w:line="276" w:lineRule="auto"/>
              <w:rPr>
                <w:sz w:val="24"/>
                <w:szCs w:val="24"/>
                <w:lang w:eastAsia="en-US"/>
              </w:rPr>
            </w:pPr>
            <w:r w:rsidRPr="00A33E6A">
              <w:rPr>
                <w:rFonts w:eastAsiaTheme="minorEastAsia"/>
                <w:sz w:val="24"/>
                <w:szCs w:val="24"/>
              </w:rPr>
              <w:t>Реализация критериев проверки статистических гипотез в пакете Microsoft Excel.</w:t>
            </w:r>
            <w:r>
              <w:t xml:space="preserve"> </w:t>
            </w:r>
            <w:r w:rsidR="00A33E6A" w:rsidRPr="00A33E6A">
              <w:rPr>
                <w:rFonts w:eastAsiaTheme="minorEastAsia"/>
                <w:sz w:val="24"/>
                <w:szCs w:val="24"/>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6943EC5E" w14:textId="51F5CD88" w:rsidR="00A33E6A" w:rsidRPr="00A33E6A" w:rsidRDefault="00A33E6A" w:rsidP="002D0123">
            <w:pPr>
              <w:pStyle w:val="Default"/>
              <w:rPr>
                <w:lang w:eastAsia="en-US"/>
              </w:rPr>
            </w:pPr>
          </w:p>
        </w:tc>
        <w:tc>
          <w:tcPr>
            <w:tcW w:w="3210" w:type="dxa"/>
          </w:tcPr>
          <w:p w14:paraId="08148339"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Excel</w:t>
            </w:r>
            <w:r>
              <w:rPr>
                <w:sz w:val="24"/>
                <w:szCs w:val="24"/>
              </w:rPr>
              <w:t>.</w:t>
            </w:r>
          </w:p>
          <w:p w14:paraId="15FADC27" w14:textId="77777777" w:rsidR="001A4E69" w:rsidRDefault="001A4E69" w:rsidP="001A4E69">
            <w:pPr>
              <w:keepNext/>
              <w:rPr>
                <w:sz w:val="24"/>
                <w:szCs w:val="24"/>
              </w:rPr>
            </w:pPr>
            <w:r>
              <w:rPr>
                <w:sz w:val="24"/>
                <w:szCs w:val="24"/>
              </w:rPr>
              <w:t xml:space="preserve">- работа с текстом лекции, </w:t>
            </w:r>
          </w:p>
          <w:p w14:paraId="53DC91B8" w14:textId="77777777" w:rsidR="001A4E69" w:rsidRDefault="001A4E69" w:rsidP="001A4E69">
            <w:pPr>
              <w:keepNext/>
              <w:rPr>
                <w:sz w:val="24"/>
                <w:szCs w:val="24"/>
              </w:rPr>
            </w:pPr>
            <w:r>
              <w:rPr>
                <w:sz w:val="24"/>
                <w:szCs w:val="24"/>
              </w:rPr>
              <w:t>- разбор вопросов по теме занятия;</w:t>
            </w:r>
          </w:p>
          <w:p w14:paraId="4FCF199B"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57164060"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0BB08064" w14:textId="77777777" w:rsidR="001A4E69" w:rsidRDefault="001A4E69" w:rsidP="001A4E69">
            <w:pPr>
              <w:ind w:left="223" w:hanging="223"/>
              <w:rPr>
                <w:sz w:val="24"/>
                <w:szCs w:val="24"/>
              </w:rPr>
            </w:pPr>
            <w:r>
              <w:rPr>
                <w:sz w:val="24"/>
                <w:szCs w:val="24"/>
              </w:rPr>
              <w:t>- выполнение домашних заданий;</w:t>
            </w:r>
          </w:p>
          <w:p w14:paraId="6DCFCD67" w14:textId="0D3A23D2"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1690C05F" w14:textId="77777777" w:rsidTr="00A41BDA">
        <w:tc>
          <w:tcPr>
            <w:tcW w:w="3209" w:type="dxa"/>
          </w:tcPr>
          <w:p w14:paraId="49C52BA8" w14:textId="77777777" w:rsidR="00A33E6A" w:rsidRPr="00A33E6A" w:rsidRDefault="00A33E6A" w:rsidP="00A33E6A">
            <w:pPr>
              <w:pStyle w:val="Default"/>
              <w:rPr>
                <w:color w:val="auto"/>
              </w:rPr>
            </w:pPr>
            <w:r w:rsidRPr="00A33E6A">
              <w:rPr>
                <w:color w:val="auto"/>
              </w:rPr>
              <w:t xml:space="preserve">Парная линейная регрессия </w:t>
            </w:r>
          </w:p>
          <w:p w14:paraId="4E0A8A80"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182F0A4A" w14:textId="77777777" w:rsidR="00A33E6A" w:rsidRPr="00A33E6A" w:rsidRDefault="00A33E6A" w:rsidP="00A33E6A">
            <w:pPr>
              <w:pStyle w:val="Default"/>
              <w:rPr>
                <w:color w:val="auto"/>
              </w:rPr>
            </w:pPr>
            <w:r w:rsidRPr="00A33E6A">
              <w:rPr>
                <w:color w:val="auto"/>
              </w:rPr>
              <w:t xml:space="preserve">Выборочное (эмпирическое) уравнение регрессии. Проверка общего качества </w:t>
            </w:r>
            <w:r w:rsidRPr="00A33E6A">
              <w:rPr>
                <w:color w:val="auto"/>
              </w:rPr>
              <w:lastRenderedPageBreak/>
              <w:t xml:space="preserve">уравнения регрессии. Коэффициент детерминации </w:t>
            </w:r>
            <w:r w:rsidRPr="00A33E6A">
              <w:rPr>
                <w:color w:val="auto"/>
                <w:position w:val="-6"/>
              </w:rPr>
              <w:object w:dxaOrig="375" w:dyaOrig="315" w14:anchorId="44414CE0">
                <v:shape id="_x0000_i1028" type="#_x0000_t75" style="width:18.8pt;height:15.55pt" o:ole="">
                  <v:imagedata r:id="rId12" o:title=""/>
                </v:shape>
                <o:OLEObject Type="Embed" ProgID="Equation.DSMT4" ShapeID="_x0000_i1028" DrawAspect="Content" ObjectID="_1684222913" r:id="rId14"/>
              </w:object>
            </w:r>
            <w:r w:rsidRPr="00A33E6A">
              <w:rPr>
                <w:color w:val="auto"/>
              </w:rPr>
              <w:t xml:space="preserve"> Реализация построение уравнения регрессии и проверка его качества в пакете Microsoft Excel.</w:t>
            </w:r>
          </w:p>
          <w:p w14:paraId="057028D8" w14:textId="2E0F945E" w:rsidR="00A33E6A" w:rsidRPr="00A33E6A" w:rsidRDefault="001A4E69" w:rsidP="002D0123">
            <w:pPr>
              <w:pStyle w:val="Default"/>
              <w:rPr>
                <w:lang w:eastAsia="en-US"/>
              </w:rPr>
            </w:pPr>
            <w:r>
              <w:rPr>
                <w:lang w:eastAsia="en-US"/>
              </w:rPr>
              <w:t>Нелинейные модели и их линеаризация.</w:t>
            </w:r>
          </w:p>
        </w:tc>
        <w:tc>
          <w:tcPr>
            <w:tcW w:w="3210" w:type="dxa"/>
          </w:tcPr>
          <w:p w14:paraId="60FC1124" w14:textId="77777777" w:rsidR="001A4E69" w:rsidRDefault="001A4E69" w:rsidP="001A4E69">
            <w:pPr>
              <w:keepNext/>
              <w:rPr>
                <w:color w:val="FF0000"/>
                <w:sz w:val="24"/>
                <w:szCs w:val="24"/>
              </w:rPr>
            </w:pPr>
            <w:r>
              <w:rPr>
                <w:sz w:val="24"/>
                <w:szCs w:val="24"/>
              </w:rPr>
              <w:lastRenderedPageBreak/>
              <w:t>- Решение задач</w:t>
            </w:r>
            <w:r>
              <w:rPr>
                <w:rFonts w:eastAsia="Calibri"/>
                <w:color w:val="000000"/>
                <w:sz w:val="24"/>
                <w:szCs w:val="24"/>
                <w:lang w:eastAsia="en-US"/>
              </w:rPr>
              <w:t xml:space="preserve"> в MS Excel</w:t>
            </w:r>
            <w:r>
              <w:rPr>
                <w:sz w:val="24"/>
                <w:szCs w:val="24"/>
              </w:rPr>
              <w:t>.</w:t>
            </w:r>
          </w:p>
          <w:p w14:paraId="412A7E16" w14:textId="77777777" w:rsidR="001A4E69" w:rsidRDefault="001A4E69" w:rsidP="001A4E69">
            <w:pPr>
              <w:keepNext/>
              <w:rPr>
                <w:sz w:val="24"/>
                <w:szCs w:val="24"/>
              </w:rPr>
            </w:pPr>
            <w:r>
              <w:rPr>
                <w:sz w:val="24"/>
                <w:szCs w:val="24"/>
              </w:rPr>
              <w:t xml:space="preserve">- работа с текстом лекции, </w:t>
            </w:r>
          </w:p>
          <w:p w14:paraId="1633F8A6" w14:textId="77777777" w:rsidR="001A4E69" w:rsidRDefault="001A4E69" w:rsidP="001A4E69">
            <w:pPr>
              <w:keepNext/>
              <w:rPr>
                <w:sz w:val="24"/>
                <w:szCs w:val="24"/>
              </w:rPr>
            </w:pPr>
            <w:r>
              <w:rPr>
                <w:sz w:val="24"/>
                <w:szCs w:val="24"/>
              </w:rPr>
              <w:t xml:space="preserve">- разбор вопросов по теме </w:t>
            </w:r>
            <w:r>
              <w:rPr>
                <w:sz w:val="24"/>
                <w:szCs w:val="24"/>
              </w:rPr>
              <w:lastRenderedPageBreak/>
              <w:t>занятия;</w:t>
            </w:r>
          </w:p>
          <w:p w14:paraId="62D6A5EF"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5FA8B36A"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5F7D16E" w14:textId="77777777" w:rsidR="001A4E69" w:rsidRDefault="001A4E69" w:rsidP="001A4E69">
            <w:pPr>
              <w:ind w:left="223" w:hanging="223"/>
              <w:rPr>
                <w:sz w:val="24"/>
                <w:szCs w:val="24"/>
              </w:rPr>
            </w:pPr>
            <w:r>
              <w:rPr>
                <w:sz w:val="24"/>
                <w:szCs w:val="24"/>
              </w:rPr>
              <w:t>- выполнение домашних заданий;</w:t>
            </w:r>
          </w:p>
          <w:p w14:paraId="3ADB9FDD" w14:textId="6F2A66B0" w:rsidR="00A33E6A" w:rsidRPr="001A4E69" w:rsidRDefault="001A4E69" w:rsidP="001A4E69">
            <w:pPr>
              <w:keepNext/>
              <w:rPr>
                <w:sz w:val="24"/>
                <w:szCs w:val="24"/>
              </w:rPr>
            </w:pPr>
            <w:r>
              <w:rPr>
                <w:sz w:val="24"/>
                <w:szCs w:val="24"/>
              </w:rPr>
              <w:t>- выполнение заданий контрольной работы</w:t>
            </w:r>
          </w:p>
        </w:tc>
      </w:tr>
    </w:tbl>
    <w:p w14:paraId="19B44444" w14:textId="5D71C90C" w:rsidR="00A41BDA" w:rsidRDefault="00A41BDA" w:rsidP="000377C1"/>
    <w:p w14:paraId="2D0A6182" w14:textId="77777777" w:rsidR="00A23543" w:rsidRDefault="00A23543" w:rsidP="00BA337D">
      <w:pPr>
        <w:pStyle w:val="1"/>
      </w:pPr>
      <w:bookmarkStart w:id="13" w:name="_Toc71902094"/>
    </w:p>
    <w:p w14:paraId="27BC6D06" w14:textId="77777777" w:rsidR="00A23543" w:rsidRDefault="00A23543" w:rsidP="00BA337D">
      <w:pPr>
        <w:pStyle w:val="1"/>
      </w:pPr>
    </w:p>
    <w:p w14:paraId="17DAECD4" w14:textId="77777777" w:rsidR="00A23543" w:rsidRDefault="00A23543" w:rsidP="00BA337D">
      <w:pPr>
        <w:pStyle w:val="1"/>
      </w:pPr>
    </w:p>
    <w:p w14:paraId="039B49ED" w14:textId="77777777" w:rsidR="00A23543" w:rsidRDefault="00A23543" w:rsidP="00BA337D">
      <w:pPr>
        <w:pStyle w:val="1"/>
      </w:pPr>
    </w:p>
    <w:p w14:paraId="60F834BB" w14:textId="77777777" w:rsidR="00A23543" w:rsidRDefault="00A23543" w:rsidP="00BA337D">
      <w:pPr>
        <w:pStyle w:val="1"/>
      </w:pPr>
    </w:p>
    <w:p w14:paraId="66A95CAB" w14:textId="42759CF3" w:rsidR="00A23543" w:rsidRPr="00A23543" w:rsidRDefault="00EA7472" w:rsidP="00EA7472">
      <w:pPr>
        <w:pStyle w:val="1"/>
        <w:jc w:val="both"/>
        <w:rPr>
          <w:b w:val="0"/>
          <w:iCs/>
        </w:rPr>
      </w:pPr>
      <w:r>
        <w:t xml:space="preserve">6.2 </w:t>
      </w:r>
      <w:bookmarkEnd w:id="13"/>
      <w:r>
        <w:rPr>
          <w:bCs w:val="0"/>
          <w:iCs/>
        </w:rPr>
        <w:t>П</w:t>
      </w:r>
      <w:r w:rsidRPr="00F2041E">
        <w:rPr>
          <w:bCs w:val="0"/>
          <w:iCs/>
        </w:rPr>
        <w:t>еречень вопросов, заданий, тем для подготовки к текущему контролю</w:t>
      </w:r>
    </w:p>
    <w:p w14:paraId="29FFF729" w14:textId="591A728C" w:rsidR="009F0122" w:rsidRPr="009F0122" w:rsidRDefault="009F0122" w:rsidP="009F0122">
      <w:pPr>
        <w:pStyle w:val="a6"/>
        <w:suppressAutoHyphens/>
        <w:ind w:left="1080"/>
        <w:jc w:val="center"/>
        <w:rPr>
          <w:b/>
          <w:i/>
          <w:sz w:val="28"/>
          <w:szCs w:val="28"/>
        </w:rPr>
      </w:pPr>
      <w:r w:rsidRPr="009F0122">
        <w:rPr>
          <w:b/>
          <w:i/>
          <w:sz w:val="28"/>
          <w:szCs w:val="28"/>
        </w:rPr>
        <w:t>Примерный перечень вопросов к контрольным работам</w:t>
      </w:r>
    </w:p>
    <w:p w14:paraId="5BB9A547" w14:textId="77777777" w:rsidR="009F0122" w:rsidRPr="009F0122" w:rsidRDefault="009F0122" w:rsidP="009F0122">
      <w:pPr>
        <w:pStyle w:val="a6"/>
        <w:suppressAutoHyphens/>
        <w:spacing w:line="360" w:lineRule="auto"/>
        <w:ind w:left="1080"/>
        <w:jc w:val="center"/>
        <w:rPr>
          <w:b/>
          <w:iCs/>
          <w:sz w:val="28"/>
          <w:szCs w:val="28"/>
        </w:rPr>
      </w:pPr>
      <w:r w:rsidRPr="009F0122">
        <w:rPr>
          <w:b/>
          <w:iCs/>
          <w:sz w:val="28"/>
          <w:szCs w:val="28"/>
        </w:rPr>
        <w:t>(1 семестр)</w:t>
      </w:r>
    </w:p>
    <w:p w14:paraId="3E71FEC0"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3646F34D" w14:textId="02C73C95"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Дифференцирование функции одной переменной. </w:t>
      </w:r>
    </w:p>
    <w:p w14:paraId="5AF0ABDC"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DFDFD6C"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Точки перегиба. Необходимое и достаточное условие перегиба.</w:t>
      </w:r>
    </w:p>
    <w:p w14:paraId="59EF7480" w14:textId="41419532"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7C068D46"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Операции с матрицами: транспонирование, умножение число, сложение, умножение матриц.</w:t>
      </w:r>
    </w:p>
    <w:p w14:paraId="2266B9A2"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59EC316D"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5530F791" w14:textId="498706F5"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52964EC4"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6B588DEA"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5425FA44" w14:textId="71D02980" w:rsidR="009F0122" w:rsidRDefault="009F0122" w:rsidP="009F0122">
      <w:pPr>
        <w:spacing w:line="360" w:lineRule="auto"/>
        <w:ind w:left="720" w:right="22"/>
        <w:jc w:val="center"/>
        <w:rPr>
          <w:b/>
          <w:sz w:val="28"/>
          <w:szCs w:val="28"/>
        </w:rPr>
      </w:pPr>
    </w:p>
    <w:p w14:paraId="59D50C5C" w14:textId="77777777" w:rsidR="00F2041E" w:rsidRPr="009F0122" w:rsidRDefault="00F2041E" w:rsidP="009F0122">
      <w:pPr>
        <w:spacing w:line="360" w:lineRule="auto"/>
        <w:ind w:left="720" w:right="22"/>
        <w:jc w:val="center"/>
        <w:rPr>
          <w:b/>
          <w:sz w:val="28"/>
          <w:szCs w:val="28"/>
        </w:rPr>
      </w:pPr>
    </w:p>
    <w:p w14:paraId="4FFEECA7" w14:textId="77777777" w:rsidR="009F0122" w:rsidRPr="009F0122" w:rsidRDefault="009F0122" w:rsidP="009F0122">
      <w:pPr>
        <w:spacing w:line="360" w:lineRule="auto"/>
        <w:ind w:left="720" w:right="22"/>
        <w:jc w:val="center"/>
        <w:rPr>
          <w:b/>
          <w:sz w:val="28"/>
          <w:szCs w:val="28"/>
        </w:rPr>
      </w:pPr>
      <w:r w:rsidRPr="009F0122">
        <w:rPr>
          <w:b/>
          <w:sz w:val="28"/>
          <w:szCs w:val="28"/>
        </w:rPr>
        <w:lastRenderedPageBreak/>
        <w:t>(2 семестр)</w:t>
      </w:r>
    </w:p>
    <w:p w14:paraId="01C9965E" w14:textId="77777777" w:rsidR="009F0122" w:rsidRPr="009F0122" w:rsidRDefault="009F0122" w:rsidP="009F0122">
      <w:pPr>
        <w:pStyle w:val="a6"/>
        <w:widowControl/>
        <w:numPr>
          <w:ilvl w:val="0"/>
          <w:numId w:val="17"/>
        </w:numPr>
        <w:tabs>
          <w:tab w:val="center" w:pos="426"/>
        </w:tabs>
        <w:autoSpaceDE/>
        <w:autoSpaceDN/>
        <w:adjustRightInd/>
        <w:spacing w:line="360" w:lineRule="auto"/>
        <w:ind w:left="0" w:firstLine="0"/>
        <w:contextualSpacing/>
        <w:jc w:val="both"/>
        <w:rPr>
          <w:noProof/>
          <w:sz w:val="28"/>
          <w:szCs w:val="28"/>
        </w:rPr>
      </w:pPr>
      <w:r w:rsidRPr="009F0122">
        <w:rPr>
          <w:noProof/>
          <w:sz w:val="28"/>
          <w:szCs w:val="28"/>
        </w:rPr>
        <w:t xml:space="preserve">Вероятность случайного события: аксиоматическое, классическое, статистическое, геометрическое. </w:t>
      </w:r>
    </w:p>
    <w:p w14:paraId="2D9A4381"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121C7DEA"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Схема гипотез. Формула полной вероятности. Формула Байеса.</w:t>
      </w:r>
    </w:p>
    <w:p w14:paraId="6A174083"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Последовательность независимых испытаний. Формула Бернулли.</w:t>
      </w:r>
    </w:p>
    <w:p w14:paraId="1912DEDF"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03FCDF77" w14:textId="74752226"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Предельные теоремы теории вероятностей: неравенство Чебышева; теорема Чебышева</w:t>
      </w:r>
      <w:r w:rsidR="00B134A0">
        <w:rPr>
          <w:noProof/>
          <w:sz w:val="28"/>
          <w:szCs w:val="28"/>
        </w:rPr>
        <w:t>, теорема Бернулли</w:t>
      </w:r>
      <w:r w:rsidRPr="009F0122">
        <w:rPr>
          <w:noProof/>
          <w:sz w:val="28"/>
          <w:szCs w:val="28"/>
        </w:rPr>
        <w:t>; теорема Ляпунова.</w:t>
      </w:r>
    </w:p>
    <w:p w14:paraId="17159287"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31A304A9"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 xml:space="preserve">Проверка статистических гипотез:. </w:t>
      </w:r>
    </w:p>
    <w:p w14:paraId="55F68309" w14:textId="77777777" w:rsidR="009F0122" w:rsidRPr="009F0122" w:rsidRDefault="009F0122" w:rsidP="009F0122">
      <w:pPr>
        <w:pStyle w:val="a6"/>
        <w:widowControl/>
        <w:numPr>
          <w:ilvl w:val="0"/>
          <w:numId w:val="17"/>
        </w:numPr>
        <w:tabs>
          <w:tab w:val="center" w:pos="426"/>
        </w:tabs>
        <w:autoSpaceDE/>
        <w:autoSpaceDN/>
        <w:adjustRightInd/>
        <w:spacing w:line="360" w:lineRule="auto"/>
        <w:ind w:left="0" w:firstLine="0"/>
        <w:contextualSpacing/>
        <w:jc w:val="both"/>
        <w:rPr>
          <w:noProof/>
          <w:sz w:val="28"/>
          <w:szCs w:val="28"/>
        </w:rPr>
      </w:pPr>
      <w:r w:rsidRPr="009F0122">
        <w:rPr>
          <w:noProof/>
          <w:sz w:val="28"/>
          <w:szCs w:val="28"/>
        </w:rPr>
        <w:t xml:space="preserve">Классическая линейная регрессионная модель. </w:t>
      </w:r>
    </w:p>
    <w:p w14:paraId="6D0DE096" w14:textId="0E8E68B5" w:rsidR="009F0122" w:rsidRDefault="009F0122" w:rsidP="009F0122">
      <w:pPr>
        <w:pStyle w:val="a6"/>
        <w:tabs>
          <w:tab w:val="center" w:pos="426"/>
        </w:tabs>
        <w:ind w:left="0"/>
        <w:jc w:val="both"/>
        <w:rPr>
          <w:noProof/>
          <w:sz w:val="28"/>
          <w:szCs w:val="28"/>
        </w:rPr>
      </w:pPr>
    </w:p>
    <w:p w14:paraId="35470035" w14:textId="2CD080B9" w:rsidR="009F0122" w:rsidRPr="009F0122" w:rsidRDefault="009F0122" w:rsidP="009F0122">
      <w:pPr>
        <w:suppressAutoHyphens/>
        <w:jc w:val="center"/>
        <w:rPr>
          <w:b/>
          <w:i/>
          <w:sz w:val="28"/>
          <w:szCs w:val="28"/>
        </w:rPr>
      </w:pPr>
      <w:r w:rsidRPr="009F0122">
        <w:rPr>
          <w:b/>
          <w:i/>
          <w:sz w:val="28"/>
          <w:szCs w:val="28"/>
        </w:rPr>
        <w:t xml:space="preserve">Примеры </w:t>
      </w:r>
      <w:r w:rsidR="00B85225">
        <w:rPr>
          <w:b/>
          <w:i/>
          <w:sz w:val="28"/>
          <w:szCs w:val="28"/>
        </w:rPr>
        <w:t xml:space="preserve">заданий </w:t>
      </w:r>
      <w:r w:rsidRPr="009F0122">
        <w:rPr>
          <w:b/>
          <w:i/>
          <w:sz w:val="28"/>
          <w:szCs w:val="28"/>
        </w:rPr>
        <w:t>контрольных работ</w:t>
      </w:r>
    </w:p>
    <w:p w14:paraId="7FDFCAB7" w14:textId="77777777" w:rsidR="009F0122" w:rsidRPr="009F0122" w:rsidRDefault="009F0122" w:rsidP="009F0122">
      <w:pPr>
        <w:suppressAutoHyphens/>
        <w:jc w:val="center"/>
        <w:rPr>
          <w:b/>
          <w:sz w:val="28"/>
          <w:szCs w:val="28"/>
        </w:rPr>
      </w:pPr>
      <w:r w:rsidRPr="009F0122">
        <w:rPr>
          <w:b/>
          <w:sz w:val="28"/>
          <w:szCs w:val="28"/>
        </w:rPr>
        <w:t>(1 семестр)</w:t>
      </w:r>
    </w:p>
    <w:p w14:paraId="0ABEE826" w14:textId="77777777" w:rsidR="00C368B7" w:rsidRDefault="00C368B7" w:rsidP="00C368B7">
      <w:pPr>
        <w:jc w:val="center"/>
        <w:rPr>
          <w:b/>
          <w:sz w:val="28"/>
          <w:szCs w:val="28"/>
        </w:rPr>
      </w:pPr>
    </w:p>
    <w:p w14:paraId="7D8C4EFB" w14:textId="77777777" w:rsidR="00C368B7" w:rsidRDefault="00C368B7" w:rsidP="00C368B7">
      <w:pPr>
        <w:jc w:val="center"/>
        <w:rPr>
          <w:b/>
          <w:sz w:val="28"/>
          <w:szCs w:val="28"/>
        </w:rPr>
      </w:pPr>
      <w:r w:rsidRPr="004D24D2">
        <w:rPr>
          <w:b/>
          <w:sz w:val="28"/>
          <w:szCs w:val="28"/>
        </w:rPr>
        <w:t>Задания можно выполнить как в Excel, так и в R-studio</w:t>
      </w:r>
    </w:p>
    <w:p w14:paraId="58DCC21C" w14:textId="77777777" w:rsidR="00C368B7" w:rsidRPr="004D24D2" w:rsidRDefault="00C368B7" w:rsidP="00C368B7">
      <w:pPr>
        <w:jc w:val="center"/>
        <w:rPr>
          <w:b/>
          <w:sz w:val="28"/>
          <w:szCs w:val="28"/>
        </w:rPr>
      </w:pPr>
    </w:p>
    <w:p w14:paraId="559F7408" w14:textId="07B33517" w:rsidR="00C83EC8" w:rsidRPr="003E3F50" w:rsidRDefault="00C83EC8" w:rsidP="00C368B7">
      <w:pPr>
        <w:spacing w:after="200" w:line="276" w:lineRule="auto"/>
        <w:jc w:val="both"/>
        <w:rPr>
          <w:sz w:val="28"/>
          <w:szCs w:val="28"/>
        </w:rPr>
      </w:pPr>
      <w:r>
        <w:rPr>
          <w:b/>
          <w:sz w:val="28"/>
          <w:szCs w:val="28"/>
        </w:rPr>
        <w:t>1</w:t>
      </w:r>
      <w:r w:rsidRPr="003E3F50">
        <w:rPr>
          <w:sz w:val="28"/>
          <w:szCs w:val="28"/>
        </w:rPr>
        <w:t>. 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23CD58F2" w14:textId="3D09EC46" w:rsidR="00C83EC8" w:rsidRPr="00D84DBD" w:rsidRDefault="00C83EC8" w:rsidP="00C368B7">
      <w:pPr>
        <w:jc w:val="both"/>
        <w:rPr>
          <w:sz w:val="28"/>
          <w:szCs w:val="28"/>
        </w:rPr>
      </w:pPr>
      <w:r>
        <w:rPr>
          <w:b/>
          <w:sz w:val="28"/>
          <w:szCs w:val="28"/>
        </w:rPr>
        <w:t>2</w:t>
      </w:r>
      <w:r w:rsidR="009F0122" w:rsidRPr="00C83EC8">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702AADB">
          <v:shape id="_x0000_i1029" type="#_x0000_t75" style="width:51.25pt;height:18.15pt" o:ole="">
            <v:imagedata r:id="rId15" o:title=""/>
          </v:shape>
          <o:OLEObject Type="Embed" ProgID="Equation.DSMT4" ShapeID="_x0000_i1029" DrawAspect="Content" ObjectID="_1684222914" r:id="rId16"/>
        </w:object>
      </w:r>
      <w:r w:rsidRPr="00D84DBD">
        <w:rPr>
          <w:sz w:val="28"/>
          <w:szCs w:val="28"/>
        </w:rPr>
        <w:t>.</w:t>
      </w:r>
    </w:p>
    <w:p w14:paraId="17D9FDC7" w14:textId="77777777" w:rsidR="00C83EC8" w:rsidRPr="00D84DBD" w:rsidRDefault="00C83EC8" w:rsidP="00C368B7">
      <w:pPr>
        <w:jc w:val="both"/>
        <w:rPr>
          <w:sz w:val="28"/>
          <w:szCs w:val="28"/>
        </w:rPr>
      </w:pP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1C618527">
          <v:shape id="_x0000_i1030" type="#_x0000_t75" style="width:32.45pt;height:14.9pt" o:ole="">
            <v:imagedata r:id="rId17" o:title=""/>
          </v:shape>
          <o:OLEObject Type="Embed" ProgID="Equation.3" ShapeID="_x0000_i1030" DrawAspect="Content" ObjectID="_1684222915" r:id="rId18"/>
        </w:object>
      </w:r>
      <w:r w:rsidRPr="00D84DBD">
        <w:rPr>
          <w:sz w:val="28"/>
          <w:szCs w:val="28"/>
        </w:rPr>
        <w:t xml:space="preserve">. </w:t>
      </w:r>
    </w:p>
    <w:p w14:paraId="3A19C166" w14:textId="77777777" w:rsidR="00C83EC8" w:rsidRPr="00D84DBD" w:rsidRDefault="00C83EC8" w:rsidP="00C368B7">
      <w:pPr>
        <w:jc w:val="both"/>
        <w:rPr>
          <w:sz w:val="28"/>
          <w:szCs w:val="28"/>
          <w:highlight w:val="yellow"/>
        </w:rPr>
      </w:pPr>
      <w:r w:rsidRPr="00D84DBD">
        <w:rPr>
          <w:position w:val="-28"/>
          <w:sz w:val="28"/>
          <w:szCs w:val="28"/>
        </w:rPr>
        <w:object w:dxaOrig="1240" w:dyaOrig="700" w14:anchorId="643DEABA">
          <v:shape id="_x0000_i1031" type="#_x0000_t75" style="width:73.3pt;height:42.15pt" o:ole="">
            <v:imagedata r:id="rId19" o:title=""/>
          </v:shape>
          <o:OLEObject Type="Embed" ProgID="Equation.3" ShapeID="_x0000_i1031" DrawAspect="Content" ObjectID="_1684222916" r:id="rId20"/>
        </w:object>
      </w:r>
    </w:p>
    <w:p w14:paraId="091D2F7D" w14:textId="77777777" w:rsidR="00C83EC8" w:rsidRPr="00D84DBD" w:rsidRDefault="00C83EC8" w:rsidP="00C368B7">
      <w:pPr>
        <w:jc w:val="both"/>
        <w:rPr>
          <w:sz w:val="28"/>
          <w:szCs w:val="28"/>
          <w:highlight w:val="yellow"/>
        </w:rPr>
      </w:pPr>
    </w:p>
    <w:p w14:paraId="7DB46F78" w14:textId="4DB4055F" w:rsidR="00C83EC8" w:rsidRPr="004D24D2" w:rsidRDefault="00C83EC8" w:rsidP="00024A34">
      <w:pPr>
        <w:spacing w:line="276" w:lineRule="auto"/>
        <w:jc w:val="both"/>
        <w:rPr>
          <w:sz w:val="28"/>
          <w:szCs w:val="28"/>
        </w:rPr>
      </w:pPr>
      <w:r>
        <w:rPr>
          <w:b/>
          <w:sz w:val="28"/>
          <w:szCs w:val="28"/>
        </w:rPr>
        <w:t>3</w:t>
      </w:r>
      <w:r w:rsidRPr="004D24D2">
        <w:rPr>
          <w:sz w:val="28"/>
          <w:szCs w:val="28"/>
        </w:rPr>
        <w:t>. Известно, что компания оказывает услуги:</w:t>
      </w:r>
    </w:p>
    <w:p w14:paraId="0E25419D" w14:textId="062F32A8" w:rsidR="00C83EC8" w:rsidRPr="004D24D2" w:rsidRDefault="00175CD6"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C83EC8" w:rsidRPr="004D24D2">
        <w:rPr>
          <w:sz w:val="28"/>
          <w:szCs w:val="28"/>
        </w:rPr>
        <w:t xml:space="preserve"> = (1, -4, -3, 0, 4, 3, 2, -3, 2, 5, 9, 6, -3, 2, -5, -1), </w:t>
      </w:r>
    </w:p>
    <w:p w14:paraId="4652D09E" w14:textId="77777777" w:rsidR="00C83EC8" w:rsidRPr="004D24D2" w:rsidRDefault="00175CD6"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C83EC8" w:rsidRPr="004D24D2">
        <w:rPr>
          <w:sz w:val="28"/>
          <w:szCs w:val="28"/>
        </w:rPr>
        <w:t xml:space="preserve"> = (5, -3, 1, 5, -9, 0, 9, 3, -4, 6, -2, -1, 4, 3, 7, 0), </w:t>
      </w:r>
    </w:p>
    <w:p w14:paraId="721A1A28" w14:textId="5BB70197" w:rsidR="00C83EC8" w:rsidRPr="004D24D2" w:rsidRDefault="00175CD6"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C83EC8" w:rsidRPr="004D24D2">
        <w:rPr>
          <w:sz w:val="28"/>
          <w:szCs w:val="28"/>
        </w:rPr>
        <w:t xml:space="preserve"> = (5, -7, 6, -2, 3, -7, 6, 0, 3, -2, 2, 1, 5, 4, -3, 2).</w:t>
      </w:r>
    </w:p>
    <w:p w14:paraId="6E6A6BC9" w14:textId="305B0D7E" w:rsidR="00C83EC8" w:rsidRPr="004D24D2" w:rsidRDefault="00C83EC8" w:rsidP="00024A34">
      <w:pPr>
        <w:spacing w:line="276" w:lineRule="auto"/>
        <w:jc w:val="both"/>
        <w:rPr>
          <w:sz w:val="28"/>
          <w:szCs w:val="28"/>
        </w:rPr>
      </w:pPr>
      <w:r w:rsidRPr="004D24D2">
        <w:rPr>
          <w:sz w:val="28"/>
          <w:szCs w:val="28"/>
        </w:rPr>
        <w:t>Для их выполнения требуются соответствующие ресурсы a</w:t>
      </w:r>
      <w:r w:rsidRPr="004D24D2">
        <w:rPr>
          <w:sz w:val="28"/>
          <w:szCs w:val="28"/>
          <w:vertAlign w:val="subscript"/>
        </w:rPr>
        <w:t>i</w:t>
      </w:r>
      <w:r w:rsidRPr="004D24D2">
        <w:rPr>
          <w:sz w:val="28"/>
          <w:szCs w:val="28"/>
        </w:rPr>
        <w:t>, b</w:t>
      </w:r>
      <w:r w:rsidRPr="004D24D2">
        <w:rPr>
          <w:sz w:val="28"/>
          <w:szCs w:val="28"/>
          <w:vertAlign w:val="subscript"/>
        </w:rPr>
        <w:t>i</w:t>
      </w:r>
      <w:r w:rsidRPr="004D24D2">
        <w:rPr>
          <w:sz w:val="28"/>
          <w:szCs w:val="28"/>
        </w:rPr>
        <w:t>, c</w:t>
      </w:r>
      <w:r w:rsidRPr="004D24D2">
        <w:rPr>
          <w:sz w:val="28"/>
          <w:szCs w:val="28"/>
          <w:vertAlign w:val="subscript"/>
        </w:rPr>
        <w:t>i</w:t>
      </w:r>
      <w:r w:rsidRPr="004D24D2">
        <w:rPr>
          <w:sz w:val="28"/>
          <w:szCs w:val="28"/>
        </w:rPr>
        <w:t>. при этом если a</w:t>
      </w:r>
      <w:r w:rsidRPr="004D24D2">
        <w:rPr>
          <w:sz w:val="28"/>
          <w:szCs w:val="28"/>
          <w:vertAlign w:val="subscript"/>
        </w:rPr>
        <w:t>i</w:t>
      </w:r>
      <w:r w:rsidR="00024A34">
        <w:rPr>
          <w:sz w:val="28"/>
          <w:szCs w:val="28"/>
        </w:rPr>
        <w:t> </w:t>
      </w:r>
      <w:r w:rsidRPr="004D24D2">
        <w:rPr>
          <w:sz w:val="28"/>
          <w:szCs w:val="28"/>
        </w:rPr>
        <w:t>&gt;</w:t>
      </w:r>
      <w:r w:rsidR="00024A34">
        <w:rPr>
          <w:sz w:val="28"/>
          <w:szCs w:val="28"/>
        </w:rPr>
        <w:t> </w:t>
      </w:r>
      <w:r w:rsidRPr="004D24D2">
        <w:rPr>
          <w:sz w:val="28"/>
          <w:szCs w:val="28"/>
        </w:rPr>
        <w:t>0 - ресурс имеется в наличии, если a</w:t>
      </w:r>
      <w:r w:rsidRPr="004D24D2">
        <w:rPr>
          <w:sz w:val="28"/>
          <w:szCs w:val="28"/>
          <w:vertAlign w:val="subscript"/>
        </w:rPr>
        <w:t>i</w:t>
      </w:r>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03B5F695" w14:textId="2C01A06D" w:rsidR="00C83EC8" w:rsidRPr="004D24D2" w:rsidRDefault="00C83EC8" w:rsidP="00024A34">
      <w:pPr>
        <w:spacing w:line="276" w:lineRule="auto"/>
        <w:jc w:val="both"/>
        <w:rPr>
          <w:sz w:val="28"/>
          <w:szCs w:val="28"/>
        </w:rPr>
      </w:pPr>
      <w:r w:rsidRPr="004D24D2">
        <w:rPr>
          <w:sz w:val="28"/>
          <w:szCs w:val="28"/>
        </w:rPr>
        <w:t xml:space="preserve">а) </w:t>
      </w:r>
      <w:r w:rsidR="00024A34">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76C16FA4" w14:textId="77777777" w:rsidR="00C83EC8" w:rsidRPr="004D24D2" w:rsidRDefault="00C83EC8" w:rsidP="00024A34">
      <w:pPr>
        <w:spacing w:line="276" w:lineRule="auto"/>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75E4EBA6" w14:textId="55745162" w:rsidR="00C83EC8" w:rsidRPr="004D24D2" w:rsidRDefault="00C83EC8" w:rsidP="00024A34">
      <w:pPr>
        <w:spacing w:line="276" w:lineRule="auto"/>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41EFFBA0" w14:textId="77777777" w:rsidR="00C83EC8" w:rsidRDefault="00C83EC8" w:rsidP="00C368B7">
      <w:pPr>
        <w:jc w:val="both"/>
        <w:rPr>
          <w:sz w:val="28"/>
          <w:szCs w:val="28"/>
        </w:rPr>
      </w:pPr>
    </w:p>
    <w:p w14:paraId="6A312FEB" w14:textId="6CF4BDBF" w:rsidR="00C83EC8" w:rsidRPr="004D24D2" w:rsidRDefault="00C83EC8" w:rsidP="00024A34">
      <w:pPr>
        <w:spacing w:line="276" w:lineRule="auto"/>
        <w:jc w:val="both"/>
        <w:rPr>
          <w:sz w:val="28"/>
          <w:szCs w:val="28"/>
        </w:rPr>
      </w:pPr>
      <w:r w:rsidRPr="00C368B7">
        <w:rPr>
          <w:b/>
          <w:sz w:val="28"/>
          <w:szCs w:val="28"/>
        </w:rPr>
        <w:t>4</w:t>
      </w:r>
      <w:r w:rsidRPr="004D24D2">
        <w:rPr>
          <w:sz w:val="28"/>
          <w:szCs w:val="28"/>
        </w:rPr>
        <w:t xml:space="preserve">. 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 </w:t>
      </w:r>
      <w:r w:rsidR="00024A34">
        <w:rPr>
          <w:sz w:val="28"/>
          <w:szCs w:val="28"/>
        </w:rPr>
        <w:t xml:space="preserve">ее </w:t>
      </w:r>
      <w:r w:rsidRPr="004D24D2">
        <w:rPr>
          <w:sz w:val="28"/>
          <w:szCs w:val="28"/>
        </w:rPr>
        <w:t>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C83EC8" w:rsidRPr="004D24D2" w14:paraId="1BD7FC18" w14:textId="77777777" w:rsidTr="0087527B">
        <w:tc>
          <w:tcPr>
            <w:tcW w:w="665" w:type="dxa"/>
          </w:tcPr>
          <w:p w14:paraId="7C084ADF" w14:textId="77777777" w:rsidR="00C83EC8" w:rsidRPr="004D24D2" w:rsidRDefault="00175CD6" w:rsidP="00C368B7">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652D3A8E" w14:textId="77777777" w:rsidR="00C83EC8" w:rsidRPr="004D24D2" w:rsidRDefault="00C83EC8" w:rsidP="00C368B7">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132C4902" w14:textId="77777777" w:rsidR="00C83EC8" w:rsidRPr="004D24D2" w:rsidRDefault="00C83EC8" w:rsidP="00C368B7">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24F98907" w14:textId="77777777" w:rsidR="00C83EC8" w:rsidRPr="004D24D2" w:rsidRDefault="00C83EC8" w:rsidP="00C368B7">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140A86F8" w14:textId="77777777" w:rsidR="00C83EC8" w:rsidRPr="004D24D2" w:rsidRDefault="00C83EC8" w:rsidP="00C368B7">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72E89F1F" w14:textId="77777777" w:rsidR="00C83EC8" w:rsidRPr="004D24D2" w:rsidRDefault="00C83EC8" w:rsidP="00C368B7">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612D6FF5" w14:textId="77777777" w:rsidR="00C83EC8" w:rsidRPr="004D24D2" w:rsidRDefault="00C83EC8" w:rsidP="00C368B7">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272CE20C" w14:textId="77777777" w:rsidR="00C83EC8" w:rsidRPr="004D24D2" w:rsidRDefault="00C83EC8" w:rsidP="00C368B7">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7FE8AA3E" w14:textId="77777777" w:rsidR="00C83EC8" w:rsidRPr="004D24D2" w:rsidRDefault="00C83EC8" w:rsidP="00C368B7">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6C7D191D" w14:textId="77777777" w:rsidR="00C83EC8" w:rsidRDefault="00C83EC8" w:rsidP="00C368B7">
      <w:pPr>
        <w:jc w:val="both"/>
        <w:rPr>
          <w:color w:val="FF0000"/>
          <w:sz w:val="28"/>
          <w:szCs w:val="28"/>
        </w:rPr>
      </w:pPr>
    </w:p>
    <w:p w14:paraId="4B4C9768" w14:textId="0F419843" w:rsidR="00C83EC8" w:rsidRPr="004D24D2" w:rsidRDefault="00C83EC8" w:rsidP="00CA2262">
      <w:pPr>
        <w:spacing w:line="276" w:lineRule="auto"/>
        <w:jc w:val="both"/>
        <w:rPr>
          <w:sz w:val="28"/>
          <w:szCs w:val="28"/>
        </w:rPr>
      </w:pPr>
      <w:r w:rsidRPr="00C83EC8">
        <w:rPr>
          <w:b/>
          <w:sz w:val="28"/>
          <w:szCs w:val="28"/>
        </w:rPr>
        <w:t>5</w:t>
      </w:r>
      <w:r>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C83EC8" w:rsidRPr="004D24D2" w14:paraId="7F371DEE" w14:textId="77777777" w:rsidTr="0087527B">
        <w:trPr>
          <w:trHeight w:val="300"/>
          <w:jc w:val="center"/>
        </w:trPr>
        <w:tc>
          <w:tcPr>
            <w:tcW w:w="776" w:type="dxa"/>
            <w:tcBorders>
              <w:top w:val="nil"/>
              <w:left w:val="nil"/>
              <w:bottom w:val="nil"/>
              <w:right w:val="single" w:sz="4" w:space="0" w:color="auto"/>
            </w:tcBorders>
            <w:noWrap/>
            <w:vAlign w:val="bottom"/>
            <w:hideMark/>
          </w:tcPr>
          <w:p w14:paraId="54595BDA"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325A9B1" w14:textId="77777777" w:rsidR="00C83EC8" w:rsidRPr="004D24D2" w:rsidRDefault="00C83EC8" w:rsidP="00C368B7">
            <w:pPr>
              <w:jc w:val="both"/>
              <w:rPr>
                <w:sz w:val="28"/>
                <w:szCs w:val="28"/>
              </w:rPr>
            </w:pPr>
            <w:r w:rsidRPr="004D24D2">
              <w:rPr>
                <w:sz w:val="28"/>
                <w:szCs w:val="28"/>
              </w:rPr>
              <w:t>13</w:t>
            </w:r>
          </w:p>
        </w:tc>
        <w:tc>
          <w:tcPr>
            <w:tcW w:w="776" w:type="dxa"/>
            <w:noWrap/>
            <w:vAlign w:val="bottom"/>
          </w:tcPr>
          <w:p w14:paraId="56EBA99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29D4F759"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6A21C960"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D3762FC"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0DD21B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7E63E802"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9C89634" w14:textId="77777777" w:rsidR="00C83EC8" w:rsidRPr="004D24D2" w:rsidRDefault="00C83EC8" w:rsidP="00C368B7">
            <w:pPr>
              <w:jc w:val="both"/>
              <w:rPr>
                <w:sz w:val="28"/>
                <w:szCs w:val="28"/>
              </w:rPr>
            </w:pPr>
            <w:r w:rsidRPr="004D24D2">
              <w:rPr>
                <w:sz w:val="28"/>
                <w:szCs w:val="28"/>
              </w:rPr>
              <w:t>0</w:t>
            </w:r>
          </w:p>
        </w:tc>
      </w:tr>
      <w:tr w:rsidR="00C83EC8" w:rsidRPr="004D24D2" w14:paraId="6305706E" w14:textId="77777777" w:rsidTr="0087527B">
        <w:trPr>
          <w:trHeight w:val="300"/>
          <w:jc w:val="center"/>
        </w:trPr>
        <w:tc>
          <w:tcPr>
            <w:tcW w:w="776" w:type="dxa"/>
            <w:tcBorders>
              <w:top w:val="nil"/>
              <w:left w:val="nil"/>
              <w:bottom w:val="nil"/>
              <w:right w:val="single" w:sz="4" w:space="0" w:color="auto"/>
            </w:tcBorders>
            <w:noWrap/>
            <w:vAlign w:val="bottom"/>
            <w:hideMark/>
          </w:tcPr>
          <w:p w14:paraId="008439E3"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6BAD67D8"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675B404" w14:textId="77777777" w:rsidR="00C83EC8" w:rsidRPr="004D24D2" w:rsidRDefault="00C83EC8" w:rsidP="00C368B7">
            <w:pPr>
              <w:jc w:val="both"/>
              <w:rPr>
                <w:sz w:val="28"/>
                <w:szCs w:val="28"/>
              </w:rPr>
            </w:pPr>
            <w:r w:rsidRPr="004D24D2">
              <w:rPr>
                <w:sz w:val="28"/>
                <w:szCs w:val="28"/>
              </w:rPr>
              <w:t>5</w:t>
            </w:r>
          </w:p>
        </w:tc>
        <w:tc>
          <w:tcPr>
            <w:tcW w:w="776" w:type="dxa"/>
            <w:noWrap/>
            <w:vAlign w:val="bottom"/>
          </w:tcPr>
          <w:p w14:paraId="1C87EE13"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25C502AE"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1204946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4BDAF98" w14:textId="77777777" w:rsidR="00C83EC8" w:rsidRPr="004D24D2" w:rsidRDefault="00C83EC8" w:rsidP="00C368B7">
            <w:pPr>
              <w:jc w:val="both"/>
              <w:rPr>
                <w:sz w:val="28"/>
                <w:szCs w:val="28"/>
              </w:rPr>
            </w:pPr>
            <w:r w:rsidRPr="004D24D2">
              <w:rPr>
                <w:sz w:val="28"/>
                <w:szCs w:val="28"/>
              </w:rPr>
              <w:t>3</w:t>
            </w:r>
          </w:p>
        </w:tc>
        <w:tc>
          <w:tcPr>
            <w:tcW w:w="776" w:type="dxa"/>
            <w:vAlign w:val="bottom"/>
          </w:tcPr>
          <w:p w14:paraId="0C06504F"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6943A45D" w14:textId="77777777" w:rsidR="00C83EC8" w:rsidRPr="004D24D2" w:rsidRDefault="00C83EC8" w:rsidP="00C368B7">
            <w:pPr>
              <w:jc w:val="both"/>
              <w:rPr>
                <w:sz w:val="28"/>
                <w:szCs w:val="28"/>
              </w:rPr>
            </w:pPr>
            <w:r w:rsidRPr="004D24D2">
              <w:rPr>
                <w:sz w:val="28"/>
                <w:szCs w:val="28"/>
              </w:rPr>
              <w:t>0</w:t>
            </w:r>
          </w:p>
        </w:tc>
      </w:tr>
      <w:tr w:rsidR="00C83EC8" w:rsidRPr="004D24D2" w14:paraId="780DD600" w14:textId="77777777" w:rsidTr="0087527B">
        <w:trPr>
          <w:trHeight w:val="300"/>
          <w:jc w:val="center"/>
        </w:trPr>
        <w:tc>
          <w:tcPr>
            <w:tcW w:w="776" w:type="dxa"/>
            <w:tcBorders>
              <w:top w:val="nil"/>
              <w:left w:val="nil"/>
              <w:bottom w:val="nil"/>
              <w:right w:val="single" w:sz="4" w:space="0" w:color="auto"/>
            </w:tcBorders>
            <w:noWrap/>
            <w:vAlign w:val="bottom"/>
            <w:hideMark/>
          </w:tcPr>
          <w:p w14:paraId="62B71456"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2494020F"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5D1FB29E"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241447F1" w14:textId="77777777" w:rsidR="00C83EC8" w:rsidRPr="004D24D2" w:rsidRDefault="00C83EC8" w:rsidP="00C368B7">
            <w:pPr>
              <w:jc w:val="both"/>
              <w:rPr>
                <w:sz w:val="28"/>
                <w:szCs w:val="28"/>
              </w:rPr>
            </w:pPr>
            <w:r w:rsidRPr="004D24D2">
              <w:rPr>
                <w:sz w:val="28"/>
                <w:szCs w:val="28"/>
              </w:rPr>
              <w:t>19</w:t>
            </w:r>
          </w:p>
        </w:tc>
        <w:tc>
          <w:tcPr>
            <w:tcW w:w="777" w:type="dxa"/>
            <w:noWrap/>
            <w:vAlign w:val="bottom"/>
          </w:tcPr>
          <w:p w14:paraId="3918BBA6"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04E393A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9A3C73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0B1EF54F"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DB58721" w14:textId="77777777" w:rsidR="00C83EC8" w:rsidRPr="004D24D2" w:rsidRDefault="00C83EC8" w:rsidP="00C368B7">
            <w:pPr>
              <w:jc w:val="both"/>
              <w:rPr>
                <w:sz w:val="28"/>
                <w:szCs w:val="28"/>
              </w:rPr>
            </w:pPr>
            <w:r w:rsidRPr="004D24D2">
              <w:rPr>
                <w:sz w:val="28"/>
                <w:szCs w:val="28"/>
              </w:rPr>
              <w:t>0</w:t>
            </w:r>
          </w:p>
        </w:tc>
      </w:tr>
      <w:tr w:rsidR="00C83EC8" w:rsidRPr="004D24D2" w14:paraId="4700F583" w14:textId="77777777" w:rsidTr="0087527B">
        <w:trPr>
          <w:trHeight w:val="300"/>
          <w:jc w:val="center"/>
        </w:trPr>
        <w:tc>
          <w:tcPr>
            <w:tcW w:w="776" w:type="dxa"/>
            <w:tcBorders>
              <w:top w:val="nil"/>
              <w:left w:val="nil"/>
              <w:bottom w:val="nil"/>
              <w:right w:val="single" w:sz="4" w:space="0" w:color="auto"/>
            </w:tcBorders>
            <w:noWrap/>
            <w:vAlign w:val="bottom"/>
            <w:hideMark/>
          </w:tcPr>
          <w:p w14:paraId="45D7B61C" w14:textId="77777777" w:rsidR="00C83EC8" w:rsidRPr="004D24D2" w:rsidRDefault="00C83EC8" w:rsidP="00C368B7">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7F72309A"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5ABF7B6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EED26C1"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6AF4B73E" w14:textId="77777777" w:rsidR="00C83EC8" w:rsidRPr="004D24D2" w:rsidRDefault="00C83EC8" w:rsidP="00C368B7">
            <w:pPr>
              <w:jc w:val="both"/>
              <w:rPr>
                <w:sz w:val="28"/>
                <w:szCs w:val="28"/>
              </w:rPr>
            </w:pPr>
            <w:r w:rsidRPr="004D24D2">
              <w:rPr>
                <w:sz w:val="28"/>
                <w:szCs w:val="28"/>
              </w:rPr>
              <w:t>11</w:t>
            </w:r>
          </w:p>
        </w:tc>
        <w:tc>
          <w:tcPr>
            <w:tcW w:w="776" w:type="dxa"/>
            <w:vAlign w:val="bottom"/>
          </w:tcPr>
          <w:p w14:paraId="4926AC8D"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BB66DC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09E0285"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8D38E25" w14:textId="77777777" w:rsidR="00C83EC8" w:rsidRPr="004D24D2" w:rsidRDefault="00C83EC8" w:rsidP="00C368B7">
            <w:pPr>
              <w:jc w:val="both"/>
              <w:rPr>
                <w:sz w:val="28"/>
                <w:szCs w:val="28"/>
              </w:rPr>
            </w:pPr>
            <w:r w:rsidRPr="004D24D2">
              <w:rPr>
                <w:sz w:val="28"/>
                <w:szCs w:val="28"/>
              </w:rPr>
              <w:t>0</w:t>
            </w:r>
          </w:p>
        </w:tc>
      </w:tr>
      <w:tr w:rsidR="00C83EC8" w:rsidRPr="004D24D2" w14:paraId="5BAA73B5" w14:textId="77777777" w:rsidTr="0087527B">
        <w:trPr>
          <w:trHeight w:val="300"/>
          <w:jc w:val="center"/>
        </w:trPr>
        <w:tc>
          <w:tcPr>
            <w:tcW w:w="776" w:type="dxa"/>
            <w:tcBorders>
              <w:top w:val="nil"/>
              <w:left w:val="nil"/>
              <w:bottom w:val="nil"/>
              <w:right w:val="single" w:sz="4" w:space="0" w:color="auto"/>
            </w:tcBorders>
            <w:noWrap/>
            <w:vAlign w:val="bottom"/>
            <w:hideMark/>
          </w:tcPr>
          <w:p w14:paraId="0AD774CA"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6A826D4"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BE64464"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4BDAA511"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1DFB5704"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E460620" w14:textId="77777777" w:rsidR="00C83EC8" w:rsidRPr="004D24D2" w:rsidRDefault="00C83EC8" w:rsidP="00C368B7">
            <w:pPr>
              <w:jc w:val="both"/>
              <w:rPr>
                <w:sz w:val="28"/>
                <w:szCs w:val="28"/>
              </w:rPr>
            </w:pPr>
            <w:r w:rsidRPr="004D24D2">
              <w:rPr>
                <w:sz w:val="28"/>
                <w:szCs w:val="28"/>
              </w:rPr>
              <w:t>7</w:t>
            </w:r>
          </w:p>
        </w:tc>
        <w:tc>
          <w:tcPr>
            <w:tcW w:w="776" w:type="dxa"/>
            <w:vAlign w:val="bottom"/>
          </w:tcPr>
          <w:p w14:paraId="6F65D303"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305D0EAE"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D08F4F6" w14:textId="77777777" w:rsidR="00C83EC8" w:rsidRPr="004D24D2" w:rsidRDefault="00C83EC8" w:rsidP="00C368B7">
            <w:pPr>
              <w:jc w:val="both"/>
              <w:rPr>
                <w:sz w:val="28"/>
                <w:szCs w:val="28"/>
              </w:rPr>
            </w:pPr>
            <w:r w:rsidRPr="004D24D2">
              <w:rPr>
                <w:sz w:val="28"/>
                <w:szCs w:val="28"/>
              </w:rPr>
              <w:t>0</w:t>
            </w:r>
          </w:p>
        </w:tc>
      </w:tr>
      <w:tr w:rsidR="00C83EC8" w:rsidRPr="004D24D2" w14:paraId="7209F7AE" w14:textId="77777777" w:rsidTr="0087527B">
        <w:trPr>
          <w:trHeight w:val="300"/>
          <w:jc w:val="center"/>
        </w:trPr>
        <w:tc>
          <w:tcPr>
            <w:tcW w:w="776" w:type="dxa"/>
            <w:tcBorders>
              <w:top w:val="nil"/>
              <w:left w:val="nil"/>
              <w:bottom w:val="nil"/>
              <w:right w:val="single" w:sz="4" w:space="0" w:color="auto"/>
            </w:tcBorders>
            <w:noWrap/>
            <w:vAlign w:val="bottom"/>
            <w:hideMark/>
          </w:tcPr>
          <w:p w14:paraId="3525C7C9"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56E4C7B"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378B1B8" w14:textId="77777777" w:rsidR="00C83EC8" w:rsidRPr="004D24D2" w:rsidRDefault="00C83EC8" w:rsidP="00C368B7">
            <w:pPr>
              <w:jc w:val="both"/>
              <w:rPr>
                <w:sz w:val="28"/>
                <w:szCs w:val="28"/>
              </w:rPr>
            </w:pPr>
            <w:r w:rsidRPr="004D24D2">
              <w:rPr>
                <w:sz w:val="28"/>
                <w:szCs w:val="28"/>
              </w:rPr>
              <w:t>11</w:t>
            </w:r>
          </w:p>
        </w:tc>
        <w:tc>
          <w:tcPr>
            <w:tcW w:w="776" w:type="dxa"/>
            <w:noWrap/>
            <w:vAlign w:val="bottom"/>
          </w:tcPr>
          <w:p w14:paraId="7846D208"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4FF47637"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7067F8D0"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FC145C9" w14:textId="77777777" w:rsidR="00C83EC8" w:rsidRPr="004D24D2" w:rsidRDefault="00C83EC8" w:rsidP="00C368B7">
            <w:pPr>
              <w:jc w:val="both"/>
              <w:rPr>
                <w:sz w:val="28"/>
                <w:szCs w:val="28"/>
              </w:rPr>
            </w:pPr>
            <w:r w:rsidRPr="004D24D2">
              <w:rPr>
                <w:sz w:val="28"/>
                <w:szCs w:val="28"/>
              </w:rPr>
              <w:t>17</w:t>
            </w:r>
          </w:p>
        </w:tc>
        <w:tc>
          <w:tcPr>
            <w:tcW w:w="776" w:type="dxa"/>
            <w:vAlign w:val="bottom"/>
          </w:tcPr>
          <w:p w14:paraId="149F2489"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49608E" w14:textId="77777777" w:rsidR="00C83EC8" w:rsidRPr="004D24D2" w:rsidRDefault="00C83EC8" w:rsidP="00C368B7">
            <w:pPr>
              <w:jc w:val="both"/>
              <w:rPr>
                <w:sz w:val="28"/>
                <w:szCs w:val="28"/>
              </w:rPr>
            </w:pPr>
            <w:r w:rsidRPr="004D24D2">
              <w:rPr>
                <w:sz w:val="28"/>
                <w:szCs w:val="28"/>
              </w:rPr>
              <w:t>0</w:t>
            </w:r>
          </w:p>
        </w:tc>
      </w:tr>
      <w:tr w:rsidR="00C83EC8" w:rsidRPr="004D24D2" w14:paraId="42EDBF54" w14:textId="77777777" w:rsidTr="0087527B">
        <w:trPr>
          <w:trHeight w:val="300"/>
          <w:jc w:val="center"/>
        </w:trPr>
        <w:tc>
          <w:tcPr>
            <w:tcW w:w="776" w:type="dxa"/>
            <w:tcBorders>
              <w:top w:val="nil"/>
              <w:left w:val="nil"/>
              <w:bottom w:val="nil"/>
              <w:right w:val="single" w:sz="4" w:space="0" w:color="auto"/>
            </w:tcBorders>
            <w:noWrap/>
            <w:vAlign w:val="bottom"/>
            <w:hideMark/>
          </w:tcPr>
          <w:p w14:paraId="036FD516"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744E5EAB"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D92B05E"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F84F5DD"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2AD918E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59CDB89"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D9F0883"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9165916" w14:textId="77777777" w:rsidR="00C83EC8" w:rsidRPr="004D24D2" w:rsidRDefault="00C83EC8" w:rsidP="00C368B7">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1964967C" w14:textId="77777777" w:rsidR="00C83EC8" w:rsidRPr="004D24D2" w:rsidRDefault="00C83EC8" w:rsidP="00C368B7">
            <w:pPr>
              <w:jc w:val="both"/>
              <w:rPr>
                <w:sz w:val="28"/>
                <w:szCs w:val="28"/>
              </w:rPr>
            </w:pPr>
            <w:r w:rsidRPr="004D24D2">
              <w:rPr>
                <w:sz w:val="28"/>
                <w:szCs w:val="28"/>
              </w:rPr>
              <w:t>0</w:t>
            </w:r>
          </w:p>
        </w:tc>
      </w:tr>
      <w:tr w:rsidR="00C83EC8" w:rsidRPr="004D24D2" w14:paraId="79E98934" w14:textId="77777777" w:rsidTr="0087527B">
        <w:trPr>
          <w:trHeight w:val="300"/>
          <w:jc w:val="center"/>
        </w:trPr>
        <w:tc>
          <w:tcPr>
            <w:tcW w:w="776" w:type="dxa"/>
            <w:tcBorders>
              <w:top w:val="nil"/>
              <w:left w:val="nil"/>
              <w:bottom w:val="nil"/>
              <w:right w:val="single" w:sz="4" w:space="0" w:color="auto"/>
            </w:tcBorders>
            <w:noWrap/>
            <w:vAlign w:val="bottom"/>
            <w:hideMark/>
          </w:tcPr>
          <w:p w14:paraId="35D1E0C5"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4FA8A495"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13BEB8C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16C288AD"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4002100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A2E3C81"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AD3F7C8"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0D5821B"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9ED2677" w14:textId="77777777" w:rsidR="00C83EC8" w:rsidRPr="004D24D2" w:rsidRDefault="00C83EC8" w:rsidP="00C368B7">
            <w:pPr>
              <w:jc w:val="both"/>
              <w:rPr>
                <w:sz w:val="28"/>
                <w:szCs w:val="28"/>
              </w:rPr>
            </w:pPr>
            <w:r w:rsidRPr="004D24D2">
              <w:rPr>
                <w:sz w:val="28"/>
                <w:szCs w:val="28"/>
              </w:rPr>
              <w:t>4</w:t>
            </w:r>
          </w:p>
        </w:tc>
      </w:tr>
    </w:tbl>
    <w:p w14:paraId="63A1A53A" w14:textId="77777777" w:rsidR="00C83EC8" w:rsidRDefault="00C83EC8" w:rsidP="00C368B7">
      <w:pPr>
        <w:tabs>
          <w:tab w:val="left" w:pos="993"/>
        </w:tabs>
        <w:ind w:left="360"/>
        <w:jc w:val="both"/>
        <w:rPr>
          <w:b/>
          <w:sz w:val="28"/>
          <w:szCs w:val="28"/>
        </w:rPr>
      </w:pPr>
    </w:p>
    <w:p w14:paraId="5F782F52" w14:textId="4B5CD099" w:rsidR="00C368B7" w:rsidRDefault="00C368B7" w:rsidP="00CA2262">
      <w:pPr>
        <w:spacing w:line="276" w:lineRule="auto"/>
        <w:jc w:val="both"/>
        <w:rPr>
          <w:sz w:val="28"/>
          <w:szCs w:val="28"/>
        </w:rPr>
      </w:pPr>
      <w:r w:rsidRPr="00C368B7">
        <w:rPr>
          <w:b/>
          <w:sz w:val="28"/>
          <w:szCs w:val="28"/>
        </w:rPr>
        <w:t>6.</w:t>
      </w:r>
      <w:r>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701E096F" w14:textId="77777777" w:rsidR="00C368B7" w:rsidRDefault="00C368B7" w:rsidP="00C368B7">
      <w:pPr>
        <w:jc w:val="both"/>
        <w:rPr>
          <w:b/>
          <w:sz w:val="28"/>
          <w:szCs w:val="28"/>
        </w:rPr>
      </w:pPr>
    </w:p>
    <w:p w14:paraId="5CA2489C" w14:textId="29464E33" w:rsidR="00C83EC8" w:rsidRPr="004D24D2" w:rsidRDefault="00C368B7" w:rsidP="00CA2262">
      <w:pPr>
        <w:spacing w:line="276" w:lineRule="auto"/>
        <w:jc w:val="both"/>
        <w:rPr>
          <w:sz w:val="28"/>
          <w:szCs w:val="28"/>
        </w:rPr>
      </w:pPr>
      <w:r>
        <w:rPr>
          <w:b/>
          <w:sz w:val="28"/>
          <w:szCs w:val="28"/>
        </w:rPr>
        <w:t>7</w:t>
      </w:r>
      <w:r w:rsidR="00C83EC8" w:rsidRPr="00C83EC8">
        <w:rPr>
          <w:b/>
          <w:sz w:val="28"/>
          <w:szCs w:val="28"/>
        </w:rPr>
        <w:t>.</w:t>
      </w:r>
      <w:r w:rsidR="00C83EC8">
        <w:rPr>
          <w:sz w:val="28"/>
          <w:szCs w:val="28"/>
        </w:rPr>
        <w:t xml:space="preserve"> </w:t>
      </w:r>
      <w:r w:rsidR="00C83EC8" w:rsidRPr="004D24D2">
        <w:rPr>
          <w:sz w:val="28"/>
          <w:szCs w:val="28"/>
        </w:rPr>
        <w:t xml:space="preserve">Для выполнения оптимального бизнес-планирования требуется решить </w:t>
      </w:r>
      <w:r w:rsidR="00C83EC8" w:rsidRPr="004D24D2">
        <w:rPr>
          <w:sz w:val="28"/>
          <w:szCs w:val="28"/>
        </w:rPr>
        <w:lastRenderedPageBreak/>
        <w:t>следующую задачу линейного программирования:</w:t>
      </w:r>
    </w:p>
    <w:p w14:paraId="58C87EAF" w14:textId="77777777" w:rsidR="00C83EC8" w:rsidRPr="004D24D2" w:rsidRDefault="00175CD6" w:rsidP="00C368B7">
      <w:pPr>
        <w:jc w:val="both"/>
        <w:rPr>
          <w:i/>
          <w:sz w:val="28"/>
          <w:szCs w:val="28"/>
        </w:rPr>
      </w:pPr>
      <m:oMathPara>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→min</m:t>
          </m:r>
        </m:oMath>
      </m:oMathPara>
    </w:p>
    <w:p w14:paraId="1EB0DCA3" w14:textId="485A54C3" w:rsidR="00C83EC8" w:rsidRPr="004D24D2" w:rsidRDefault="00175CD6" w:rsidP="00C368B7">
      <w:pPr>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≤32,</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e>
              </m:eqArr>
            </m:e>
          </m:d>
        </m:oMath>
      </m:oMathPara>
    </w:p>
    <w:p w14:paraId="30232C39" w14:textId="77777777" w:rsidR="00C83EC8" w:rsidRDefault="00C83EC8" w:rsidP="00C368B7">
      <w:pPr>
        <w:jc w:val="both"/>
        <w:rPr>
          <w:color w:val="FF0000"/>
          <w:sz w:val="28"/>
          <w:szCs w:val="28"/>
        </w:rPr>
      </w:pPr>
    </w:p>
    <w:p w14:paraId="6244BFE5" w14:textId="77777777" w:rsidR="00C83EC8" w:rsidRDefault="00C83EC8" w:rsidP="00C368B7">
      <w:pPr>
        <w:jc w:val="both"/>
        <w:rPr>
          <w:color w:val="FF0000"/>
          <w:sz w:val="28"/>
          <w:szCs w:val="28"/>
        </w:rPr>
      </w:pPr>
    </w:p>
    <w:p w14:paraId="612C61F3" w14:textId="722C14C5" w:rsidR="009F0122" w:rsidRPr="009F0122" w:rsidRDefault="009F0122" w:rsidP="006523E3">
      <w:pPr>
        <w:spacing w:line="360" w:lineRule="auto"/>
        <w:ind w:right="22"/>
        <w:jc w:val="center"/>
        <w:rPr>
          <w:b/>
          <w:sz w:val="28"/>
          <w:szCs w:val="28"/>
        </w:rPr>
      </w:pPr>
      <w:r w:rsidRPr="009F0122">
        <w:rPr>
          <w:b/>
          <w:sz w:val="28"/>
          <w:szCs w:val="28"/>
        </w:rPr>
        <w:t>(2 семестр)</w:t>
      </w:r>
    </w:p>
    <w:p w14:paraId="3CA934DF" w14:textId="209DDDAF" w:rsidR="009F0122" w:rsidRPr="009F0122" w:rsidRDefault="009F0122" w:rsidP="006523E3">
      <w:pPr>
        <w:spacing w:line="360" w:lineRule="auto"/>
        <w:jc w:val="both"/>
        <w:rPr>
          <w:color w:val="000000"/>
          <w:sz w:val="28"/>
          <w:szCs w:val="28"/>
        </w:rPr>
      </w:pPr>
      <w:r w:rsidRPr="009F0122">
        <w:rPr>
          <w:sz w:val="28"/>
          <w:szCs w:val="28"/>
        </w:rPr>
        <w:t xml:space="preserve">1.Для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2E49E7C9" w14:textId="4C958F0E" w:rsidR="009F0122" w:rsidRPr="009F0122" w:rsidRDefault="009F0122" w:rsidP="006523E3">
      <w:pPr>
        <w:spacing w:line="360" w:lineRule="auto"/>
        <w:jc w:val="both"/>
        <w:rPr>
          <w:sz w:val="28"/>
          <w:szCs w:val="28"/>
        </w:rPr>
      </w:pPr>
      <w:r w:rsidRPr="009F0122">
        <w:rPr>
          <w:sz w:val="28"/>
          <w:szCs w:val="28"/>
        </w:rPr>
        <w:t>2.В группе 30% студентов – брюнеты, 10% - блондины, а остальные – шатены. За время обучения брюнеты женятся с вероятностью 0</w:t>
      </w:r>
      <w:r>
        <w:rPr>
          <w:sz w:val="28"/>
          <w:szCs w:val="28"/>
        </w:rPr>
        <w:t>,</w:t>
      </w:r>
      <w:r w:rsidRPr="009F0122">
        <w:rPr>
          <w:sz w:val="28"/>
          <w:szCs w:val="28"/>
        </w:rPr>
        <w:t>2, блондины – с вероятностью 0</w:t>
      </w:r>
      <w:r>
        <w:rPr>
          <w:sz w:val="28"/>
          <w:szCs w:val="28"/>
        </w:rPr>
        <w:t>,</w:t>
      </w:r>
      <w:r w:rsidRPr="009F0122">
        <w:rPr>
          <w:sz w:val="28"/>
          <w:szCs w:val="28"/>
        </w:rPr>
        <w:t>6, а шатены – с вероятностью 0</w:t>
      </w:r>
      <w:r>
        <w:rPr>
          <w:sz w:val="28"/>
          <w:szCs w:val="28"/>
        </w:rPr>
        <w:t>,</w:t>
      </w:r>
      <w:r w:rsidRPr="009F0122">
        <w:rPr>
          <w:sz w:val="28"/>
          <w:szCs w:val="28"/>
        </w:rPr>
        <w:t>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644DE38F" w14:textId="6372F7B4" w:rsidR="009F0122" w:rsidRPr="009F0122" w:rsidRDefault="009F0122" w:rsidP="006523E3">
      <w:pPr>
        <w:spacing w:line="360" w:lineRule="auto"/>
        <w:jc w:val="both"/>
        <w:rPr>
          <w:sz w:val="28"/>
          <w:szCs w:val="28"/>
        </w:rPr>
      </w:pPr>
      <w:r w:rsidRPr="009F0122">
        <w:rPr>
          <w:sz w:val="28"/>
          <w:szCs w:val="28"/>
        </w:rPr>
        <w:t>3.На отрезке ОА длины 2 числовой оси наугад поставлены точки В (</w:t>
      </w:r>
      <w:r w:rsidRPr="009F0122">
        <w:rPr>
          <w:i/>
          <w:sz w:val="28"/>
          <w:szCs w:val="28"/>
        </w:rPr>
        <w:t>х</w:t>
      </w:r>
      <w:r w:rsidRPr="009F0122">
        <w:rPr>
          <w:sz w:val="28"/>
          <w:szCs w:val="28"/>
        </w:rPr>
        <w:t>) и С (</w:t>
      </w:r>
      <w:r w:rsidRPr="009F0122">
        <w:rPr>
          <w:i/>
          <w:sz w:val="28"/>
          <w:szCs w:val="28"/>
        </w:rPr>
        <w:t>у)</w:t>
      </w:r>
      <w:r w:rsidRPr="009F0122">
        <w:rPr>
          <w:sz w:val="28"/>
          <w:szCs w:val="28"/>
        </w:rPr>
        <w:t xml:space="preserve">. Найти вероятность того, что длина ВС будет меньше 1. </w:t>
      </w:r>
    </w:p>
    <w:p w14:paraId="1B1FC11D" w14:textId="77777777" w:rsidR="009F0122" w:rsidRPr="009F0122" w:rsidRDefault="009F0122" w:rsidP="006523E3">
      <w:pPr>
        <w:spacing w:line="360" w:lineRule="auto"/>
        <w:jc w:val="both"/>
        <w:rPr>
          <w:sz w:val="28"/>
          <w:szCs w:val="28"/>
        </w:rPr>
      </w:pPr>
      <w:r w:rsidRPr="009F0122">
        <w:rPr>
          <w:sz w:val="28"/>
          <w:szCs w:val="28"/>
        </w:rPr>
        <w:t>4.Вероятность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2C40390C" w14:textId="77777777" w:rsidR="009F0122" w:rsidRPr="009F0122" w:rsidRDefault="009F0122" w:rsidP="006523E3">
      <w:pPr>
        <w:spacing w:line="360" w:lineRule="auto"/>
        <w:jc w:val="both"/>
        <w:rPr>
          <w:sz w:val="28"/>
          <w:szCs w:val="28"/>
        </w:rPr>
      </w:pPr>
      <w:r w:rsidRPr="009F0122">
        <w:rPr>
          <w:sz w:val="28"/>
          <w:szCs w:val="28"/>
        </w:rPr>
        <w:t>5.Дана функция распределения вероятностей непрерывной случайной величины X:</w:t>
      </w:r>
    </w:p>
    <w:p w14:paraId="36D94E16" w14:textId="5C891DB4" w:rsidR="009F0122" w:rsidRPr="009F0122" w:rsidRDefault="006523E3" w:rsidP="006523E3">
      <w:pPr>
        <w:spacing w:line="360" w:lineRule="auto"/>
        <w:jc w:val="center"/>
        <w:rPr>
          <w:sz w:val="28"/>
          <w:szCs w:val="28"/>
        </w:rPr>
      </w:pPr>
      <w:r w:rsidRPr="009F0122">
        <w:rPr>
          <w:iCs/>
          <w:color w:val="000000"/>
          <w:position w:val="-48"/>
          <w:sz w:val="28"/>
          <w:szCs w:val="28"/>
        </w:rPr>
        <w:object w:dxaOrig="2560" w:dyaOrig="1080" w14:anchorId="6550278B">
          <v:shape id="_x0000_i1032" type="#_x0000_t75" style="width:128.45pt;height:54.5pt" o:ole="">
            <v:imagedata r:id="rId21" o:title=""/>
          </v:shape>
          <o:OLEObject Type="Embed" ProgID="Equation.DSMT4" ShapeID="_x0000_i1032" DrawAspect="Content" ObjectID="_1684222917" r:id="rId22"/>
        </w:object>
      </w:r>
    </w:p>
    <w:p w14:paraId="06BC6C0E" w14:textId="13457B67" w:rsidR="009F0122" w:rsidRPr="009F0122" w:rsidRDefault="009F0122" w:rsidP="006523E3">
      <w:pPr>
        <w:spacing w:line="360" w:lineRule="auto"/>
        <w:jc w:val="both"/>
        <w:rPr>
          <w:sz w:val="28"/>
          <w:szCs w:val="28"/>
        </w:rPr>
      </w:pPr>
      <w:r w:rsidRPr="009F0122">
        <w:rPr>
          <w:sz w:val="28"/>
          <w:szCs w:val="28"/>
        </w:rPr>
        <w:t xml:space="preserve">Найти математическое ожидание </w:t>
      </w:r>
      <w:r>
        <w:rPr>
          <w:sz w:val="28"/>
          <w:szCs w:val="28"/>
        </w:rPr>
        <w:t>Е</w:t>
      </w:r>
      <w:r w:rsidRPr="009F0122">
        <w:rPr>
          <w:sz w:val="28"/>
          <w:szCs w:val="28"/>
        </w:rPr>
        <w:t xml:space="preserve">(X), дисперсию </w:t>
      </w:r>
      <w:r>
        <w:rPr>
          <w:sz w:val="28"/>
          <w:szCs w:val="28"/>
          <w:lang w:val="en-US"/>
        </w:rPr>
        <w:t>Var</w:t>
      </w:r>
      <w:r w:rsidRPr="009F0122">
        <w:rPr>
          <w:sz w:val="28"/>
          <w:szCs w:val="28"/>
        </w:rPr>
        <w:t>(X), среднее квадратическое отклонение</w:t>
      </w:r>
      <m:oMath>
        <m:r>
          <m:rPr>
            <m:sty m:val="p"/>
          </m:rPr>
          <w:rPr>
            <w:rFonts w:ascii="Cambria Math" w:hAnsi="Cambria Math"/>
            <w:sz w:val="28"/>
            <w:szCs w:val="28"/>
          </w:rPr>
          <m:t xml:space="preserve"> </m:t>
        </m:r>
        <m:r>
          <w:rPr>
            <w:rFonts w:ascii="Cambria Math" w:hAnsi="Cambria Math"/>
            <w:sz w:val="28"/>
            <w:szCs w:val="28"/>
          </w:rPr>
          <m:t>σ</m:t>
        </m:r>
      </m:oMath>
      <w:r w:rsidRPr="009F0122">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sidRPr="009F0122">
        <w:rPr>
          <w:sz w:val="28"/>
          <w:szCs w:val="28"/>
        </w:rPr>
        <w:t>).</w:t>
      </w:r>
    </w:p>
    <w:p w14:paraId="058A081E" w14:textId="6B9BDF4E" w:rsidR="009F0122" w:rsidRPr="009F0122" w:rsidRDefault="009F0122" w:rsidP="006523E3">
      <w:pPr>
        <w:spacing w:line="360" w:lineRule="auto"/>
        <w:jc w:val="both"/>
        <w:rPr>
          <w:sz w:val="28"/>
          <w:szCs w:val="28"/>
        </w:rPr>
      </w:pPr>
      <w:r w:rsidRPr="009F0122">
        <w:rPr>
          <w:sz w:val="28"/>
          <w:szCs w:val="28"/>
        </w:rPr>
        <w:t>6.Математическое ожидание и среднее квадратическое отклонение</w:t>
      </w:r>
      <m:oMath>
        <m:r>
          <m:rPr>
            <m:sty m:val="p"/>
          </m:rPr>
          <w:rPr>
            <w:rFonts w:ascii="Cambria Math" w:hAnsi="Cambria Math"/>
            <w:sz w:val="28"/>
            <w:szCs w:val="28"/>
          </w:rPr>
          <m:t xml:space="preserve"> </m:t>
        </m:r>
      </m:oMath>
      <w:r w:rsidRPr="009F0122">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1B660EC3" w14:textId="77777777" w:rsidR="009F0122" w:rsidRPr="009F0122" w:rsidRDefault="009F0122" w:rsidP="006523E3">
      <w:pPr>
        <w:spacing w:line="360" w:lineRule="auto"/>
        <w:jc w:val="both"/>
        <w:rPr>
          <w:b/>
          <w:sz w:val="28"/>
          <w:szCs w:val="28"/>
        </w:rPr>
      </w:pPr>
      <w:r w:rsidRPr="009F0122">
        <w:rPr>
          <w:sz w:val="28"/>
          <w:szCs w:val="28"/>
        </w:rPr>
        <w:lastRenderedPageBreak/>
        <w:t xml:space="preserve">7.Имеется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sidRPr="009F0122">
        <w:rPr>
          <w:color w:val="000000"/>
          <w:position w:val="-6"/>
          <w:sz w:val="28"/>
          <w:szCs w:val="28"/>
        </w:rPr>
        <w:object w:dxaOrig="255" w:dyaOrig="330" w14:anchorId="4F09E83F">
          <v:shape id="_x0000_i1033" type="#_x0000_t75" style="width:12.95pt;height:16.2pt" o:ole="">
            <v:imagedata r:id="rId23" o:title=""/>
          </v:shape>
          <o:OLEObject Type="Embed" ProgID="Equation.DSMT4" ShapeID="_x0000_i1033" DrawAspect="Content" ObjectID="_1684222918" r:id="rId24"/>
        </w:object>
      </w:r>
      <w:r w:rsidRPr="009F0122">
        <w:rPr>
          <w:sz w:val="28"/>
          <w:szCs w:val="28"/>
        </w:rPr>
        <w:t xml:space="preserve"> и выборочную дисперсию </w:t>
      </w:r>
      <w:r w:rsidRPr="009F0122">
        <w:rPr>
          <w:color w:val="000000"/>
          <w:position w:val="-6"/>
          <w:sz w:val="28"/>
          <w:szCs w:val="28"/>
        </w:rPr>
        <w:object w:dxaOrig="375" w:dyaOrig="390" w14:anchorId="4A1F902E">
          <v:shape id="_x0000_i1034" type="#_x0000_t75" style="width:18.8pt;height:19.45pt" o:ole="">
            <v:imagedata r:id="rId25" o:title=""/>
          </v:shape>
          <o:OLEObject Type="Embed" ProgID="Equation.DSMT4" ShapeID="_x0000_i1034" DrawAspect="Content" ObjectID="_1684222919" r:id="rId26"/>
        </w:object>
      </w:r>
      <w:r w:rsidRPr="009F0122">
        <w:rPr>
          <w:sz w:val="28"/>
          <w:szCs w:val="28"/>
        </w:rPr>
        <w:t xml:space="preserve">, эмпирическую функцию распределения </w:t>
      </w:r>
      <w:r w:rsidRPr="009F0122">
        <w:rPr>
          <w:color w:val="000000"/>
          <w:position w:val="-12"/>
          <w:sz w:val="28"/>
          <w:szCs w:val="28"/>
        </w:rPr>
        <w:object w:dxaOrig="840" w:dyaOrig="480" w14:anchorId="37EAFFA4">
          <v:shape id="_x0000_i1035" type="#_x0000_t75" style="width:42.15pt;height:24pt" o:ole="">
            <v:imagedata r:id="rId27" o:title=""/>
          </v:shape>
          <o:OLEObject Type="Embed" ProgID="Equation.DSMT4" ShapeID="_x0000_i1035" DrawAspect="Content" ObjectID="_1684222920" r:id="rId28"/>
        </w:object>
      </w:r>
      <w:r w:rsidRPr="009F0122">
        <w:rPr>
          <w:sz w:val="28"/>
          <w:szCs w:val="28"/>
        </w:rPr>
        <w:t xml:space="preserve"> и постройте её график. </w:t>
      </w:r>
    </w:p>
    <w:p w14:paraId="35511A98" w14:textId="77777777" w:rsidR="009F0122" w:rsidRPr="009F0122" w:rsidRDefault="009F0122" w:rsidP="006523E3">
      <w:pPr>
        <w:spacing w:line="360" w:lineRule="auto"/>
        <w:jc w:val="both"/>
        <w:rPr>
          <w:sz w:val="28"/>
          <w:szCs w:val="28"/>
        </w:rPr>
      </w:pPr>
      <w:r w:rsidRPr="009F0122">
        <w:rPr>
          <w:sz w:val="28"/>
          <w:szCs w:val="28"/>
        </w:rPr>
        <w:t xml:space="preserve">8. Найдите доверительный интервал для математического ожидания нормально распределенной случайной величины, если по выборке объема </w:t>
      </w:r>
      <w:r w:rsidRPr="009F0122">
        <w:rPr>
          <w:color w:val="000000"/>
          <w:position w:val="-6"/>
          <w:sz w:val="28"/>
          <w:szCs w:val="28"/>
        </w:rPr>
        <w:object w:dxaOrig="885" w:dyaOrig="330" w14:anchorId="4D5E02A1">
          <v:shape id="_x0000_i1036" type="#_x0000_t75" style="width:44.1pt;height:16.2pt" o:ole="">
            <v:imagedata r:id="rId29" o:title=""/>
          </v:shape>
          <o:OLEObject Type="Embed" ProgID="Equation.DSMT4" ShapeID="_x0000_i1036" DrawAspect="Content" ObjectID="_1684222921" r:id="rId30"/>
        </w:object>
      </w:r>
      <w:r w:rsidRPr="009F0122">
        <w:rPr>
          <w:sz w:val="28"/>
          <w:szCs w:val="28"/>
        </w:rPr>
        <w:t xml:space="preserve"> найдены оценки: </w:t>
      </w:r>
      <w:r w:rsidRPr="009F0122">
        <w:rPr>
          <w:color w:val="000000"/>
          <w:position w:val="-6"/>
          <w:sz w:val="28"/>
          <w:szCs w:val="28"/>
        </w:rPr>
        <w:object w:dxaOrig="900" w:dyaOrig="330" w14:anchorId="2A97C257">
          <v:shape id="_x0000_i1037" type="#_x0000_t75" style="width:44.75pt;height:16.2pt" o:ole="">
            <v:imagedata r:id="rId31" o:title=""/>
          </v:shape>
          <o:OLEObject Type="Embed" ProgID="Equation.DSMT4" ShapeID="_x0000_i1037" DrawAspect="Content" ObjectID="_1684222922" r:id="rId32"/>
        </w:object>
      </w:r>
      <w:r w:rsidRPr="009F0122">
        <w:rPr>
          <w:sz w:val="28"/>
          <w:szCs w:val="28"/>
        </w:rPr>
        <w:t xml:space="preserve">, </w:t>
      </w:r>
      <w:r w:rsidRPr="009F0122">
        <w:rPr>
          <w:color w:val="000000"/>
          <w:position w:val="-6"/>
          <w:sz w:val="28"/>
          <w:szCs w:val="28"/>
        </w:rPr>
        <w:object w:dxaOrig="960" w:dyaOrig="390" w14:anchorId="1B075402">
          <v:shape id="_x0000_i1038" type="#_x0000_t75" style="width:48pt;height:19.45pt" o:ole="">
            <v:imagedata r:id="rId33" o:title=""/>
          </v:shape>
          <o:OLEObject Type="Embed" ProgID="Equation.DSMT4" ShapeID="_x0000_i1038" DrawAspect="Content" ObjectID="_1684222923" r:id="rId34"/>
        </w:object>
      </w:r>
      <w:r w:rsidRPr="009F0122">
        <w:rPr>
          <w:sz w:val="28"/>
          <w:szCs w:val="28"/>
        </w:rPr>
        <w:t xml:space="preserve">. Доверительная вероятность </w:t>
      </w:r>
      <w:r w:rsidRPr="009F0122">
        <w:rPr>
          <w:color w:val="000000"/>
          <w:position w:val="-12"/>
          <w:sz w:val="28"/>
          <w:szCs w:val="28"/>
        </w:rPr>
        <w:object w:dxaOrig="960" w:dyaOrig="375" w14:anchorId="032E8063">
          <v:shape id="_x0000_i1039" type="#_x0000_t75" style="width:48pt;height:18.8pt" o:ole="">
            <v:imagedata r:id="rId35" o:title=""/>
          </v:shape>
          <o:OLEObject Type="Embed" ProgID="Equation.DSMT4" ShapeID="_x0000_i1039" DrawAspect="Content" ObjectID="_1684222924" r:id="rId36"/>
        </w:object>
      </w:r>
      <w:r w:rsidRPr="009F0122">
        <w:rPr>
          <w:sz w:val="28"/>
          <w:szCs w:val="28"/>
        </w:rPr>
        <w:t xml:space="preserve">. </w:t>
      </w:r>
    </w:p>
    <w:p w14:paraId="5E48B235" w14:textId="6F45608A" w:rsidR="009F0122" w:rsidRDefault="009F0122" w:rsidP="006523E3">
      <w:pPr>
        <w:spacing w:line="360" w:lineRule="auto"/>
        <w:jc w:val="both"/>
        <w:rPr>
          <w:rFonts w:eastAsia="Calibri"/>
          <w:sz w:val="28"/>
          <w:szCs w:val="28"/>
        </w:rPr>
      </w:pPr>
      <w:r w:rsidRPr="009F0122">
        <w:rPr>
          <w:sz w:val="28"/>
          <w:szCs w:val="28"/>
        </w:rPr>
        <w:t>9</w:t>
      </w:r>
      <w:r>
        <w:rPr>
          <w:sz w:val="28"/>
          <w:szCs w:val="28"/>
        </w:rPr>
        <w:t xml:space="preserve">. 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position w:val="-10"/>
          <w:sz w:val="28"/>
          <w:szCs w:val="28"/>
          <w:lang w:eastAsia="en-US"/>
        </w:rPr>
        <w:object w:dxaOrig="915" w:dyaOrig="330" w14:anchorId="642443C4">
          <v:shape id="_x0000_i1040" type="#_x0000_t75" style="width:46.05pt;height:16.2pt" o:ole="">
            <v:imagedata r:id="rId37" o:title=""/>
          </v:shape>
          <o:OLEObject Type="Embed" ProgID="Equation.DSMT4" ShapeID="_x0000_i1040" DrawAspect="Content" ObjectID="_1684222925" r:id="rId38"/>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5BA55A8B" w14:textId="58CCA57D" w:rsidR="009F0122" w:rsidRDefault="009F0122" w:rsidP="006523E3">
      <w:pPr>
        <w:spacing w:line="360" w:lineRule="auto"/>
        <w:jc w:val="both"/>
        <w:rPr>
          <w:rFonts w:eastAsia="Calibri"/>
          <w:sz w:val="28"/>
          <w:szCs w:val="28"/>
        </w:rPr>
      </w:pPr>
      <w:r w:rsidRPr="009F0122">
        <w:rPr>
          <w:rFonts w:eastAsia="Calibri"/>
          <w:sz w:val="28"/>
          <w:szCs w:val="28"/>
        </w:rPr>
        <w:t>10</w:t>
      </w:r>
      <w:r>
        <w:rPr>
          <w:rFonts w:eastAsia="Calibri"/>
          <w:sz w:val="28"/>
          <w:szCs w:val="28"/>
        </w:rPr>
        <w:t xml:space="preserve">. Даны выборочные значения спроса </w:t>
      </w:r>
      <w:r>
        <w:rPr>
          <w:rFonts w:eastAsia="Calibri"/>
          <w:position w:val="-12"/>
          <w:sz w:val="28"/>
          <w:szCs w:val="28"/>
          <w:lang w:eastAsia="en-US"/>
        </w:rPr>
        <w:object w:dxaOrig="240" w:dyaOrig="360" w14:anchorId="7B51B9F3">
          <v:shape id="_x0000_i1041" type="#_x0000_t75" style="width:12.3pt;height:18.15pt" o:ole="">
            <v:imagedata r:id="rId39" o:title=""/>
          </v:shape>
          <o:OLEObject Type="Embed" ProgID="Equation.DSMT4" ShapeID="_x0000_i1041" DrawAspect="Content" ObjectID="_1684222926" r:id="rId40"/>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09578D0D">
          <v:shape id="_x0000_i1042" type="#_x0000_t75" style="width:12.3pt;height:18.15pt" o:ole="">
            <v:imagedata r:id="rId41" o:title=""/>
          </v:shape>
          <o:OLEObject Type="Embed" ProgID="Equation.DSMT4" ShapeID="_x0000_i1042" DrawAspect="Content" ObjectID="_1684222927" r:id="rId42"/>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7ECAE33E">
          <v:shape id="_x0000_i1043" type="#_x0000_t75" style="width:51.25pt;height:15.55pt" o:ole="">
            <v:imagedata r:id="rId43" o:title=""/>
          </v:shape>
          <o:OLEObject Type="Embed" ProgID="Equation.DSMT4" ShapeID="_x0000_i1043" DrawAspect="Content" ObjectID="_1684222928" r:id="rId44"/>
        </w:object>
      </w:r>
      <w:r>
        <w:rPr>
          <w:rFonts w:eastAsia="Calibri"/>
          <w:sz w:val="28"/>
          <w:szCs w:val="28"/>
        </w:rPr>
        <w:t>.</w:t>
      </w:r>
    </w:p>
    <w:tbl>
      <w:tblPr>
        <w:tblW w:w="0" w:type="auto"/>
        <w:jc w:val="center"/>
        <w:tblLook w:val="04A0" w:firstRow="1" w:lastRow="0" w:firstColumn="1" w:lastColumn="0" w:noHBand="0" w:noVBand="1"/>
      </w:tblPr>
      <w:tblGrid>
        <w:gridCol w:w="463"/>
        <w:gridCol w:w="496"/>
        <w:gridCol w:w="356"/>
        <w:gridCol w:w="496"/>
        <w:gridCol w:w="496"/>
        <w:gridCol w:w="496"/>
      </w:tblGrid>
      <w:tr w:rsidR="009F0122" w14:paraId="33411501" w14:textId="77777777" w:rsidTr="009F01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F7A68" w14:textId="77777777" w:rsidR="009F0122" w:rsidRDefault="009F0122">
            <w:pPr>
              <w:tabs>
                <w:tab w:val="left" w:pos="284"/>
              </w:tabs>
              <w:jc w:val="both"/>
              <w:rPr>
                <w:rFonts w:eastAsia="Calibri"/>
                <w:sz w:val="28"/>
                <w:szCs w:val="28"/>
              </w:rPr>
            </w:pPr>
            <w:r>
              <w:rPr>
                <w:rFonts w:eastAsia="Calibri"/>
                <w:position w:val="-12"/>
                <w:sz w:val="28"/>
                <w:szCs w:val="28"/>
                <w:lang w:eastAsia="en-US"/>
              </w:rPr>
              <w:object w:dxaOrig="240" w:dyaOrig="360" w14:anchorId="487CB237">
                <v:shape id="_x0000_i1044" type="#_x0000_t75" style="width:12.3pt;height:18.15pt" o:ole="">
                  <v:imagedata r:id="rId41" o:title=""/>
                </v:shape>
                <o:OLEObject Type="Embed" ProgID="Equation.DSMT4" ShapeID="_x0000_i1044" DrawAspect="Content" ObjectID="_1684222929" r:id="rId45"/>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7E7E9" w14:textId="77777777" w:rsidR="009F0122" w:rsidRDefault="009F0122">
            <w:pPr>
              <w:tabs>
                <w:tab w:val="left" w:pos="284"/>
              </w:tabs>
              <w:jc w:val="both"/>
              <w:rPr>
                <w:rFonts w:eastAsia="Calibri"/>
                <w:sz w:val="28"/>
                <w:szCs w:val="28"/>
              </w:rPr>
            </w:pPr>
            <w:r>
              <w:rPr>
                <w:rFonts w:eastAsia="Calibri"/>
                <w:sz w:val="28"/>
                <w:szCs w:val="28"/>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8A07F" w14:textId="77777777" w:rsidR="009F0122" w:rsidRDefault="009F0122">
            <w:pPr>
              <w:tabs>
                <w:tab w:val="left" w:pos="284"/>
              </w:tabs>
              <w:jc w:val="both"/>
              <w:rPr>
                <w:rFonts w:eastAsia="Calibri"/>
                <w:sz w:val="28"/>
                <w:szCs w:val="28"/>
              </w:rPr>
            </w:pPr>
            <w:r>
              <w:rPr>
                <w:rFonts w:eastAsia="Calibri"/>
                <w:sz w:val="28"/>
                <w:szCs w:val="28"/>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E21395" w14:textId="77777777" w:rsidR="009F0122" w:rsidRDefault="009F0122">
            <w:pPr>
              <w:tabs>
                <w:tab w:val="left" w:pos="284"/>
              </w:tabs>
              <w:jc w:val="both"/>
              <w:rPr>
                <w:rFonts w:eastAsia="Calibri"/>
                <w:sz w:val="28"/>
                <w:szCs w:val="28"/>
              </w:rPr>
            </w:pPr>
            <w:r>
              <w:rPr>
                <w:rFonts w:eastAsia="Calibri"/>
                <w:sz w:val="28"/>
                <w:szCs w:val="28"/>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6271A" w14:textId="77777777" w:rsidR="009F0122" w:rsidRDefault="009F0122">
            <w:pPr>
              <w:tabs>
                <w:tab w:val="left" w:pos="284"/>
              </w:tabs>
              <w:jc w:val="both"/>
              <w:rPr>
                <w:rFonts w:eastAsia="Calibri"/>
                <w:sz w:val="28"/>
                <w:szCs w:val="28"/>
              </w:rPr>
            </w:pPr>
            <w:r>
              <w:rPr>
                <w:rFonts w:eastAsia="Calibri"/>
                <w:sz w:val="28"/>
                <w:szCs w:val="28"/>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6E08C" w14:textId="77777777" w:rsidR="009F0122" w:rsidRDefault="009F0122">
            <w:pPr>
              <w:tabs>
                <w:tab w:val="left" w:pos="284"/>
              </w:tabs>
              <w:jc w:val="both"/>
              <w:rPr>
                <w:rFonts w:eastAsia="Calibri"/>
                <w:sz w:val="28"/>
                <w:szCs w:val="28"/>
              </w:rPr>
            </w:pPr>
            <w:r>
              <w:rPr>
                <w:rFonts w:eastAsia="Calibri"/>
                <w:sz w:val="28"/>
                <w:szCs w:val="28"/>
              </w:rPr>
              <w:t>17</w:t>
            </w:r>
          </w:p>
        </w:tc>
      </w:tr>
      <w:tr w:rsidR="009F0122" w14:paraId="2B28E27D" w14:textId="77777777" w:rsidTr="009F01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F9F67" w14:textId="77777777" w:rsidR="009F0122" w:rsidRDefault="009F0122">
            <w:pPr>
              <w:tabs>
                <w:tab w:val="left" w:pos="284"/>
              </w:tabs>
              <w:jc w:val="both"/>
              <w:rPr>
                <w:rFonts w:eastAsia="Calibri"/>
                <w:sz w:val="28"/>
                <w:szCs w:val="28"/>
              </w:rPr>
            </w:pPr>
            <w:r>
              <w:rPr>
                <w:rFonts w:eastAsia="Calibri"/>
                <w:position w:val="-12"/>
                <w:sz w:val="28"/>
                <w:szCs w:val="28"/>
                <w:lang w:eastAsia="en-US"/>
              </w:rPr>
              <w:object w:dxaOrig="240" w:dyaOrig="360" w14:anchorId="72CDC903">
                <v:shape id="_x0000_i1045" type="#_x0000_t75" style="width:12.3pt;height:18.15pt" o:ole="">
                  <v:imagedata r:id="rId39" o:title=""/>
                </v:shape>
                <o:OLEObject Type="Embed" ProgID="Equation.DSMT4" ShapeID="_x0000_i1045" DrawAspect="Content" ObjectID="_1684222930" r:id="rId46"/>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31CAA" w14:textId="77777777" w:rsidR="009F0122" w:rsidRDefault="009F0122">
            <w:pPr>
              <w:tabs>
                <w:tab w:val="left" w:pos="284"/>
              </w:tabs>
              <w:jc w:val="both"/>
              <w:rPr>
                <w:rFonts w:eastAsia="Calibri"/>
                <w:sz w:val="28"/>
                <w:szCs w:val="28"/>
              </w:rPr>
            </w:pPr>
            <w:r>
              <w:rPr>
                <w:rFonts w:eastAsia="Calibri"/>
                <w:sz w:val="28"/>
                <w:szCs w:val="28"/>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F9554" w14:textId="77777777" w:rsidR="009F0122" w:rsidRDefault="009F0122">
            <w:pPr>
              <w:tabs>
                <w:tab w:val="left" w:pos="284"/>
              </w:tabs>
              <w:jc w:val="both"/>
              <w:rPr>
                <w:rFonts w:eastAsia="Calibri"/>
                <w:sz w:val="28"/>
                <w:szCs w:val="28"/>
              </w:rPr>
            </w:pPr>
            <w:r>
              <w:rPr>
                <w:rFonts w:eastAsia="Calibri"/>
                <w:sz w:val="28"/>
                <w:szCs w:val="28"/>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07CBF" w14:textId="77777777" w:rsidR="009F0122" w:rsidRDefault="009F0122">
            <w:pPr>
              <w:tabs>
                <w:tab w:val="left" w:pos="284"/>
              </w:tabs>
              <w:jc w:val="both"/>
              <w:rPr>
                <w:rFonts w:eastAsia="Calibri"/>
                <w:sz w:val="28"/>
                <w:szCs w:val="28"/>
              </w:rPr>
            </w:pPr>
            <w:r>
              <w:rPr>
                <w:rFonts w:eastAsia="Calibri"/>
                <w:sz w:val="28"/>
                <w:szCs w:val="28"/>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EA54B" w14:textId="77777777" w:rsidR="009F0122" w:rsidRDefault="009F0122">
            <w:pPr>
              <w:tabs>
                <w:tab w:val="left" w:pos="284"/>
              </w:tabs>
              <w:jc w:val="both"/>
              <w:rPr>
                <w:rFonts w:eastAsia="Calibri"/>
                <w:sz w:val="28"/>
                <w:szCs w:val="28"/>
              </w:rPr>
            </w:pPr>
            <w:r>
              <w:rPr>
                <w:rFonts w:eastAsia="Calibri"/>
                <w:sz w:val="28"/>
                <w:szCs w:val="28"/>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81C77" w14:textId="77777777" w:rsidR="009F0122" w:rsidRDefault="009F0122">
            <w:pPr>
              <w:tabs>
                <w:tab w:val="left" w:pos="284"/>
              </w:tabs>
              <w:jc w:val="both"/>
              <w:rPr>
                <w:rFonts w:eastAsia="Calibri"/>
                <w:sz w:val="28"/>
                <w:szCs w:val="28"/>
              </w:rPr>
            </w:pPr>
            <w:r>
              <w:rPr>
                <w:rFonts w:eastAsia="Calibri"/>
                <w:sz w:val="28"/>
                <w:szCs w:val="28"/>
              </w:rPr>
              <w:t>20</w:t>
            </w:r>
          </w:p>
        </w:tc>
      </w:tr>
    </w:tbl>
    <w:p w14:paraId="510286B9" w14:textId="77777777" w:rsidR="00A23543" w:rsidRDefault="00A23543" w:rsidP="00A23543">
      <w:pPr>
        <w:pStyle w:val="a6"/>
        <w:shd w:val="clear" w:color="auto" w:fill="FFFFFF"/>
        <w:ind w:left="1080" w:right="355"/>
        <w:jc w:val="both"/>
        <w:rPr>
          <w:b/>
          <w:sz w:val="28"/>
          <w:szCs w:val="28"/>
        </w:rPr>
      </w:pPr>
    </w:p>
    <w:p w14:paraId="6BB255EB" w14:textId="77777777" w:rsidR="00F03ABA" w:rsidRDefault="00F03ABA" w:rsidP="00F03ABA">
      <w:pPr>
        <w:pStyle w:val="Default"/>
        <w:tabs>
          <w:tab w:val="left" w:pos="993"/>
        </w:tabs>
        <w:suppressAutoHyphens/>
        <w:spacing w:line="360" w:lineRule="auto"/>
        <w:rPr>
          <w:b/>
          <w:i/>
          <w:iCs/>
          <w:color w:val="auto"/>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B24506">
      <w:pPr>
        <w:spacing w:line="276" w:lineRule="auto"/>
        <w:ind w:firstLine="708"/>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3E920B77" w14:textId="361B60D4" w:rsidR="00BB1837" w:rsidRDefault="00BB1837" w:rsidP="004145E5">
      <w:pPr>
        <w:pStyle w:val="a6"/>
        <w:spacing w:line="360" w:lineRule="auto"/>
        <w:ind w:left="1440"/>
        <w:jc w:val="both"/>
        <w:rPr>
          <w:sz w:val="28"/>
          <w:szCs w:val="28"/>
        </w:rPr>
      </w:pPr>
    </w:p>
    <w:p w14:paraId="2AB3BD51" w14:textId="793C33B7" w:rsidR="004145E5" w:rsidRPr="00BA337D" w:rsidRDefault="004145E5" w:rsidP="00901854">
      <w:pPr>
        <w:pStyle w:val="1"/>
        <w:jc w:val="both"/>
      </w:pPr>
      <w:bookmarkStart w:id="14" w:name="_Toc71902095"/>
      <w:r w:rsidRPr="00BA337D">
        <w:t>7. Фонд оценочных средств для проведения промежуточной аттестации обучающихся по дисциплине</w:t>
      </w:r>
      <w:bookmarkEnd w:id="14"/>
    </w:p>
    <w:p w14:paraId="4C7295A1" w14:textId="77777777" w:rsidR="004145E5" w:rsidRPr="00B24506" w:rsidRDefault="004145E5"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4CD02A59" w14:textId="63BE6F1C" w:rsidR="00A36124" w:rsidRPr="001627CD" w:rsidRDefault="00A36124" w:rsidP="00A36124">
      <w:pPr>
        <w:jc w:val="center"/>
        <w:rPr>
          <w:b/>
          <w:bCs/>
          <w:color w:val="FF0000"/>
          <w:sz w:val="28"/>
          <w:szCs w:val="28"/>
        </w:rPr>
      </w:pPr>
      <w:r w:rsidRPr="00A36124">
        <w:rPr>
          <w:b/>
          <w:bCs/>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r w:rsidR="001627CD">
        <w:rPr>
          <w:b/>
          <w:bCs/>
          <w:sz w:val="28"/>
          <w:szCs w:val="28"/>
        </w:rPr>
        <w:t xml:space="preserve"> </w:t>
      </w:r>
    </w:p>
    <w:p w14:paraId="6726F422" w14:textId="77777777" w:rsidR="00F2041E" w:rsidRPr="00A36124" w:rsidRDefault="00F2041E" w:rsidP="00A36124">
      <w:pPr>
        <w:jc w:val="center"/>
        <w:rPr>
          <w:b/>
          <w:bCs/>
          <w:sz w:val="28"/>
          <w:szCs w:val="28"/>
        </w:rPr>
      </w:pPr>
    </w:p>
    <w:p w14:paraId="68F582E1" w14:textId="77777777" w:rsidR="00A36124" w:rsidRDefault="00A36124" w:rsidP="00A36124">
      <w:pPr>
        <w:rPr>
          <w:color w:val="000000"/>
          <w:szCs w:val="28"/>
        </w:rPr>
      </w:pPr>
    </w:p>
    <w:tbl>
      <w:tblPr>
        <w:tblW w:w="9691" w:type="dxa"/>
        <w:tblLook w:val="04A0" w:firstRow="1" w:lastRow="0" w:firstColumn="1" w:lastColumn="0" w:noHBand="0" w:noVBand="1"/>
      </w:tblPr>
      <w:tblGrid>
        <w:gridCol w:w="1661"/>
        <w:gridCol w:w="2587"/>
        <w:gridCol w:w="5443"/>
      </w:tblGrid>
      <w:tr w:rsidR="00A36124" w:rsidRPr="00753E55" w14:paraId="5341D3E8"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2DAAD6D1" w14:textId="77777777" w:rsidR="00A36124" w:rsidRPr="00753E55" w:rsidRDefault="00A36124">
            <w:pPr>
              <w:jc w:val="center"/>
              <w:rPr>
                <w:b/>
                <w:color w:val="000000" w:themeColor="text1"/>
                <w:sz w:val="24"/>
                <w:szCs w:val="24"/>
              </w:rPr>
            </w:pPr>
            <w:r w:rsidRPr="00753E55">
              <w:rPr>
                <w:b/>
                <w:color w:val="000000" w:themeColor="text1"/>
                <w:sz w:val="24"/>
                <w:szCs w:val="24"/>
              </w:rPr>
              <w:t>Код компетенции</w:t>
            </w:r>
          </w:p>
        </w:tc>
        <w:tc>
          <w:tcPr>
            <w:tcW w:w="2587" w:type="dxa"/>
            <w:tcBorders>
              <w:top w:val="single" w:sz="4" w:space="0" w:color="auto"/>
              <w:left w:val="single" w:sz="4" w:space="0" w:color="auto"/>
              <w:bottom w:val="single" w:sz="4" w:space="0" w:color="auto"/>
              <w:right w:val="single" w:sz="4" w:space="0" w:color="auto"/>
            </w:tcBorders>
            <w:hideMark/>
          </w:tcPr>
          <w:p w14:paraId="0DFFEB0B" w14:textId="77777777" w:rsidR="00A36124" w:rsidRPr="00753E55" w:rsidRDefault="00A36124">
            <w:pPr>
              <w:jc w:val="center"/>
              <w:rPr>
                <w:b/>
                <w:color w:val="000000" w:themeColor="text1"/>
                <w:sz w:val="24"/>
                <w:szCs w:val="24"/>
              </w:rPr>
            </w:pPr>
            <w:r w:rsidRPr="00753E55">
              <w:rPr>
                <w:b/>
                <w:color w:val="000000" w:themeColor="text1"/>
                <w:sz w:val="24"/>
                <w:szCs w:val="24"/>
              </w:rPr>
              <w:t>Наименование компетенции</w:t>
            </w:r>
          </w:p>
        </w:tc>
        <w:tc>
          <w:tcPr>
            <w:tcW w:w="5443" w:type="dxa"/>
            <w:tcBorders>
              <w:top w:val="single" w:sz="4" w:space="0" w:color="auto"/>
              <w:left w:val="single" w:sz="4" w:space="0" w:color="auto"/>
              <w:bottom w:val="single" w:sz="4" w:space="0" w:color="auto"/>
              <w:right w:val="single" w:sz="4" w:space="0" w:color="auto"/>
            </w:tcBorders>
            <w:hideMark/>
          </w:tcPr>
          <w:p w14:paraId="2DE8B3AE" w14:textId="77777777" w:rsidR="00A36124" w:rsidRPr="00753E55" w:rsidRDefault="00A36124">
            <w:pPr>
              <w:jc w:val="center"/>
              <w:rPr>
                <w:b/>
                <w:color w:val="000000" w:themeColor="text1"/>
                <w:sz w:val="24"/>
                <w:szCs w:val="24"/>
              </w:rPr>
            </w:pPr>
            <w:r w:rsidRPr="00753E55">
              <w:rPr>
                <w:b/>
                <w:color w:val="000000" w:themeColor="text1"/>
                <w:sz w:val="24"/>
                <w:szCs w:val="24"/>
              </w:rPr>
              <w:t>Примеры заданий для оценки сформированности компетенции</w:t>
            </w:r>
          </w:p>
        </w:tc>
      </w:tr>
      <w:tr w:rsidR="00A36124" w:rsidRPr="00753E55" w14:paraId="409C03A2" w14:textId="77777777" w:rsidTr="00901854">
        <w:trPr>
          <w:trHeight w:val="9298"/>
        </w:trPr>
        <w:tc>
          <w:tcPr>
            <w:tcW w:w="1661" w:type="dxa"/>
            <w:tcBorders>
              <w:top w:val="single" w:sz="4" w:space="0" w:color="auto"/>
              <w:left w:val="single" w:sz="4" w:space="0" w:color="auto"/>
              <w:bottom w:val="single" w:sz="4" w:space="0" w:color="auto"/>
              <w:right w:val="single" w:sz="4" w:space="0" w:color="auto"/>
            </w:tcBorders>
            <w:hideMark/>
          </w:tcPr>
          <w:p w14:paraId="1F6B3FE1" w14:textId="77777777" w:rsidR="00A36124" w:rsidRPr="00753E55" w:rsidRDefault="00A36124">
            <w:pPr>
              <w:jc w:val="center"/>
              <w:rPr>
                <w:b/>
                <w:color w:val="000000"/>
                <w:sz w:val="24"/>
                <w:szCs w:val="24"/>
              </w:rPr>
            </w:pPr>
            <w:r w:rsidRPr="00753E55">
              <w:rPr>
                <w:b/>
                <w:sz w:val="24"/>
                <w:szCs w:val="24"/>
              </w:rPr>
              <w:t>ПКН-4</w:t>
            </w:r>
          </w:p>
        </w:tc>
        <w:tc>
          <w:tcPr>
            <w:tcW w:w="2587" w:type="dxa"/>
            <w:tcBorders>
              <w:top w:val="single" w:sz="4" w:space="0" w:color="auto"/>
              <w:left w:val="single" w:sz="4" w:space="0" w:color="auto"/>
              <w:bottom w:val="single" w:sz="4" w:space="0" w:color="auto"/>
              <w:right w:val="single" w:sz="4" w:space="0" w:color="auto"/>
            </w:tcBorders>
            <w:hideMark/>
          </w:tcPr>
          <w:p w14:paraId="707E50FC" w14:textId="262CF396" w:rsidR="00A36124" w:rsidRPr="00753E55" w:rsidRDefault="00A36124">
            <w:pPr>
              <w:rPr>
                <w:sz w:val="24"/>
                <w:szCs w:val="24"/>
              </w:rPr>
            </w:pPr>
            <w:r w:rsidRPr="00753E55">
              <w:rPr>
                <w:sz w:val="24"/>
                <w:szCs w:val="24"/>
              </w:rPr>
              <w:t>Способность осуществлять сбор, обработку и анализ данных для определения и обеспечения потре</w:t>
            </w:r>
            <w:r w:rsidR="001D4C5E">
              <w:rPr>
                <w:sz w:val="24"/>
                <w:szCs w:val="24"/>
              </w:rPr>
              <w:t>бностей организации в персонале,</w:t>
            </w:r>
            <w:r w:rsidRPr="00753E55">
              <w:rPr>
                <w:sz w:val="24"/>
                <w:szCs w:val="24"/>
              </w:rPr>
              <w:t xml:space="preserve">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5443" w:type="dxa"/>
            <w:tcBorders>
              <w:top w:val="single" w:sz="4" w:space="0" w:color="auto"/>
              <w:left w:val="single" w:sz="4" w:space="0" w:color="auto"/>
              <w:bottom w:val="single" w:sz="4" w:space="0" w:color="auto"/>
              <w:right w:val="single" w:sz="4" w:space="0" w:color="auto"/>
            </w:tcBorders>
          </w:tcPr>
          <w:p w14:paraId="1EB2FA08" w14:textId="7A491638" w:rsidR="00753E55" w:rsidRPr="00753E55" w:rsidRDefault="00753E55" w:rsidP="00901854">
            <w:pPr>
              <w:jc w:val="both"/>
              <w:rPr>
                <w:b/>
                <w:bCs/>
                <w:sz w:val="24"/>
                <w:szCs w:val="24"/>
                <w:lang w:eastAsia="en-US"/>
              </w:rPr>
            </w:pPr>
            <w:r w:rsidRPr="00753E55">
              <w:rPr>
                <w:b/>
                <w:bCs/>
                <w:sz w:val="24"/>
                <w:szCs w:val="24"/>
                <w:lang w:eastAsia="en-US"/>
              </w:rPr>
              <w:t>1.</w:t>
            </w:r>
            <w:r w:rsidR="00163667" w:rsidRPr="00163667">
              <w:rPr>
                <w:b/>
                <w:bCs/>
                <w:sz w:val="24"/>
                <w:szCs w:val="24"/>
                <w:lang w:eastAsia="en-US"/>
              </w:rPr>
              <w:t xml:space="preserve"> </w:t>
            </w:r>
            <w:r w:rsidRPr="00753E55">
              <w:rPr>
                <w:b/>
                <w:bCs/>
                <w:sz w:val="24"/>
                <w:szCs w:val="24"/>
                <w:lang w:eastAsia="en-US"/>
              </w:rPr>
              <w:t>Анализирует и структурирует информацию об особенностях и возможностях кадрового потенциала организации</w:t>
            </w:r>
          </w:p>
          <w:p w14:paraId="2748FE91" w14:textId="77777777" w:rsidR="00863B52" w:rsidRDefault="00163667">
            <w:pPr>
              <w:rPr>
                <w:sz w:val="24"/>
                <w:szCs w:val="24"/>
              </w:rPr>
            </w:pPr>
            <w:r w:rsidRPr="00163667">
              <w:rPr>
                <w:sz w:val="24"/>
                <w:szCs w:val="24"/>
              </w:rPr>
              <w:t xml:space="preserve">     </w:t>
            </w:r>
            <w:r w:rsidR="00863B52">
              <w:rPr>
                <w:sz w:val="24"/>
                <w:szCs w:val="24"/>
              </w:rPr>
              <w:t>Задание 1</w:t>
            </w:r>
          </w:p>
          <w:p w14:paraId="107A0D23" w14:textId="3556B442" w:rsidR="003F7E18" w:rsidRPr="00753E55" w:rsidRDefault="00A36124">
            <w:pPr>
              <w:rPr>
                <w:sz w:val="24"/>
                <w:szCs w:val="24"/>
              </w:rPr>
            </w:pPr>
            <w:r w:rsidRPr="00753E55">
              <w:rPr>
                <w:sz w:val="24"/>
                <w:szCs w:val="24"/>
              </w:rPr>
              <w:t xml:space="preserve">Даны функция спроса на некоторый товар </w:t>
            </w:r>
            <w:r w:rsidRPr="00753E55">
              <w:rPr>
                <w:i/>
                <w:sz w:val="24"/>
                <w:szCs w:val="24"/>
                <w:lang w:val="en-US"/>
              </w:rPr>
              <w:t>D</w:t>
            </w:r>
            <w:r w:rsidRPr="00753E55">
              <w:rPr>
                <w:sz w:val="24"/>
                <w:szCs w:val="24"/>
              </w:rPr>
              <w:t>(</w:t>
            </w:r>
            <w:r w:rsidRPr="00753E55">
              <w:rPr>
                <w:i/>
                <w:sz w:val="24"/>
                <w:szCs w:val="24"/>
                <w:lang w:val="en-US"/>
              </w:rPr>
              <w:t>p</w:t>
            </w:r>
            <w:r w:rsidRPr="00753E55">
              <w:rPr>
                <w:sz w:val="24"/>
                <w:szCs w:val="24"/>
              </w:rPr>
              <w:t>) = 82 – 15</w:t>
            </w:r>
            <w:r w:rsidRPr="00753E55">
              <w:rPr>
                <w:i/>
                <w:sz w:val="24"/>
                <w:szCs w:val="24"/>
                <w:lang w:val="en-US"/>
              </w:rPr>
              <w:t>p</w:t>
            </w:r>
            <w:r w:rsidRPr="00753E55">
              <w:rPr>
                <w:sz w:val="24"/>
                <w:szCs w:val="24"/>
              </w:rPr>
              <w:t xml:space="preserve"> – 10</w:t>
            </w:r>
            <w:r w:rsidRPr="00753E55">
              <w:rPr>
                <w:i/>
                <w:sz w:val="24"/>
                <w:szCs w:val="24"/>
                <w:lang w:val="en-US"/>
              </w:rPr>
              <w:t>p</w:t>
            </w:r>
            <w:r w:rsidRPr="00753E55">
              <w:rPr>
                <w:sz w:val="24"/>
                <w:szCs w:val="24"/>
                <w:vertAlign w:val="superscript"/>
              </w:rPr>
              <w:t>2</w:t>
            </w:r>
            <w:r w:rsidRPr="00753E55">
              <w:rPr>
                <w:sz w:val="24"/>
                <w:szCs w:val="24"/>
              </w:rPr>
              <w:t xml:space="preserve"> и функция предложения этого товара </w:t>
            </w:r>
            <w:r w:rsidRPr="00753E55">
              <w:rPr>
                <w:i/>
                <w:sz w:val="24"/>
                <w:szCs w:val="24"/>
                <w:lang w:val="en-US"/>
              </w:rPr>
              <w:t>S</w:t>
            </w:r>
            <w:r w:rsidRPr="00753E55">
              <w:rPr>
                <w:sz w:val="24"/>
                <w:szCs w:val="24"/>
              </w:rPr>
              <w:t>(</w:t>
            </w:r>
            <w:r w:rsidRPr="00753E55">
              <w:rPr>
                <w:i/>
                <w:sz w:val="24"/>
                <w:szCs w:val="24"/>
                <w:lang w:val="en-US"/>
              </w:rPr>
              <w:t>p</w:t>
            </w:r>
            <w:r w:rsidRPr="00753E55">
              <w:rPr>
                <w:sz w:val="24"/>
                <w:szCs w:val="24"/>
              </w:rPr>
              <w:t>) = 2</w:t>
            </w:r>
            <w:r w:rsidRPr="00753E55">
              <w:rPr>
                <w:i/>
                <w:sz w:val="24"/>
                <w:szCs w:val="24"/>
                <w:lang w:val="en-US"/>
              </w:rPr>
              <w:t>p</w:t>
            </w:r>
            <w:r w:rsidRPr="00753E55">
              <w:rPr>
                <w:sz w:val="24"/>
                <w:szCs w:val="24"/>
                <w:vertAlign w:val="superscript"/>
              </w:rPr>
              <w:t>2</w:t>
            </w:r>
            <w:r w:rsidRPr="00753E55">
              <w:rPr>
                <w:sz w:val="24"/>
                <w:szCs w:val="24"/>
              </w:rPr>
              <w:t xml:space="preserve"> + 3</w:t>
            </w:r>
            <w:r w:rsidRPr="00753E55">
              <w:rPr>
                <w:i/>
                <w:sz w:val="24"/>
                <w:szCs w:val="24"/>
                <w:lang w:val="en-US"/>
              </w:rPr>
              <w:t>p</w:t>
            </w:r>
            <w:r w:rsidRPr="00753E55">
              <w:rPr>
                <w:sz w:val="24"/>
                <w:szCs w:val="24"/>
              </w:rPr>
              <w:t xml:space="preserve"> – 2, где </w:t>
            </w:r>
            <w:r w:rsidRPr="00753E55">
              <w:rPr>
                <w:i/>
                <w:sz w:val="24"/>
                <w:szCs w:val="24"/>
                <w:lang w:val="en-US"/>
              </w:rPr>
              <w:t>p</w:t>
            </w:r>
            <w:r w:rsidRPr="00753E55">
              <w:rPr>
                <w:sz w:val="24"/>
                <w:szCs w:val="24"/>
              </w:rPr>
              <w:t xml:space="preserve"> – цена товара в рублях. Вычислите эластичность спроса по цене в точке рыночного равновесия.</w:t>
            </w:r>
          </w:p>
          <w:p w14:paraId="5000E2DD" w14:textId="77777777" w:rsidR="0021432D" w:rsidRDefault="0021432D" w:rsidP="00753E55">
            <w:pPr>
              <w:rPr>
                <w:b/>
                <w:bCs/>
                <w:sz w:val="24"/>
                <w:szCs w:val="24"/>
              </w:rPr>
            </w:pPr>
          </w:p>
          <w:p w14:paraId="64038387" w14:textId="05455600" w:rsidR="00753E55" w:rsidRPr="00753E55" w:rsidRDefault="00753E55" w:rsidP="00901854">
            <w:pPr>
              <w:jc w:val="both"/>
              <w:rPr>
                <w:b/>
                <w:bCs/>
                <w:sz w:val="24"/>
                <w:szCs w:val="24"/>
              </w:rPr>
            </w:pPr>
            <w:r w:rsidRPr="00753E55">
              <w:rPr>
                <w:b/>
                <w:bCs/>
                <w:sz w:val="24"/>
                <w:szCs w:val="24"/>
              </w:rPr>
              <w:t>2.</w:t>
            </w:r>
            <w:r w:rsidR="00163667" w:rsidRPr="00163667">
              <w:rPr>
                <w:b/>
                <w:bCs/>
                <w:sz w:val="24"/>
                <w:szCs w:val="24"/>
              </w:rPr>
              <w:t xml:space="preserve"> </w:t>
            </w:r>
            <w:r w:rsidRPr="00753E55">
              <w:rPr>
                <w:b/>
                <w:bCs/>
                <w:sz w:val="24"/>
                <w:szCs w:val="24"/>
              </w:rPr>
              <w:t>Формирует требования к вакантной должности, определяет критерии поиска, привлечения, подбора и отбора персонала</w:t>
            </w:r>
          </w:p>
          <w:p w14:paraId="0711E6E0" w14:textId="36268FEC" w:rsidR="00863B52" w:rsidRDefault="00163667">
            <w:pPr>
              <w:rPr>
                <w:sz w:val="24"/>
                <w:szCs w:val="24"/>
              </w:rPr>
            </w:pPr>
            <w:r w:rsidRPr="00163667">
              <w:rPr>
                <w:sz w:val="24"/>
                <w:szCs w:val="24"/>
              </w:rPr>
              <w:t xml:space="preserve">    </w:t>
            </w:r>
            <w:r w:rsidR="00863B52">
              <w:rPr>
                <w:sz w:val="24"/>
                <w:szCs w:val="24"/>
              </w:rPr>
              <w:t>Задание 2</w:t>
            </w:r>
          </w:p>
          <w:p w14:paraId="3B1F320C" w14:textId="55D298B7" w:rsidR="00A36124" w:rsidRPr="00753E55" w:rsidRDefault="00A36124">
            <w:pPr>
              <w:rPr>
                <w:sz w:val="24"/>
                <w:szCs w:val="24"/>
              </w:rPr>
            </w:pPr>
            <w:r w:rsidRPr="00753E55">
              <w:rPr>
                <w:sz w:val="24"/>
                <w:szCs w:val="24"/>
              </w:rPr>
              <w:t xml:space="preserve">Найдите производную функции </w:t>
            </w:r>
            <w:r w:rsidRPr="00753E55">
              <w:rPr>
                <w:rFonts w:eastAsia="Calibri"/>
                <w:color w:val="000000"/>
                <w:position w:val="-12"/>
                <w:sz w:val="24"/>
                <w:szCs w:val="24"/>
                <w:lang w:eastAsia="en-US"/>
              </w:rPr>
              <w:object w:dxaOrig="1875" w:dyaOrig="300" w14:anchorId="237D6824">
                <v:shape id="_x0000_i1046" type="#_x0000_t75" style="width:94.05pt;height:14.9pt" o:ole="">
                  <v:imagedata r:id="rId47" o:title=""/>
                </v:shape>
                <o:OLEObject Type="Embed" ProgID="Equation.DSMT4" ShapeID="_x0000_i1046" DrawAspect="Content" ObjectID="_1684222931" r:id="rId48"/>
              </w:object>
            </w:r>
            <w:r w:rsidRPr="00753E55">
              <w:rPr>
                <w:sz w:val="24"/>
                <w:szCs w:val="24"/>
              </w:rPr>
              <w:t xml:space="preserve">в точке </w:t>
            </w:r>
            <w:r w:rsidRPr="00753E55">
              <w:rPr>
                <w:rFonts w:eastAsia="Calibri"/>
                <w:color w:val="000000"/>
                <w:sz w:val="24"/>
                <w:szCs w:val="24"/>
                <w:lang w:eastAsia="en-US"/>
              </w:rPr>
              <w:object w:dxaOrig="405" w:dyaOrig="210" w14:anchorId="1D10F191">
                <v:shape id="_x0000_i1047" type="#_x0000_t75" style="width:19.45pt;height:10.4pt" o:ole="">
                  <v:imagedata r:id="rId49" o:title=""/>
                </v:shape>
                <o:OLEObject Type="Embed" ProgID="Equation.DSMT4" ShapeID="_x0000_i1047" DrawAspect="Content" ObjectID="_1684222932" r:id="rId50"/>
              </w:object>
            </w:r>
            <w:r w:rsidRPr="00753E55">
              <w:rPr>
                <w:sz w:val="24"/>
                <w:szCs w:val="24"/>
              </w:rPr>
              <w:t xml:space="preserve">, если </w:t>
            </w:r>
            <w:r w:rsidRPr="00753E55">
              <w:rPr>
                <w:rFonts w:eastAsia="Calibri"/>
                <w:color w:val="000000"/>
                <w:sz w:val="24"/>
                <w:szCs w:val="24"/>
                <w:lang w:eastAsia="en-US"/>
              </w:rPr>
              <w:object w:dxaOrig="1455" w:dyaOrig="270" w14:anchorId="2E0FFBE7">
                <v:shape id="_x0000_i1048" type="#_x0000_t75" style="width:72.65pt;height:13.6pt" o:ole="">
                  <v:imagedata r:id="rId51" o:title=""/>
                </v:shape>
                <o:OLEObject Type="Embed" ProgID="Equation.DSMT4" ShapeID="_x0000_i1048" DrawAspect="Content" ObjectID="_1684222933" r:id="rId52"/>
              </w:object>
            </w:r>
            <w:r w:rsidRPr="00753E55">
              <w:rPr>
                <w:sz w:val="24"/>
                <w:szCs w:val="24"/>
              </w:rPr>
              <w:t xml:space="preserve">, </w:t>
            </w:r>
            <w:r w:rsidRPr="00753E55">
              <w:rPr>
                <w:rFonts w:eastAsia="Calibri"/>
                <w:color w:val="000000"/>
                <w:sz w:val="24"/>
                <w:szCs w:val="24"/>
                <w:lang w:eastAsia="en-US"/>
              </w:rPr>
              <w:object w:dxaOrig="1320" w:dyaOrig="300" w14:anchorId="363F978C">
                <v:shape id="_x0000_i1049" type="#_x0000_t75" style="width:66.15pt;height:14.9pt" o:ole="">
                  <v:imagedata r:id="rId53" o:title=""/>
                </v:shape>
                <o:OLEObject Type="Embed" ProgID="Equation.DSMT4" ShapeID="_x0000_i1049" DrawAspect="Content" ObjectID="_1684222934" r:id="rId54"/>
              </w:object>
            </w:r>
            <w:r w:rsidRPr="00753E55">
              <w:rPr>
                <w:sz w:val="24"/>
                <w:szCs w:val="24"/>
              </w:rPr>
              <w:t xml:space="preserve">, </w:t>
            </w:r>
            <w:r w:rsidRPr="00753E55">
              <w:rPr>
                <w:rFonts w:eastAsia="Calibri"/>
                <w:color w:val="000000"/>
                <w:sz w:val="24"/>
                <w:szCs w:val="24"/>
                <w:lang w:eastAsia="en-US"/>
              </w:rPr>
              <w:object w:dxaOrig="1800" w:dyaOrig="315" w14:anchorId="40A5AC67">
                <v:shape id="_x0000_i1050" type="#_x0000_t75" style="width:90.15pt;height:15.55pt" o:ole="">
                  <v:imagedata r:id="rId55" o:title=""/>
                </v:shape>
                <o:OLEObject Type="Embed" ProgID="Equation.DSMT4" ShapeID="_x0000_i1050" DrawAspect="Content" ObjectID="_1684222935" r:id="rId56"/>
              </w:object>
            </w:r>
            <w:r w:rsidRPr="00753E55">
              <w:rPr>
                <w:sz w:val="24"/>
                <w:szCs w:val="24"/>
              </w:rPr>
              <w:t xml:space="preserve">. </w:t>
            </w:r>
          </w:p>
          <w:p w14:paraId="324E6A00" w14:textId="77777777" w:rsidR="0021432D" w:rsidRDefault="0021432D">
            <w:pPr>
              <w:rPr>
                <w:b/>
                <w:bCs/>
                <w:sz w:val="24"/>
                <w:szCs w:val="24"/>
              </w:rPr>
            </w:pPr>
          </w:p>
          <w:p w14:paraId="754B9235" w14:textId="1C4F892E" w:rsidR="00753E55" w:rsidRPr="00753E55" w:rsidRDefault="00753E55" w:rsidP="00901854">
            <w:pPr>
              <w:jc w:val="both"/>
              <w:rPr>
                <w:sz w:val="24"/>
                <w:szCs w:val="24"/>
              </w:rPr>
            </w:pPr>
            <w:r w:rsidRPr="00753E55">
              <w:rPr>
                <w:b/>
                <w:bCs/>
                <w:sz w:val="24"/>
                <w:szCs w:val="24"/>
              </w:rPr>
              <w:t>3.</w:t>
            </w:r>
            <w:r w:rsidR="00163667" w:rsidRPr="00163667">
              <w:rPr>
                <w:b/>
                <w:bCs/>
                <w:sz w:val="24"/>
                <w:szCs w:val="24"/>
              </w:rPr>
              <w:t xml:space="preserve"> </w:t>
            </w:r>
            <w:r w:rsidRPr="00753E55">
              <w:rPr>
                <w:b/>
                <w:bCs/>
                <w:sz w:val="24"/>
                <w:szCs w:val="24"/>
              </w:rPr>
              <w:t>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r w:rsidRPr="00753E55">
              <w:rPr>
                <w:sz w:val="24"/>
                <w:szCs w:val="24"/>
              </w:rPr>
              <w:t xml:space="preserve"> </w:t>
            </w:r>
          </w:p>
          <w:p w14:paraId="30047984" w14:textId="77777777" w:rsidR="00863B52" w:rsidRDefault="00163667">
            <w:pPr>
              <w:rPr>
                <w:sz w:val="24"/>
                <w:szCs w:val="24"/>
              </w:rPr>
            </w:pPr>
            <w:r w:rsidRPr="00163667">
              <w:rPr>
                <w:sz w:val="24"/>
                <w:szCs w:val="24"/>
              </w:rPr>
              <w:t xml:space="preserve">     </w:t>
            </w:r>
            <w:r w:rsidR="00863B52">
              <w:rPr>
                <w:sz w:val="24"/>
                <w:szCs w:val="24"/>
              </w:rPr>
              <w:t>Задание 3</w:t>
            </w:r>
          </w:p>
          <w:p w14:paraId="0EE8F8B4" w14:textId="6916645A" w:rsidR="00A36124" w:rsidRPr="00753E55" w:rsidRDefault="00A36124" w:rsidP="00C67E29">
            <w:pPr>
              <w:rPr>
                <w:rFonts w:eastAsia="Calibri"/>
                <w:color w:val="000000"/>
                <w:sz w:val="24"/>
                <w:szCs w:val="24"/>
              </w:rPr>
            </w:pPr>
            <w:r w:rsidRPr="00753E55">
              <w:rPr>
                <w:sz w:val="24"/>
                <w:szCs w:val="24"/>
              </w:rPr>
              <w:t xml:space="preserve">Даны выборочные значения спроса </w:t>
            </w:r>
            <w:r w:rsidRPr="00753E55">
              <w:rPr>
                <w:rFonts w:eastAsia="Calibri"/>
                <w:color w:val="000000"/>
                <w:position w:val="-12"/>
                <w:sz w:val="24"/>
                <w:szCs w:val="24"/>
                <w:lang w:eastAsia="en-US"/>
              </w:rPr>
              <w:object w:dxaOrig="240" w:dyaOrig="360" w14:anchorId="2ED3BD64">
                <v:shape id="_x0000_i1051" type="#_x0000_t75" style="width:12.3pt;height:18.15pt" o:ole="">
                  <v:imagedata r:id="rId39" o:title=""/>
                </v:shape>
                <o:OLEObject Type="Embed" ProgID="Equation.DSMT4" ShapeID="_x0000_i1051" DrawAspect="Content" ObjectID="_1684222936" r:id="rId57"/>
              </w:object>
            </w:r>
            <w:r w:rsidRPr="00753E55">
              <w:rPr>
                <w:sz w:val="24"/>
                <w:szCs w:val="24"/>
              </w:rPr>
              <w:t xml:space="preserve"> на некоторый товар и дохода </w:t>
            </w:r>
            <w:r w:rsidRPr="00753E55">
              <w:rPr>
                <w:rFonts w:eastAsia="Calibri"/>
                <w:color w:val="000000"/>
                <w:position w:val="-12"/>
                <w:sz w:val="24"/>
                <w:szCs w:val="24"/>
                <w:lang w:eastAsia="en-US"/>
              </w:rPr>
              <w:object w:dxaOrig="240" w:dyaOrig="360" w14:anchorId="0C15743B">
                <v:shape id="_x0000_i1052" type="#_x0000_t75" style="width:12.3pt;height:18.15pt" o:ole="">
                  <v:imagedata r:id="rId41" o:title=""/>
                </v:shape>
                <o:OLEObject Type="Embed" ProgID="Equation.DSMT4" ShapeID="_x0000_i1052" DrawAspect="Content" ObjectID="_1684222937" r:id="rId58"/>
              </w:object>
            </w:r>
            <w:r w:rsidRPr="00753E55">
              <w:rPr>
                <w:sz w:val="24"/>
                <w:szCs w:val="24"/>
              </w:rPr>
              <w:t xml:space="preserve"> покупателей. Найти выборочное уравнение регрессии </w:t>
            </w:r>
            <w:r w:rsidRPr="00753E55">
              <w:rPr>
                <w:rFonts w:eastAsia="Calibri"/>
                <w:color w:val="000000"/>
                <w:position w:val="-10"/>
                <w:sz w:val="24"/>
                <w:szCs w:val="24"/>
                <w:lang w:eastAsia="en-US"/>
              </w:rPr>
              <w:object w:dxaOrig="1020" w:dyaOrig="315" w14:anchorId="2E18B92D">
                <v:shape id="_x0000_i1053" type="#_x0000_t75" style="width:51.25pt;height:15.55pt" o:ole="">
                  <v:imagedata r:id="rId43" o:title=""/>
                </v:shape>
                <o:OLEObject Type="Embed" ProgID="Equation.DSMT4" ShapeID="_x0000_i1053" DrawAspect="Content" ObjectID="_1684222938" r:id="rId59"/>
              </w:object>
            </w:r>
            <w:r w:rsidRPr="00753E55">
              <w:rPr>
                <w:sz w:val="24"/>
                <w:szCs w:val="24"/>
              </w:rPr>
              <w:t xml:space="preserve">. </w:t>
            </w:r>
          </w:p>
          <w:tbl>
            <w:tblPr>
              <w:tblW w:w="0" w:type="auto"/>
              <w:jc w:val="center"/>
              <w:tblLook w:val="04A0" w:firstRow="1" w:lastRow="0" w:firstColumn="1" w:lastColumn="0" w:noHBand="0" w:noVBand="1"/>
            </w:tblPr>
            <w:tblGrid>
              <w:gridCol w:w="463"/>
              <w:gridCol w:w="496"/>
              <w:gridCol w:w="356"/>
              <w:gridCol w:w="496"/>
              <w:gridCol w:w="496"/>
              <w:gridCol w:w="496"/>
            </w:tblGrid>
            <w:tr w:rsidR="00A36124" w:rsidRPr="00753E55" w14:paraId="0750FCF6"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9D1FB" w14:textId="77777777" w:rsidR="00A36124" w:rsidRPr="00753E55" w:rsidRDefault="00A36124">
                  <w:pPr>
                    <w:tabs>
                      <w:tab w:val="left" w:pos="284"/>
                    </w:tabs>
                    <w:jc w:val="both"/>
                    <w:rPr>
                      <w:sz w:val="24"/>
                      <w:szCs w:val="24"/>
                    </w:rPr>
                  </w:pPr>
                  <w:r w:rsidRPr="00753E55">
                    <w:rPr>
                      <w:rFonts w:eastAsia="Calibri"/>
                      <w:color w:val="000000"/>
                      <w:position w:val="-12"/>
                      <w:sz w:val="24"/>
                      <w:szCs w:val="24"/>
                      <w:lang w:eastAsia="en-US"/>
                    </w:rPr>
                    <w:object w:dxaOrig="240" w:dyaOrig="360" w14:anchorId="0584C09A">
                      <v:shape id="_x0000_i1054" type="#_x0000_t75" style="width:12.3pt;height:18.15pt" o:ole="">
                        <v:imagedata r:id="rId41" o:title=""/>
                      </v:shape>
                      <o:OLEObject Type="Embed" ProgID="Equation.DSMT4" ShapeID="_x0000_i1054" DrawAspect="Content" ObjectID="_1684222939" r:id="rId60"/>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953B1" w14:textId="77777777" w:rsidR="00A36124" w:rsidRPr="00753E55" w:rsidRDefault="00A36124">
                  <w:pPr>
                    <w:tabs>
                      <w:tab w:val="left" w:pos="284"/>
                    </w:tabs>
                    <w:jc w:val="both"/>
                    <w:rPr>
                      <w:sz w:val="24"/>
                      <w:szCs w:val="24"/>
                    </w:rPr>
                  </w:pPr>
                  <w:r w:rsidRPr="00753E55">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C680B" w14:textId="77777777" w:rsidR="00A36124" w:rsidRPr="00753E55" w:rsidRDefault="00A36124">
                  <w:pPr>
                    <w:tabs>
                      <w:tab w:val="left" w:pos="284"/>
                    </w:tabs>
                    <w:jc w:val="both"/>
                    <w:rPr>
                      <w:sz w:val="24"/>
                      <w:szCs w:val="24"/>
                    </w:rPr>
                  </w:pPr>
                  <w:r w:rsidRPr="00753E55">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0576B" w14:textId="77777777" w:rsidR="00A36124" w:rsidRPr="00753E55" w:rsidRDefault="00A36124">
                  <w:pPr>
                    <w:tabs>
                      <w:tab w:val="left" w:pos="284"/>
                    </w:tabs>
                    <w:jc w:val="both"/>
                    <w:rPr>
                      <w:sz w:val="24"/>
                      <w:szCs w:val="24"/>
                    </w:rPr>
                  </w:pPr>
                  <w:r w:rsidRPr="00753E55">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69384" w14:textId="77777777" w:rsidR="00A36124" w:rsidRPr="00753E55" w:rsidRDefault="00A36124">
                  <w:pPr>
                    <w:tabs>
                      <w:tab w:val="left" w:pos="284"/>
                    </w:tabs>
                    <w:jc w:val="both"/>
                    <w:rPr>
                      <w:sz w:val="24"/>
                      <w:szCs w:val="24"/>
                    </w:rPr>
                  </w:pPr>
                  <w:r w:rsidRPr="00753E55">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5FB28" w14:textId="77777777" w:rsidR="00A36124" w:rsidRPr="00753E55" w:rsidRDefault="00A36124">
                  <w:pPr>
                    <w:tabs>
                      <w:tab w:val="left" w:pos="284"/>
                    </w:tabs>
                    <w:jc w:val="both"/>
                    <w:rPr>
                      <w:sz w:val="24"/>
                      <w:szCs w:val="24"/>
                    </w:rPr>
                  </w:pPr>
                  <w:r w:rsidRPr="00753E55">
                    <w:rPr>
                      <w:sz w:val="24"/>
                      <w:szCs w:val="24"/>
                    </w:rPr>
                    <w:t>17</w:t>
                  </w:r>
                </w:p>
              </w:tc>
            </w:tr>
            <w:tr w:rsidR="00A36124" w:rsidRPr="00753E55" w14:paraId="19D9350A"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50B29" w14:textId="77777777" w:rsidR="00A36124" w:rsidRPr="00753E55" w:rsidRDefault="00A36124">
                  <w:pPr>
                    <w:tabs>
                      <w:tab w:val="left" w:pos="284"/>
                    </w:tabs>
                    <w:jc w:val="both"/>
                    <w:rPr>
                      <w:sz w:val="24"/>
                      <w:szCs w:val="24"/>
                    </w:rPr>
                  </w:pPr>
                  <w:r w:rsidRPr="00753E55">
                    <w:rPr>
                      <w:rFonts w:eastAsia="Calibri"/>
                      <w:color w:val="000000"/>
                      <w:position w:val="-12"/>
                      <w:sz w:val="24"/>
                      <w:szCs w:val="24"/>
                      <w:lang w:eastAsia="en-US"/>
                    </w:rPr>
                    <w:object w:dxaOrig="240" w:dyaOrig="360" w14:anchorId="50DD91D6">
                      <v:shape id="_x0000_i1055" type="#_x0000_t75" style="width:12.3pt;height:18.15pt" o:ole="">
                        <v:imagedata r:id="rId39" o:title=""/>
                      </v:shape>
                      <o:OLEObject Type="Embed" ProgID="Equation.DSMT4" ShapeID="_x0000_i1055" DrawAspect="Content" ObjectID="_1684222940" r:id="rId61"/>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9FAA9" w14:textId="77777777" w:rsidR="00A36124" w:rsidRPr="00753E55" w:rsidRDefault="00A36124">
                  <w:pPr>
                    <w:tabs>
                      <w:tab w:val="left" w:pos="284"/>
                    </w:tabs>
                    <w:jc w:val="both"/>
                    <w:rPr>
                      <w:sz w:val="24"/>
                      <w:szCs w:val="24"/>
                    </w:rPr>
                  </w:pPr>
                  <w:r w:rsidRPr="00753E55">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20C46" w14:textId="77777777" w:rsidR="00A36124" w:rsidRPr="00753E55" w:rsidRDefault="00A36124">
                  <w:pPr>
                    <w:tabs>
                      <w:tab w:val="left" w:pos="284"/>
                    </w:tabs>
                    <w:jc w:val="both"/>
                    <w:rPr>
                      <w:sz w:val="24"/>
                      <w:szCs w:val="24"/>
                    </w:rPr>
                  </w:pPr>
                  <w:r w:rsidRPr="00753E55">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7D9BF8" w14:textId="77777777" w:rsidR="00A36124" w:rsidRPr="00753E55" w:rsidRDefault="00A36124">
                  <w:pPr>
                    <w:tabs>
                      <w:tab w:val="left" w:pos="284"/>
                    </w:tabs>
                    <w:jc w:val="both"/>
                    <w:rPr>
                      <w:sz w:val="24"/>
                      <w:szCs w:val="24"/>
                    </w:rPr>
                  </w:pPr>
                  <w:r w:rsidRPr="00753E55">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537F5" w14:textId="77777777" w:rsidR="00A36124" w:rsidRPr="00753E55" w:rsidRDefault="00A36124">
                  <w:pPr>
                    <w:tabs>
                      <w:tab w:val="left" w:pos="284"/>
                    </w:tabs>
                    <w:jc w:val="both"/>
                    <w:rPr>
                      <w:sz w:val="24"/>
                      <w:szCs w:val="24"/>
                    </w:rPr>
                  </w:pPr>
                  <w:r w:rsidRPr="00753E55">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09B0D" w14:textId="77777777" w:rsidR="00A36124" w:rsidRPr="00753E55" w:rsidRDefault="00A36124">
                  <w:pPr>
                    <w:tabs>
                      <w:tab w:val="left" w:pos="284"/>
                    </w:tabs>
                    <w:jc w:val="both"/>
                    <w:rPr>
                      <w:sz w:val="24"/>
                      <w:szCs w:val="24"/>
                    </w:rPr>
                  </w:pPr>
                  <w:r w:rsidRPr="00753E55">
                    <w:rPr>
                      <w:sz w:val="24"/>
                      <w:szCs w:val="24"/>
                    </w:rPr>
                    <w:t>20</w:t>
                  </w:r>
                </w:p>
              </w:tc>
            </w:tr>
          </w:tbl>
          <w:p w14:paraId="3CD48917" w14:textId="77777777" w:rsidR="00A36124" w:rsidRPr="00753E55" w:rsidRDefault="00A36124">
            <w:pPr>
              <w:jc w:val="both"/>
              <w:rPr>
                <w:rFonts w:eastAsia="Calibri"/>
                <w:color w:val="FF0000"/>
                <w:sz w:val="24"/>
                <w:szCs w:val="24"/>
              </w:rPr>
            </w:pPr>
          </w:p>
        </w:tc>
      </w:tr>
    </w:tbl>
    <w:p w14:paraId="5D12B6CC" w14:textId="77777777" w:rsidR="003F7E18" w:rsidRDefault="003F7E18">
      <w:pPr>
        <w:jc w:val="center"/>
        <w:rPr>
          <w:b/>
          <w:sz w:val="24"/>
          <w:szCs w:val="24"/>
        </w:rPr>
        <w:sectPr w:rsidR="003F7E18" w:rsidSect="00F03ABA">
          <w:footerReference w:type="default" r:id="rId62"/>
          <w:footerReference w:type="first" r:id="rId63"/>
          <w:pgSz w:w="11906" w:h="16838"/>
          <w:pgMar w:top="1134" w:right="567" w:bottom="1134" w:left="1134" w:header="708" w:footer="708" w:gutter="0"/>
          <w:pgNumType w:start="0"/>
          <w:cols w:space="708"/>
          <w:titlePg/>
          <w:docGrid w:linePitch="360"/>
        </w:sectPr>
      </w:pPr>
    </w:p>
    <w:tbl>
      <w:tblPr>
        <w:tblW w:w="10060" w:type="dxa"/>
        <w:tblLook w:val="04A0" w:firstRow="1" w:lastRow="0" w:firstColumn="1" w:lastColumn="0" w:noHBand="0" w:noVBand="1"/>
      </w:tblPr>
      <w:tblGrid>
        <w:gridCol w:w="1661"/>
        <w:gridCol w:w="2918"/>
        <w:gridCol w:w="5481"/>
      </w:tblGrid>
      <w:tr w:rsidR="00A36124" w:rsidRPr="00753E55" w14:paraId="0D674B77"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3C44343F" w14:textId="7AC34585" w:rsidR="00A36124" w:rsidRPr="00753E55" w:rsidRDefault="00A36124">
            <w:pPr>
              <w:jc w:val="center"/>
              <w:rPr>
                <w:b/>
                <w:color w:val="000000"/>
                <w:sz w:val="24"/>
                <w:szCs w:val="24"/>
              </w:rPr>
            </w:pPr>
            <w:r w:rsidRPr="00753E55">
              <w:rPr>
                <w:b/>
                <w:sz w:val="24"/>
                <w:szCs w:val="24"/>
              </w:rPr>
              <w:lastRenderedPageBreak/>
              <w:t>УК-10</w:t>
            </w:r>
          </w:p>
        </w:tc>
        <w:tc>
          <w:tcPr>
            <w:tcW w:w="2918" w:type="dxa"/>
            <w:tcBorders>
              <w:top w:val="single" w:sz="4" w:space="0" w:color="auto"/>
              <w:left w:val="single" w:sz="4" w:space="0" w:color="auto"/>
              <w:bottom w:val="single" w:sz="4" w:space="0" w:color="auto"/>
              <w:right w:val="single" w:sz="4" w:space="0" w:color="auto"/>
            </w:tcBorders>
            <w:hideMark/>
          </w:tcPr>
          <w:p w14:paraId="1F9518ED" w14:textId="77777777" w:rsidR="00A36124" w:rsidRPr="00753E55" w:rsidRDefault="00A36124">
            <w:pPr>
              <w:rPr>
                <w:sz w:val="24"/>
                <w:szCs w:val="24"/>
              </w:rPr>
            </w:pPr>
            <w:r w:rsidRPr="00753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5481" w:type="dxa"/>
            <w:tcBorders>
              <w:top w:val="single" w:sz="4" w:space="0" w:color="auto"/>
              <w:left w:val="single" w:sz="4" w:space="0" w:color="auto"/>
              <w:bottom w:val="single" w:sz="4" w:space="0" w:color="auto"/>
              <w:right w:val="single" w:sz="4" w:space="0" w:color="auto"/>
            </w:tcBorders>
          </w:tcPr>
          <w:p w14:paraId="2CFC1EA1" w14:textId="1738F523" w:rsidR="00753E55" w:rsidRDefault="00753E55" w:rsidP="00901854">
            <w:pPr>
              <w:jc w:val="both"/>
              <w:rPr>
                <w:b/>
                <w:bCs/>
                <w:sz w:val="24"/>
                <w:szCs w:val="24"/>
              </w:rPr>
            </w:pPr>
            <w:r w:rsidRPr="00753E55">
              <w:rPr>
                <w:b/>
                <w:bCs/>
                <w:sz w:val="24"/>
                <w:szCs w:val="24"/>
              </w:rPr>
              <w:t>1.</w:t>
            </w:r>
            <w:r w:rsidR="00163667" w:rsidRPr="00163667">
              <w:rPr>
                <w:b/>
                <w:bCs/>
                <w:sz w:val="24"/>
                <w:szCs w:val="24"/>
              </w:rPr>
              <w:t xml:space="preserve"> </w:t>
            </w:r>
            <w:r w:rsidRPr="00753E55">
              <w:rPr>
                <w:b/>
                <w:bCs/>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F2100AD" w14:textId="16D65D52" w:rsidR="001627CD" w:rsidRPr="003F7E18" w:rsidRDefault="00C67E29" w:rsidP="00EA7472">
            <w:pPr>
              <w:jc w:val="center"/>
              <w:rPr>
                <w:sz w:val="24"/>
                <w:szCs w:val="24"/>
              </w:rPr>
            </w:pPr>
            <w:r w:rsidRPr="003F7E18">
              <w:rPr>
                <w:sz w:val="24"/>
                <w:szCs w:val="24"/>
              </w:rPr>
              <w:t>Задание</w:t>
            </w:r>
          </w:p>
          <w:p w14:paraId="6FBECCAE" w14:textId="77777777" w:rsidR="003F7E18" w:rsidRPr="003F7E18" w:rsidRDefault="003F7E18" w:rsidP="003F7E18">
            <w:pPr>
              <w:rPr>
                <w:sz w:val="24"/>
                <w:szCs w:val="24"/>
              </w:rPr>
            </w:pPr>
            <w:r w:rsidRPr="003F7E18">
              <w:rPr>
                <w:sz w:val="24"/>
                <w:szCs w:val="24"/>
              </w:rPr>
              <w:t xml:space="preserve">Произведено два вида товаров </w:t>
            </w:r>
            <w:r w:rsidRPr="003F7E18">
              <w:rPr>
                <w:i/>
                <w:iCs/>
                <w:sz w:val="24"/>
                <w:szCs w:val="24"/>
              </w:rPr>
              <w:t>А</w:t>
            </w:r>
            <w:r w:rsidRPr="003F7E18">
              <w:rPr>
                <w:sz w:val="24"/>
                <w:szCs w:val="24"/>
              </w:rPr>
              <w:t xml:space="preserve"> и </w:t>
            </w:r>
            <w:r w:rsidRPr="003F7E18">
              <w:rPr>
                <w:i/>
                <w:iCs/>
                <w:sz w:val="24"/>
                <w:szCs w:val="24"/>
              </w:rPr>
              <w:t>В</w:t>
            </w:r>
            <w:r w:rsidRPr="003F7E18">
              <w:rPr>
                <w:sz w:val="24"/>
                <w:szCs w:val="24"/>
              </w:rPr>
              <w:t xml:space="preserve"> в количестве </w:t>
            </w:r>
            <w:r w:rsidRPr="003F7E18">
              <w:rPr>
                <w:i/>
                <w:iCs/>
                <w:sz w:val="24"/>
                <w:szCs w:val="24"/>
                <w:lang w:val="en-US"/>
              </w:rPr>
              <w:t>x</w:t>
            </w:r>
            <w:r w:rsidRPr="003F7E18">
              <w:rPr>
                <w:sz w:val="24"/>
                <w:szCs w:val="24"/>
              </w:rPr>
              <w:t xml:space="preserve"> и </w:t>
            </w:r>
            <w:r w:rsidRPr="003F7E18">
              <w:rPr>
                <w:i/>
                <w:iCs/>
                <w:sz w:val="24"/>
                <w:szCs w:val="24"/>
                <w:lang w:val="en-US"/>
              </w:rPr>
              <w:t>y</w:t>
            </w:r>
            <w:r w:rsidRPr="003F7E18">
              <w:rPr>
                <w:i/>
                <w:iCs/>
                <w:sz w:val="24"/>
                <w:szCs w:val="24"/>
              </w:rPr>
              <w:t xml:space="preserve"> </w:t>
            </w:r>
            <w:r w:rsidRPr="003F7E18">
              <w:rPr>
                <w:sz w:val="24"/>
                <w:szCs w:val="24"/>
              </w:rPr>
              <w:t xml:space="preserve">штук соответственно. </w:t>
            </w:r>
          </w:p>
          <w:p w14:paraId="114EA106" w14:textId="23451A81" w:rsidR="003F7E18" w:rsidRPr="003F7E18" w:rsidRDefault="003F7E18" w:rsidP="003F7E18">
            <w:pPr>
              <w:rPr>
                <w:sz w:val="24"/>
                <w:szCs w:val="24"/>
              </w:rPr>
            </w:pPr>
            <w:r w:rsidRPr="003F7E18">
              <w:rPr>
                <w:sz w:val="24"/>
                <w:szCs w:val="24"/>
              </w:rPr>
              <w:t xml:space="preserve">Товар </w:t>
            </w:r>
            <w:r w:rsidRPr="003F7E18">
              <w:rPr>
                <w:i/>
                <w:iCs/>
                <w:sz w:val="24"/>
                <w:szCs w:val="24"/>
              </w:rPr>
              <w:t>А</w:t>
            </w:r>
            <w:r w:rsidRPr="003F7E18">
              <w:rPr>
                <w:sz w:val="24"/>
                <w:szCs w:val="24"/>
              </w:rPr>
              <w:t xml:space="preserve"> продается за 8 ден. ед., а товар </w:t>
            </w:r>
            <w:r w:rsidRPr="003F7E18">
              <w:rPr>
                <w:i/>
                <w:iCs/>
                <w:sz w:val="24"/>
                <w:szCs w:val="24"/>
              </w:rPr>
              <w:t>В</w:t>
            </w:r>
            <w:r w:rsidRPr="003F7E18">
              <w:rPr>
                <w:sz w:val="24"/>
                <w:szCs w:val="24"/>
              </w:rPr>
              <w:t xml:space="preserve"> - за 10 ден. ед. Затраты на их производство выражаются функцией затрат</w:t>
            </w:r>
            <w:r>
              <w:rPr>
                <w:sz w:val="24"/>
                <w:szCs w:val="24"/>
              </w:rPr>
              <w:t xml:space="preserve"> </w:t>
            </w:r>
            <w:r w:rsidRPr="003F7E18">
              <w:rPr>
                <w:position w:val="-10"/>
                <w:sz w:val="24"/>
                <w:szCs w:val="24"/>
              </w:rPr>
              <w:object w:dxaOrig="1540" w:dyaOrig="360" w14:anchorId="68D06D9F">
                <v:shape id="_x0000_i1056" type="#_x0000_t75" style="width:77.2pt;height:18.15pt" o:ole="">
                  <v:imagedata r:id="rId64" o:title=""/>
                </v:shape>
                <o:OLEObject Type="Embed" ProgID="Equation.DSMT4" ShapeID="_x0000_i1056" DrawAspect="Content" ObjectID="_1684222941" r:id="rId65"/>
              </w:object>
            </w:r>
          </w:p>
          <w:p w14:paraId="10841516" w14:textId="77777777" w:rsidR="003F7E18" w:rsidRPr="003F7E18" w:rsidRDefault="003F7E18" w:rsidP="003F7E18">
            <w:pPr>
              <w:rPr>
                <w:sz w:val="24"/>
                <w:szCs w:val="24"/>
              </w:rPr>
            </w:pPr>
            <w:r w:rsidRPr="003F7E18">
              <w:rPr>
                <w:sz w:val="24"/>
                <w:szCs w:val="24"/>
              </w:rPr>
              <w:t>Какую максимальную прибыль можно получить от продажи этих товаров?</w:t>
            </w:r>
          </w:p>
          <w:p w14:paraId="465C72CD" w14:textId="77777777" w:rsidR="003F7E18" w:rsidRPr="001627CD" w:rsidRDefault="003F7E18" w:rsidP="00753E55">
            <w:pPr>
              <w:rPr>
                <w:b/>
                <w:bCs/>
                <w:color w:val="FF0000"/>
                <w:sz w:val="24"/>
                <w:szCs w:val="24"/>
              </w:rPr>
            </w:pPr>
          </w:p>
          <w:p w14:paraId="119AF07D" w14:textId="26EC5748" w:rsidR="00753E55" w:rsidRPr="00753E55" w:rsidRDefault="00753E55" w:rsidP="00901854">
            <w:pPr>
              <w:jc w:val="both"/>
              <w:rPr>
                <w:b/>
                <w:bCs/>
                <w:sz w:val="24"/>
                <w:szCs w:val="24"/>
              </w:rPr>
            </w:pPr>
            <w:r w:rsidRPr="00753E55">
              <w:rPr>
                <w:b/>
                <w:bCs/>
                <w:sz w:val="24"/>
                <w:szCs w:val="24"/>
              </w:rPr>
              <w:t>2.</w:t>
            </w:r>
            <w:r w:rsidR="00163667" w:rsidRPr="00163667">
              <w:rPr>
                <w:b/>
                <w:bCs/>
                <w:sz w:val="24"/>
                <w:szCs w:val="24"/>
              </w:rPr>
              <w:t xml:space="preserve"> </w:t>
            </w:r>
            <w:r w:rsidRPr="00753E55">
              <w:rPr>
                <w:b/>
                <w:bCs/>
                <w:sz w:val="24"/>
                <w:szCs w:val="24"/>
              </w:rPr>
              <w:t>Обосновывает сущность происходящего, выявляет закономерности, понимает природу вариабельности</w:t>
            </w:r>
          </w:p>
          <w:p w14:paraId="2D8E9692" w14:textId="7652D8AA" w:rsidR="00863B52" w:rsidRDefault="00863B52" w:rsidP="00EA7472">
            <w:pPr>
              <w:jc w:val="center"/>
              <w:rPr>
                <w:sz w:val="24"/>
                <w:szCs w:val="24"/>
              </w:rPr>
            </w:pPr>
            <w:r>
              <w:rPr>
                <w:sz w:val="24"/>
                <w:szCs w:val="24"/>
              </w:rPr>
              <w:t>Задание</w:t>
            </w:r>
          </w:p>
          <w:p w14:paraId="35E9ECE0" w14:textId="5F0A69ED" w:rsidR="00A36124" w:rsidRPr="00753E55" w:rsidRDefault="00A36124">
            <w:pPr>
              <w:rPr>
                <w:sz w:val="24"/>
                <w:szCs w:val="24"/>
              </w:rPr>
            </w:pPr>
            <w:r w:rsidRPr="00753E55">
              <w:rPr>
                <w:sz w:val="24"/>
                <w:szCs w:val="24"/>
              </w:rPr>
              <w:t xml:space="preserve">Полные издержки при выпуске </w:t>
            </w:r>
            <w:r w:rsidRPr="00753E55">
              <w:rPr>
                <w:i/>
                <w:sz w:val="24"/>
                <w:szCs w:val="24"/>
                <w:lang w:val="en-US"/>
              </w:rPr>
              <w:t>q</w:t>
            </w:r>
            <w:r w:rsidRPr="00753E55">
              <w:rPr>
                <w:i/>
                <w:sz w:val="24"/>
                <w:szCs w:val="24"/>
              </w:rPr>
              <w:t xml:space="preserve"> </w:t>
            </w:r>
            <w:r w:rsidRPr="00753E55">
              <w:rPr>
                <w:sz w:val="24"/>
                <w:szCs w:val="24"/>
              </w:rPr>
              <w:t xml:space="preserve">единиц продукции выражаются функцией </w:t>
            </w:r>
            <w:r w:rsidRPr="00753E55">
              <w:rPr>
                <w:color w:val="000000"/>
                <w:position w:val="-14"/>
                <w:sz w:val="24"/>
                <w:szCs w:val="24"/>
                <w:lang w:eastAsia="en-US"/>
              </w:rPr>
              <w:object w:dxaOrig="2010" w:dyaOrig="390" w14:anchorId="5F3099EE">
                <v:shape id="_x0000_i1057" type="#_x0000_t75" style="width:100.55pt;height:19.45pt" o:ole="">
                  <v:imagedata r:id="rId66" o:title=""/>
                </v:shape>
                <o:OLEObject Type="Embed" ProgID="Equation.DSMT4" ShapeID="_x0000_i1057" DrawAspect="Content" ObjectID="_1684222942" r:id="rId67"/>
              </w:object>
            </w:r>
            <w:r w:rsidRPr="00753E55">
              <w:rPr>
                <w:sz w:val="24"/>
                <w:szCs w:val="24"/>
              </w:rPr>
              <w:t xml:space="preserve">. Функция спроса на эту продукцию имеет вид </w:t>
            </w:r>
            <w:r w:rsidRPr="00753E55">
              <w:rPr>
                <w:color w:val="000000"/>
                <w:position w:val="-10"/>
                <w:sz w:val="24"/>
                <w:szCs w:val="24"/>
                <w:lang w:eastAsia="en-US"/>
              </w:rPr>
              <w:object w:dxaOrig="1470" w:dyaOrig="315" w14:anchorId="668E1B79">
                <v:shape id="_x0000_i1058" type="#_x0000_t75" style="width:73.3pt;height:15.55pt" o:ole="">
                  <v:imagedata r:id="rId68" o:title=""/>
                </v:shape>
                <o:OLEObject Type="Embed" ProgID="Equation.DSMT4" ShapeID="_x0000_i1058" DrawAspect="Content" ObjectID="_1684222943" r:id="rId69"/>
              </w:object>
            </w:r>
            <w:r w:rsidRPr="00753E55">
              <w:rPr>
                <w:sz w:val="24"/>
                <w:szCs w:val="24"/>
              </w:rPr>
              <w:t xml:space="preserve">, где </w:t>
            </w:r>
            <w:r w:rsidRPr="00753E55">
              <w:rPr>
                <w:i/>
                <w:sz w:val="24"/>
                <w:szCs w:val="24"/>
              </w:rPr>
              <w:t>р</w:t>
            </w:r>
            <w:r w:rsidRPr="00753E55">
              <w:rPr>
                <w:sz w:val="24"/>
                <w:szCs w:val="24"/>
              </w:rPr>
              <w:t xml:space="preserve"> – цена единицы продукции. Найдите минимум средних издержек </w:t>
            </w:r>
            <w:r w:rsidRPr="00753E55">
              <w:rPr>
                <w:color w:val="000000"/>
                <w:position w:val="-28"/>
                <w:sz w:val="24"/>
                <w:szCs w:val="24"/>
                <w:lang w:eastAsia="en-US"/>
              </w:rPr>
              <w:object w:dxaOrig="1335" w:dyaOrig="615" w14:anchorId="74C0CCE4">
                <v:shape id="_x0000_i1059" type="#_x0000_t75" style="width:66.8pt;height:30.5pt" o:ole="">
                  <v:imagedata r:id="rId70" o:title=""/>
                </v:shape>
                <o:OLEObject Type="Embed" ProgID="Equation.DSMT4" ShapeID="_x0000_i1059" DrawAspect="Content" ObjectID="_1684222944" r:id="rId71"/>
              </w:object>
            </w:r>
            <w:r w:rsidRPr="00753E55">
              <w:rPr>
                <w:sz w:val="24"/>
                <w:szCs w:val="24"/>
              </w:rPr>
              <w:t>.</w:t>
            </w:r>
          </w:p>
          <w:p w14:paraId="13E1458D" w14:textId="3A5060F6" w:rsidR="00753E55" w:rsidRPr="00753E55" w:rsidRDefault="00753E55" w:rsidP="00901854">
            <w:pPr>
              <w:jc w:val="both"/>
              <w:rPr>
                <w:b/>
                <w:bCs/>
                <w:sz w:val="24"/>
                <w:szCs w:val="24"/>
              </w:rPr>
            </w:pPr>
            <w:r w:rsidRPr="00753E55">
              <w:rPr>
                <w:b/>
                <w:bCs/>
                <w:sz w:val="24"/>
                <w:szCs w:val="24"/>
              </w:rPr>
              <w:t>3.</w:t>
            </w:r>
            <w:r w:rsidR="00163667" w:rsidRPr="00163667">
              <w:rPr>
                <w:b/>
                <w:bCs/>
                <w:sz w:val="24"/>
                <w:szCs w:val="24"/>
              </w:rPr>
              <w:t xml:space="preserve"> </w:t>
            </w:r>
            <w:r w:rsidRPr="00753E55">
              <w:rPr>
                <w:b/>
                <w:bCs/>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63F4929" w14:textId="0946C297" w:rsidR="00863B52" w:rsidRDefault="00863B52" w:rsidP="00EA7472">
            <w:pPr>
              <w:jc w:val="center"/>
              <w:rPr>
                <w:sz w:val="24"/>
                <w:szCs w:val="24"/>
              </w:rPr>
            </w:pPr>
            <w:r>
              <w:rPr>
                <w:sz w:val="24"/>
                <w:szCs w:val="24"/>
              </w:rPr>
              <w:t>Задание</w:t>
            </w:r>
          </w:p>
          <w:p w14:paraId="7C274A39" w14:textId="1BB96442" w:rsidR="00A36124" w:rsidRDefault="00A36124">
            <w:pPr>
              <w:rPr>
                <w:sz w:val="24"/>
                <w:szCs w:val="24"/>
              </w:rPr>
            </w:pPr>
            <w:r w:rsidRPr="00753E55">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247FEB6" w14:textId="77777777" w:rsidR="0021432D" w:rsidRPr="00753E55" w:rsidRDefault="0021432D">
            <w:pPr>
              <w:rPr>
                <w:sz w:val="24"/>
                <w:szCs w:val="24"/>
              </w:rPr>
            </w:pPr>
          </w:p>
          <w:p w14:paraId="7D7701DB" w14:textId="118E9D2D" w:rsidR="00753E55" w:rsidRDefault="00753E55" w:rsidP="00901854">
            <w:pPr>
              <w:jc w:val="both"/>
              <w:rPr>
                <w:b/>
                <w:bCs/>
                <w:sz w:val="24"/>
                <w:szCs w:val="24"/>
                <w:lang w:eastAsia="en-US"/>
              </w:rPr>
            </w:pPr>
            <w:r w:rsidRPr="00753E55">
              <w:rPr>
                <w:b/>
                <w:bCs/>
                <w:sz w:val="24"/>
                <w:szCs w:val="24"/>
                <w:lang w:eastAsia="en-US"/>
              </w:rPr>
              <w:t>4.</w:t>
            </w:r>
            <w:r w:rsidR="00163667" w:rsidRPr="00163667">
              <w:rPr>
                <w:b/>
                <w:bCs/>
                <w:sz w:val="24"/>
                <w:szCs w:val="24"/>
                <w:lang w:eastAsia="en-US"/>
              </w:rPr>
              <w:t xml:space="preserve"> </w:t>
            </w:r>
            <w:r w:rsidRPr="00753E55">
              <w:rPr>
                <w:b/>
                <w:bCs/>
                <w:sz w:val="24"/>
                <w:szCs w:val="24"/>
                <w:lang w:eastAsia="en-US"/>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77E27985" w14:textId="28963EC6" w:rsidR="003F7E18" w:rsidRPr="003F7E18" w:rsidRDefault="003F7E18" w:rsidP="00EA7472">
            <w:pPr>
              <w:jc w:val="center"/>
              <w:rPr>
                <w:sz w:val="24"/>
                <w:szCs w:val="24"/>
              </w:rPr>
            </w:pPr>
            <w:r w:rsidRPr="003F7E18">
              <w:rPr>
                <w:sz w:val="24"/>
                <w:szCs w:val="24"/>
              </w:rPr>
              <w:t>Задание</w:t>
            </w:r>
          </w:p>
          <w:p w14:paraId="2730720F" w14:textId="0F035194" w:rsidR="001627CD" w:rsidRPr="001627CD" w:rsidRDefault="0021432D" w:rsidP="0021432D">
            <w:pPr>
              <w:tabs>
                <w:tab w:val="center" w:pos="4800"/>
                <w:tab w:val="right" w:pos="9500"/>
              </w:tabs>
              <w:jc w:val="both"/>
              <w:rPr>
                <w:b/>
                <w:bCs/>
                <w:color w:val="FF0000"/>
                <w:sz w:val="24"/>
                <w:szCs w:val="24"/>
              </w:rPr>
            </w:pPr>
            <w:r w:rsidRPr="0021432D">
              <w:rPr>
                <w:sz w:val="24"/>
                <w:szCs w:val="24"/>
              </w:rPr>
              <w:t>Функция спроса D на товары первой необходимости в зависимости от дохода q (в ден. ед.) имеет вид (функция Торнквиста для товаров первой необходимости):</w:t>
            </w:r>
            <w:r>
              <w:rPr>
                <w:sz w:val="24"/>
                <w:szCs w:val="24"/>
              </w:rPr>
              <w:t xml:space="preserve"> </w:t>
            </w:r>
            <w:r w:rsidRPr="0021432D">
              <w:rPr>
                <w:sz w:val="24"/>
                <w:szCs w:val="24"/>
              </w:rPr>
              <w:object w:dxaOrig="1560" w:dyaOrig="660" w14:anchorId="0EA82079">
                <v:shape id="_x0000_i1060" type="#_x0000_t75" style="width:77.85pt;height:33.1pt" o:ole="">
                  <v:imagedata r:id="rId72" o:title=""/>
                </v:shape>
                <o:OLEObject Type="Embed" ProgID="Equation.DSMT4" ShapeID="_x0000_i1060" DrawAspect="Content" ObjectID="_1684222945" r:id="rId73"/>
              </w:object>
            </w:r>
            <w:r>
              <w:rPr>
                <w:sz w:val="24"/>
                <w:szCs w:val="24"/>
              </w:rPr>
              <w:t xml:space="preserve">. </w:t>
            </w:r>
            <w:r w:rsidRPr="0021432D">
              <w:rPr>
                <w:sz w:val="24"/>
                <w:szCs w:val="24"/>
              </w:rPr>
              <w:t>Найти, при какой величине дохода спрос достигает 80% от своего предельного значения.</w:t>
            </w:r>
          </w:p>
          <w:p w14:paraId="0C1FC835" w14:textId="77777777" w:rsidR="0021432D" w:rsidRDefault="0021432D">
            <w:pPr>
              <w:rPr>
                <w:b/>
                <w:bCs/>
                <w:sz w:val="24"/>
                <w:szCs w:val="24"/>
                <w:lang w:eastAsia="en-US"/>
              </w:rPr>
            </w:pPr>
          </w:p>
          <w:p w14:paraId="63C8098A" w14:textId="44B919CE" w:rsidR="00753E55" w:rsidRPr="00753E55" w:rsidRDefault="00753E55" w:rsidP="00901854">
            <w:pPr>
              <w:jc w:val="both"/>
              <w:rPr>
                <w:sz w:val="24"/>
                <w:szCs w:val="24"/>
              </w:rPr>
            </w:pPr>
            <w:r w:rsidRPr="00753E55">
              <w:rPr>
                <w:b/>
                <w:bCs/>
                <w:sz w:val="24"/>
                <w:szCs w:val="24"/>
                <w:lang w:eastAsia="en-US"/>
              </w:rPr>
              <w:t>5.</w:t>
            </w:r>
            <w:r w:rsidR="00163667" w:rsidRPr="00163667">
              <w:rPr>
                <w:b/>
                <w:bCs/>
                <w:sz w:val="24"/>
                <w:szCs w:val="24"/>
                <w:lang w:eastAsia="en-US"/>
              </w:rPr>
              <w:t xml:space="preserve"> </w:t>
            </w:r>
            <w:r w:rsidRPr="00753E55">
              <w:rPr>
                <w:b/>
                <w:bCs/>
                <w:sz w:val="24"/>
                <w:szCs w:val="24"/>
                <w:lang w:eastAsia="en-US"/>
              </w:rPr>
              <w:t>Аргументированно и логично представляет свою точку зрения посредством и на основе системного описания</w:t>
            </w:r>
            <w:r w:rsidRPr="00753E55">
              <w:rPr>
                <w:sz w:val="24"/>
                <w:szCs w:val="24"/>
              </w:rPr>
              <w:t xml:space="preserve"> </w:t>
            </w:r>
          </w:p>
          <w:p w14:paraId="126ABD3E" w14:textId="06CD75DD" w:rsidR="00863B52" w:rsidRDefault="00863B52" w:rsidP="00EA7472">
            <w:pPr>
              <w:jc w:val="center"/>
              <w:rPr>
                <w:sz w:val="24"/>
                <w:szCs w:val="24"/>
              </w:rPr>
            </w:pPr>
            <w:r>
              <w:rPr>
                <w:sz w:val="24"/>
                <w:szCs w:val="24"/>
              </w:rPr>
              <w:t>Задание</w:t>
            </w:r>
          </w:p>
          <w:p w14:paraId="58F6C16D" w14:textId="184461DB" w:rsidR="00A36124" w:rsidRPr="00753E55" w:rsidRDefault="00A36124">
            <w:pPr>
              <w:rPr>
                <w:color w:val="FF0000"/>
                <w:sz w:val="24"/>
                <w:szCs w:val="24"/>
              </w:rPr>
            </w:pPr>
            <w:r w:rsidRPr="00753E55">
              <w:rPr>
                <w:sz w:val="24"/>
                <w:szCs w:val="24"/>
              </w:rPr>
              <w:t xml:space="preserve">В выборке из десяти студентов среднее время, затраченное на подготовку к экзамену по математике, равно 45 часов. Выборочное среднее квадратическое отклонение 10,54 часа. Является ли верным утверждение, что на 5%-ном уровне значимости среднее время, затраченное на подготовку к экзамену, равно 40 часов. </w:t>
            </w:r>
          </w:p>
        </w:tc>
      </w:tr>
      <w:tr w:rsidR="00A36124" w:rsidRPr="00753E55" w14:paraId="58F993DA"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4EC6D80A" w14:textId="77777777" w:rsidR="00A36124" w:rsidRPr="00753E55" w:rsidRDefault="00A36124">
            <w:pPr>
              <w:jc w:val="center"/>
              <w:rPr>
                <w:b/>
                <w:color w:val="000000"/>
                <w:sz w:val="24"/>
                <w:szCs w:val="24"/>
              </w:rPr>
            </w:pPr>
            <w:r w:rsidRPr="00753E55">
              <w:rPr>
                <w:b/>
                <w:sz w:val="24"/>
                <w:szCs w:val="24"/>
              </w:rPr>
              <w:lastRenderedPageBreak/>
              <w:t>УК-11</w:t>
            </w:r>
          </w:p>
        </w:tc>
        <w:tc>
          <w:tcPr>
            <w:tcW w:w="2918" w:type="dxa"/>
            <w:tcBorders>
              <w:top w:val="single" w:sz="4" w:space="0" w:color="auto"/>
              <w:left w:val="single" w:sz="4" w:space="0" w:color="auto"/>
              <w:bottom w:val="single" w:sz="4" w:space="0" w:color="auto"/>
              <w:right w:val="single" w:sz="4" w:space="0" w:color="auto"/>
            </w:tcBorders>
            <w:hideMark/>
          </w:tcPr>
          <w:p w14:paraId="3D5AE03C" w14:textId="77777777" w:rsidR="00A36124" w:rsidRPr="00753E55" w:rsidRDefault="00A36124">
            <w:pPr>
              <w:rPr>
                <w:sz w:val="24"/>
                <w:szCs w:val="24"/>
              </w:rPr>
            </w:pPr>
            <w:r w:rsidRPr="00753E55">
              <w:rPr>
                <w:sz w:val="24"/>
                <w:szCs w:val="24"/>
              </w:rPr>
              <w:t>Способность к постановке целей и задач исследований, выбору оптимальных путей и методов их достижения</w:t>
            </w:r>
          </w:p>
        </w:tc>
        <w:tc>
          <w:tcPr>
            <w:tcW w:w="5481" w:type="dxa"/>
            <w:tcBorders>
              <w:top w:val="single" w:sz="4" w:space="0" w:color="auto"/>
              <w:left w:val="single" w:sz="4" w:space="0" w:color="auto"/>
              <w:bottom w:val="single" w:sz="4" w:space="0" w:color="auto"/>
              <w:right w:val="single" w:sz="4" w:space="0" w:color="auto"/>
            </w:tcBorders>
          </w:tcPr>
          <w:p w14:paraId="65945D02" w14:textId="5789C3CD" w:rsidR="00753E55" w:rsidRDefault="00753E55" w:rsidP="00901854">
            <w:pPr>
              <w:jc w:val="both"/>
              <w:rPr>
                <w:b/>
                <w:bCs/>
                <w:sz w:val="24"/>
                <w:szCs w:val="24"/>
              </w:rPr>
            </w:pPr>
            <w:r w:rsidRPr="00753E55">
              <w:rPr>
                <w:b/>
                <w:bCs/>
                <w:sz w:val="24"/>
                <w:szCs w:val="24"/>
              </w:rPr>
              <w:t>1.</w:t>
            </w:r>
            <w:r w:rsidR="00163667" w:rsidRPr="00163667">
              <w:rPr>
                <w:b/>
                <w:bCs/>
                <w:sz w:val="24"/>
                <w:szCs w:val="24"/>
              </w:rPr>
              <w:t xml:space="preserve"> </w:t>
            </w:r>
            <w:r w:rsidRPr="00753E55">
              <w:rPr>
                <w:b/>
                <w:b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1FD521FF" w14:textId="0A0EEB8E" w:rsidR="003F7E18" w:rsidRPr="003F7E18" w:rsidRDefault="003F7E18" w:rsidP="00EA7472">
            <w:pPr>
              <w:jc w:val="center"/>
              <w:rPr>
                <w:sz w:val="24"/>
                <w:szCs w:val="24"/>
              </w:rPr>
            </w:pPr>
            <w:r w:rsidRPr="003F7E18">
              <w:rPr>
                <w:sz w:val="24"/>
                <w:szCs w:val="24"/>
              </w:rPr>
              <w:t>Задание</w:t>
            </w:r>
          </w:p>
          <w:p w14:paraId="5B297034" w14:textId="0D5D5CDB" w:rsidR="001627CD" w:rsidRPr="001627CD" w:rsidRDefault="003F7E18" w:rsidP="00753E55">
            <w:pPr>
              <w:rPr>
                <w:b/>
                <w:bCs/>
                <w:color w:val="FF0000"/>
                <w:sz w:val="24"/>
                <w:szCs w:val="24"/>
              </w:rPr>
            </w:pPr>
            <w:r>
              <w:rPr>
                <w:sz w:val="24"/>
                <w:szCs w:val="24"/>
              </w:rPr>
              <w:t xml:space="preserve">Стоимость перевозки одной тонны груза на один километр (тариф перевозки) задается функцией </w:t>
            </w:r>
            <w:r>
              <w:rPr>
                <w:rFonts w:eastAsiaTheme="minorHAnsi"/>
                <w:position w:val="-24"/>
                <w:sz w:val="24"/>
                <w:szCs w:val="24"/>
                <w:lang w:eastAsia="en-US"/>
              </w:rPr>
              <w:object w:dxaOrig="1260" w:dyaOrig="615" w14:anchorId="374013A8">
                <v:shape id="_x0000_i1061" type="#_x0000_t75" style="width:62.9pt;height:30.5pt" o:ole="">
                  <v:imagedata r:id="rId74" o:title=""/>
                </v:shape>
                <o:OLEObject Type="Embed" ProgID="Equation.3" ShapeID="_x0000_i1061" DrawAspect="Content" ObjectID="_1684222946" r:id="rId75"/>
              </w:object>
            </w:r>
            <w:r>
              <w:rPr>
                <w:sz w:val="24"/>
                <w:szCs w:val="24"/>
              </w:rPr>
              <w:t xml:space="preserve"> ден. ед./км (тариф на перевозки). Найти затраты на перевозку одной тонны груза на расстояние 100 км.</w:t>
            </w:r>
          </w:p>
          <w:p w14:paraId="540E53FE" w14:textId="77777777" w:rsidR="0021432D" w:rsidRDefault="0021432D" w:rsidP="00753E55">
            <w:pPr>
              <w:rPr>
                <w:b/>
                <w:bCs/>
                <w:sz w:val="24"/>
                <w:szCs w:val="24"/>
              </w:rPr>
            </w:pPr>
          </w:p>
          <w:p w14:paraId="7FC9FE3B" w14:textId="77AD727E" w:rsidR="00753E55" w:rsidRPr="00753E55" w:rsidRDefault="00753E55" w:rsidP="00901854">
            <w:pPr>
              <w:jc w:val="both"/>
              <w:rPr>
                <w:b/>
                <w:bCs/>
                <w:sz w:val="24"/>
                <w:szCs w:val="24"/>
              </w:rPr>
            </w:pPr>
            <w:r w:rsidRPr="00753E55">
              <w:rPr>
                <w:b/>
                <w:bCs/>
                <w:sz w:val="24"/>
                <w:szCs w:val="24"/>
              </w:rPr>
              <w:t>2. Обосновывает системную формулировку цели и постановку задачи управления</w:t>
            </w:r>
          </w:p>
          <w:p w14:paraId="606DC964" w14:textId="672F6C56" w:rsidR="00863B52" w:rsidRDefault="00863B52" w:rsidP="00EA7472">
            <w:pPr>
              <w:pStyle w:val="af1"/>
              <w:widowControl w:val="0"/>
              <w:tabs>
                <w:tab w:val="left" w:pos="284"/>
                <w:tab w:val="left" w:pos="851"/>
                <w:tab w:val="left" w:pos="1134"/>
              </w:tabs>
              <w:autoSpaceDE w:val="0"/>
              <w:autoSpaceDN w:val="0"/>
              <w:adjustRightInd w:val="0"/>
              <w:spacing w:after="0"/>
              <w:jc w:val="center"/>
              <w:rPr>
                <w:sz w:val="24"/>
                <w:szCs w:val="24"/>
              </w:rPr>
            </w:pPr>
            <w:r>
              <w:rPr>
                <w:sz w:val="24"/>
                <w:szCs w:val="24"/>
              </w:rPr>
              <w:t>Задание</w:t>
            </w:r>
          </w:p>
          <w:p w14:paraId="62592726" w14:textId="3A4ABE28" w:rsidR="00A36124" w:rsidRPr="00753E55" w:rsidRDefault="00A36124" w:rsidP="00863B52">
            <w:pPr>
              <w:pStyle w:val="af1"/>
              <w:widowControl w:val="0"/>
              <w:tabs>
                <w:tab w:val="left" w:pos="284"/>
                <w:tab w:val="left" w:pos="851"/>
                <w:tab w:val="left" w:pos="1134"/>
              </w:tabs>
              <w:autoSpaceDE w:val="0"/>
              <w:autoSpaceDN w:val="0"/>
              <w:adjustRightInd w:val="0"/>
              <w:spacing w:after="0"/>
              <w:rPr>
                <w:sz w:val="24"/>
                <w:szCs w:val="24"/>
              </w:rPr>
            </w:pPr>
            <w:r w:rsidRPr="00753E55">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0" w:type="auto"/>
              <w:tblInd w:w="720" w:type="dxa"/>
              <w:tblLook w:val="04A0" w:firstRow="1" w:lastRow="0" w:firstColumn="1" w:lastColumn="0" w:noHBand="0" w:noVBand="1"/>
            </w:tblPr>
            <w:tblGrid>
              <w:gridCol w:w="937"/>
              <w:gridCol w:w="641"/>
              <w:gridCol w:w="620"/>
              <w:gridCol w:w="620"/>
              <w:gridCol w:w="1717"/>
            </w:tblGrid>
            <w:tr w:rsidR="00A36124" w:rsidRPr="00753E55" w14:paraId="2C343A98" w14:textId="77777777">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FD657" w14:textId="77777777" w:rsidR="00A36124" w:rsidRPr="00753E55" w:rsidRDefault="00A36124">
                  <w:pPr>
                    <w:tabs>
                      <w:tab w:val="left" w:pos="284"/>
                      <w:tab w:val="left" w:pos="851"/>
                      <w:tab w:val="left" w:pos="1134"/>
                    </w:tabs>
                    <w:rPr>
                      <w:rFonts w:eastAsia="Calibri"/>
                      <w:color w:val="000000"/>
                      <w:sz w:val="24"/>
                      <w:szCs w:val="24"/>
                    </w:rPr>
                  </w:pPr>
                  <w:r w:rsidRPr="00753E55">
                    <w:rPr>
                      <w:sz w:val="24"/>
                      <w:szCs w:val="24"/>
                    </w:rPr>
                    <w:t>Вид сырья</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0E92E8" w14:textId="77777777" w:rsidR="00A36124" w:rsidRPr="00753E55" w:rsidRDefault="00A36124">
                  <w:pPr>
                    <w:tabs>
                      <w:tab w:val="left" w:pos="284"/>
                      <w:tab w:val="left" w:pos="851"/>
                      <w:tab w:val="left" w:pos="1134"/>
                    </w:tabs>
                    <w:rPr>
                      <w:sz w:val="24"/>
                      <w:szCs w:val="24"/>
                    </w:rPr>
                  </w:pPr>
                  <w:r w:rsidRPr="00753E55">
                    <w:rPr>
                      <w:sz w:val="24"/>
                      <w:szCs w:val="24"/>
                    </w:rPr>
                    <w:t>Нормы расхода сырья на одно изделие</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6BD2D" w14:textId="77777777" w:rsidR="00A36124" w:rsidRPr="00753E55" w:rsidRDefault="00A36124">
                  <w:pPr>
                    <w:tabs>
                      <w:tab w:val="left" w:pos="284"/>
                      <w:tab w:val="left" w:pos="851"/>
                      <w:tab w:val="left" w:pos="1134"/>
                    </w:tabs>
                    <w:rPr>
                      <w:sz w:val="24"/>
                      <w:szCs w:val="24"/>
                    </w:rPr>
                  </w:pPr>
                  <w:r w:rsidRPr="00753E55">
                    <w:rPr>
                      <w:sz w:val="24"/>
                      <w:szCs w:val="24"/>
                    </w:rPr>
                    <w:t>Общее количество сырья</w:t>
                  </w:r>
                </w:p>
              </w:tc>
            </w:tr>
            <w:tr w:rsidR="00A36124" w:rsidRPr="00753E55" w14:paraId="40B258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B8AB7D" w14:textId="77777777" w:rsidR="00A36124" w:rsidRPr="00753E55" w:rsidRDefault="00A36124">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7C52F" w14:textId="77777777" w:rsidR="00A36124" w:rsidRPr="00753E55" w:rsidRDefault="00A36124">
                  <w:pPr>
                    <w:tabs>
                      <w:tab w:val="left" w:pos="284"/>
                      <w:tab w:val="left" w:pos="851"/>
                      <w:tab w:val="left" w:pos="1134"/>
                    </w:tabs>
                    <w:jc w:val="center"/>
                    <w:rPr>
                      <w:sz w:val="24"/>
                      <w:szCs w:val="24"/>
                    </w:rPr>
                  </w:pPr>
                  <w:r w:rsidRPr="00753E55">
                    <w:rPr>
                      <w:sz w:val="24"/>
                      <w:szCs w:val="24"/>
                    </w:rPr>
                    <w:t>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46FB1" w14:textId="77777777" w:rsidR="00A36124" w:rsidRPr="00753E55" w:rsidRDefault="00A36124">
                  <w:pPr>
                    <w:tabs>
                      <w:tab w:val="left" w:pos="284"/>
                      <w:tab w:val="left" w:pos="851"/>
                      <w:tab w:val="left" w:pos="1134"/>
                    </w:tabs>
                    <w:jc w:val="center"/>
                    <w:rPr>
                      <w:sz w:val="24"/>
                      <w:szCs w:val="24"/>
                    </w:rPr>
                  </w:pPr>
                  <w:r w:rsidRPr="00753E55">
                    <w:rPr>
                      <w:sz w:val="24"/>
                      <w:szCs w:val="24"/>
                    </w:rPr>
                    <w:t>В</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DCE6A" w14:textId="77777777" w:rsidR="00A36124" w:rsidRPr="00753E55" w:rsidRDefault="00A36124">
                  <w:pPr>
                    <w:tabs>
                      <w:tab w:val="left" w:pos="284"/>
                      <w:tab w:val="left" w:pos="851"/>
                      <w:tab w:val="left" w:pos="1134"/>
                    </w:tabs>
                    <w:jc w:val="center"/>
                    <w:rPr>
                      <w:sz w:val="24"/>
                      <w:szCs w:val="24"/>
                    </w:rPr>
                  </w:pPr>
                  <w:r w:rsidRPr="00753E55">
                    <w:rPr>
                      <w:sz w:val="24"/>
                      <w:szCs w:val="24"/>
                    </w:rPr>
                    <w:t>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8EAD" w14:textId="77777777" w:rsidR="00A36124" w:rsidRPr="00753E55" w:rsidRDefault="00A36124">
                  <w:pPr>
                    <w:rPr>
                      <w:rFonts w:eastAsia="Calibri"/>
                      <w:color w:val="000000"/>
                      <w:sz w:val="24"/>
                      <w:szCs w:val="24"/>
                      <w:lang w:eastAsia="en-US"/>
                    </w:rPr>
                  </w:pPr>
                </w:p>
              </w:tc>
            </w:tr>
            <w:tr w:rsidR="00A36124" w:rsidRPr="00753E55" w14:paraId="49D66041"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14F3E51D"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94567"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5F47"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FF23"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79B1D" w14:textId="77777777" w:rsidR="00A36124" w:rsidRPr="00753E55" w:rsidRDefault="00A36124">
                  <w:pPr>
                    <w:tabs>
                      <w:tab w:val="left" w:pos="284"/>
                      <w:tab w:val="left" w:pos="851"/>
                      <w:tab w:val="left" w:pos="1134"/>
                    </w:tabs>
                    <w:jc w:val="center"/>
                    <w:rPr>
                      <w:sz w:val="24"/>
                      <w:szCs w:val="24"/>
                    </w:rPr>
                  </w:pPr>
                  <w:r w:rsidRPr="00753E55">
                    <w:rPr>
                      <w:sz w:val="24"/>
                      <w:szCs w:val="24"/>
                    </w:rPr>
                    <w:t>45</w:t>
                  </w:r>
                </w:p>
              </w:tc>
            </w:tr>
            <w:tr w:rsidR="00A36124" w:rsidRPr="00753E55" w14:paraId="5FEFE659"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40378AB6"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2D94"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E48DA"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B4FB"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B63C" w14:textId="77777777" w:rsidR="00A36124" w:rsidRPr="00753E55" w:rsidRDefault="00A36124">
                  <w:pPr>
                    <w:tabs>
                      <w:tab w:val="left" w:pos="284"/>
                      <w:tab w:val="left" w:pos="851"/>
                      <w:tab w:val="left" w:pos="1134"/>
                    </w:tabs>
                    <w:jc w:val="center"/>
                    <w:rPr>
                      <w:sz w:val="24"/>
                      <w:szCs w:val="24"/>
                    </w:rPr>
                  </w:pPr>
                  <w:r w:rsidRPr="00753E55">
                    <w:rPr>
                      <w:sz w:val="24"/>
                      <w:szCs w:val="24"/>
                    </w:rPr>
                    <w:t>40</w:t>
                  </w:r>
                </w:p>
              </w:tc>
            </w:tr>
            <w:tr w:rsidR="00A36124" w:rsidRPr="00753E55" w14:paraId="6EFC55A7"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1164DA46" w14:textId="77777777" w:rsidR="00A36124" w:rsidRPr="00753E55" w:rsidRDefault="00A36124">
                  <w:pPr>
                    <w:tabs>
                      <w:tab w:val="left" w:pos="284"/>
                      <w:tab w:val="left" w:pos="851"/>
                      <w:tab w:val="left" w:pos="1134"/>
                    </w:tabs>
                    <w:jc w:val="center"/>
                    <w:rPr>
                      <w:sz w:val="24"/>
                      <w:szCs w:val="24"/>
                    </w:rPr>
                  </w:pPr>
                  <w:r w:rsidRPr="00753E55">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5F28"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766C" w14:textId="77777777" w:rsidR="00A36124" w:rsidRPr="00753E55" w:rsidRDefault="00A36124">
                  <w:pPr>
                    <w:tabs>
                      <w:tab w:val="left" w:pos="284"/>
                      <w:tab w:val="left" w:pos="851"/>
                      <w:tab w:val="left" w:pos="1134"/>
                    </w:tabs>
                    <w:jc w:val="center"/>
                    <w:rPr>
                      <w:sz w:val="24"/>
                      <w:szCs w:val="24"/>
                    </w:rPr>
                  </w:pPr>
                  <w:r w:rsidRPr="00753E55">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4CE80"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2BFFF" w14:textId="77777777" w:rsidR="00A36124" w:rsidRPr="00753E55" w:rsidRDefault="00A36124">
                  <w:pPr>
                    <w:tabs>
                      <w:tab w:val="left" w:pos="284"/>
                      <w:tab w:val="left" w:pos="851"/>
                      <w:tab w:val="left" w:pos="1134"/>
                    </w:tabs>
                    <w:jc w:val="center"/>
                    <w:rPr>
                      <w:sz w:val="24"/>
                      <w:szCs w:val="24"/>
                    </w:rPr>
                  </w:pPr>
                  <w:r w:rsidRPr="00753E55">
                    <w:rPr>
                      <w:sz w:val="24"/>
                      <w:szCs w:val="24"/>
                    </w:rPr>
                    <w:t>15</w:t>
                  </w:r>
                </w:p>
              </w:tc>
            </w:tr>
          </w:tbl>
          <w:p w14:paraId="616ED476" w14:textId="77777777" w:rsidR="00A36124" w:rsidRPr="00753E55" w:rsidRDefault="00A36124">
            <w:pPr>
              <w:jc w:val="both"/>
              <w:rPr>
                <w:color w:val="000000"/>
                <w:sz w:val="24"/>
                <w:szCs w:val="24"/>
              </w:rPr>
            </w:pPr>
          </w:p>
          <w:p w14:paraId="5575D758" w14:textId="327A0330" w:rsidR="00753E55" w:rsidRDefault="00753E55" w:rsidP="00901854">
            <w:pPr>
              <w:jc w:val="both"/>
              <w:rPr>
                <w:b/>
                <w:bCs/>
                <w:sz w:val="24"/>
                <w:szCs w:val="24"/>
              </w:rPr>
            </w:pPr>
            <w:r w:rsidRPr="00753E55">
              <w:rPr>
                <w:b/>
                <w:bCs/>
                <w:sz w:val="24"/>
                <w:szCs w:val="24"/>
              </w:rPr>
              <w:t>3.</w:t>
            </w:r>
            <w:r w:rsidR="00163667" w:rsidRPr="00163667">
              <w:rPr>
                <w:b/>
                <w:bCs/>
                <w:sz w:val="24"/>
                <w:szCs w:val="24"/>
              </w:rPr>
              <w:t xml:space="preserve"> </w:t>
            </w:r>
            <w:r w:rsidRPr="00753E55">
              <w:rPr>
                <w:b/>
                <w:bCs/>
                <w:sz w:val="24"/>
                <w:szCs w:val="24"/>
              </w:rPr>
              <w:t>Взвешенно и системно подходит к анализу ситуации, формулировке критериев и условий выбора</w:t>
            </w:r>
          </w:p>
          <w:p w14:paraId="713A0BB1" w14:textId="44EA6E24" w:rsidR="00901854" w:rsidRDefault="00901854" w:rsidP="00753E55">
            <w:pPr>
              <w:rPr>
                <w:sz w:val="24"/>
                <w:szCs w:val="24"/>
              </w:rPr>
            </w:pPr>
            <w:r>
              <w:rPr>
                <w:sz w:val="24"/>
                <w:szCs w:val="24"/>
              </w:rPr>
              <w:t xml:space="preserve">   </w:t>
            </w:r>
          </w:p>
          <w:p w14:paraId="06C8E323" w14:textId="2BA50118" w:rsidR="0021432D" w:rsidRDefault="0021432D" w:rsidP="00EA7472">
            <w:pPr>
              <w:jc w:val="center"/>
              <w:rPr>
                <w:sz w:val="24"/>
                <w:szCs w:val="24"/>
              </w:rPr>
            </w:pPr>
            <w:r>
              <w:rPr>
                <w:sz w:val="24"/>
                <w:szCs w:val="24"/>
              </w:rPr>
              <w:t>Задание</w:t>
            </w:r>
          </w:p>
          <w:p w14:paraId="0DD923EE" w14:textId="4CBF6A3B" w:rsidR="001627CD" w:rsidRPr="001627CD" w:rsidRDefault="0021432D" w:rsidP="00753E55">
            <w:pPr>
              <w:rPr>
                <w:b/>
                <w:bCs/>
                <w:color w:val="FF0000"/>
                <w:sz w:val="24"/>
                <w:szCs w:val="24"/>
              </w:rPr>
            </w:pPr>
            <w:r>
              <w:rPr>
                <w:sz w:val="24"/>
                <w:szCs w:val="24"/>
              </w:rPr>
              <w:t xml:space="preserve">В торговую фирму поступили телевизоры от трех поставщиков в количественном отношении 3:2:5. Практика показала, что телевизоры, поступающие от первого, второго и третьего поставщиков не требуют ремонта в 98%, 88% и 92% случаев. Проданный телевизор потребовал ремонта в </w:t>
            </w:r>
            <w:r>
              <w:rPr>
                <w:sz w:val="24"/>
                <w:szCs w:val="24"/>
              </w:rPr>
              <w:lastRenderedPageBreak/>
              <w:t>течение гарантийного срока. Найти вероятность, что он поступил от третьего поставщика.</w:t>
            </w:r>
          </w:p>
          <w:p w14:paraId="18866A6C" w14:textId="77777777" w:rsidR="0021432D" w:rsidRDefault="0021432D" w:rsidP="00753E55">
            <w:pPr>
              <w:rPr>
                <w:b/>
                <w:bCs/>
                <w:sz w:val="24"/>
                <w:szCs w:val="24"/>
              </w:rPr>
            </w:pPr>
          </w:p>
          <w:p w14:paraId="47CAE678" w14:textId="543BE328" w:rsidR="00753E55" w:rsidRPr="00753E55" w:rsidRDefault="00753E55" w:rsidP="00901854">
            <w:pPr>
              <w:jc w:val="both"/>
              <w:rPr>
                <w:b/>
                <w:bCs/>
                <w:sz w:val="24"/>
                <w:szCs w:val="24"/>
              </w:rPr>
            </w:pPr>
            <w:r w:rsidRPr="00753E55">
              <w:rPr>
                <w:b/>
                <w:bCs/>
                <w:sz w:val="24"/>
                <w:szCs w:val="24"/>
              </w:rPr>
              <w:t>4.</w:t>
            </w:r>
            <w:r w:rsidR="00163667" w:rsidRPr="00163667">
              <w:rPr>
                <w:b/>
                <w:bCs/>
                <w:sz w:val="24"/>
                <w:szCs w:val="24"/>
              </w:rPr>
              <w:t xml:space="preserve"> </w:t>
            </w:r>
            <w:r w:rsidRPr="00753E55">
              <w:rPr>
                <w:b/>
                <w:bCs/>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CD6DF64" w14:textId="5338C3AE" w:rsidR="00863B52" w:rsidRDefault="00863B52" w:rsidP="00EA7472">
            <w:pPr>
              <w:jc w:val="center"/>
              <w:rPr>
                <w:sz w:val="24"/>
                <w:szCs w:val="24"/>
              </w:rPr>
            </w:pPr>
            <w:r>
              <w:rPr>
                <w:sz w:val="24"/>
                <w:szCs w:val="24"/>
              </w:rPr>
              <w:t>Задание</w:t>
            </w:r>
          </w:p>
          <w:p w14:paraId="73D9A92D" w14:textId="092A6F84" w:rsidR="00A36124" w:rsidRPr="00753E55" w:rsidRDefault="00A36124">
            <w:pPr>
              <w:jc w:val="both"/>
              <w:rPr>
                <w:rFonts w:eastAsia="Calibri"/>
                <w:sz w:val="24"/>
                <w:szCs w:val="24"/>
              </w:rPr>
            </w:pPr>
            <w:r w:rsidRPr="00753E55">
              <w:rPr>
                <w:sz w:val="24"/>
                <w:szCs w:val="24"/>
              </w:rPr>
              <w:t xml:space="preserve">Производительность труда рабочего за одну смену описывается функцией </w:t>
            </w:r>
            <w:r w:rsidR="006523E3" w:rsidRPr="006523E3">
              <w:rPr>
                <w:rFonts w:eastAsia="Calibri"/>
                <w:color w:val="000000"/>
                <w:position w:val="-12"/>
                <w:sz w:val="24"/>
                <w:szCs w:val="24"/>
                <w:lang w:eastAsia="en-US"/>
              </w:rPr>
              <w:object w:dxaOrig="2040" w:dyaOrig="420" w14:anchorId="2381422A">
                <v:shape id="_x0000_i1062" type="#_x0000_t75" style="width:86.9pt;height:17.5pt" o:ole="">
                  <v:imagedata r:id="rId76" o:title=""/>
                </v:shape>
                <o:OLEObject Type="Embed" ProgID="Equation.DSMT4" ShapeID="_x0000_i1062" DrawAspect="Content" ObjectID="_1684222947" r:id="rId77"/>
              </w:object>
            </w:r>
            <w:r w:rsidRPr="00753E55">
              <w:rPr>
                <w:sz w:val="24"/>
                <w:szCs w:val="24"/>
              </w:rPr>
              <w:t xml:space="preserve"> где t – время в часах, 0 ≤ t ≤ 8. Определите объем выпуска продукции за день для данного рабочего и среднюю производительность труда за один час.</w:t>
            </w:r>
          </w:p>
          <w:p w14:paraId="57402E45" w14:textId="77777777" w:rsidR="0021432D" w:rsidRDefault="0021432D">
            <w:pPr>
              <w:tabs>
                <w:tab w:val="left" w:pos="284"/>
              </w:tabs>
              <w:rPr>
                <w:b/>
                <w:bCs/>
                <w:sz w:val="24"/>
                <w:szCs w:val="24"/>
              </w:rPr>
            </w:pPr>
          </w:p>
          <w:p w14:paraId="107C964C" w14:textId="665B4A59" w:rsidR="00753E55" w:rsidRDefault="00753E55" w:rsidP="00E23203">
            <w:pPr>
              <w:tabs>
                <w:tab w:val="left" w:pos="284"/>
              </w:tabs>
              <w:jc w:val="both"/>
              <w:rPr>
                <w:b/>
                <w:bCs/>
                <w:sz w:val="24"/>
                <w:szCs w:val="24"/>
              </w:rPr>
            </w:pPr>
            <w:r w:rsidRPr="00753E55">
              <w:rPr>
                <w:b/>
                <w:bCs/>
                <w:sz w:val="24"/>
                <w:szCs w:val="24"/>
              </w:rPr>
              <w:t>5.</w:t>
            </w:r>
            <w:r w:rsidR="00163667" w:rsidRPr="00163667">
              <w:rPr>
                <w:b/>
                <w:bCs/>
                <w:sz w:val="24"/>
                <w:szCs w:val="24"/>
              </w:rPr>
              <w:t xml:space="preserve"> </w:t>
            </w:r>
            <w:r w:rsidRPr="00753E55">
              <w:rPr>
                <w:b/>
                <w:bCs/>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1DBACBF4" w14:textId="4688E98E" w:rsidR="001627CD" w:rsidRPr="0021432D" w:rsidRDefault="0021432D" w:rsidP="00EA7472">
            <w:pPr>
              <w:tabs>
                <w:tab w:val="left" w:pos="284"/>
              </w:tabs>
              <w:jc w:val="center"/>
              <w:rPr>
                <w:sz w:val="24"/>
                <w:szCs w:val="24"/>
              </w:rPr>
            </w:pPr>
            <w:r w:rsidRPr="0021432D">
              <w:rPr>
                <w:sz w:val="24"/>
                <w:szCs w:val="24"/>
              </w:rPr>
              <w:t>Задание</w:t>
            </w:r>
          </w:p>
          <w:p w14:paraId="02EE02C4" w14:textId="77777777" w:rsidR="0021432D" w:rsidRPr="0021432D" w:rsidRDefault="0021432D" w:rsidP="0021432D">
            <w:pPr>
              <w:jc w:val="both"/>
              <w:rPr>
                <w:sz w:val="24"/>
                <w:szCs w:val="24"/>
              </w:rPr>
            </w:pPr>
            <w:r w:rsidRPr="0021432D">
              <w:rPr>
                <w:sz w:val="24"/>
                <w:szCs w:val="24"/>
              </w:rPr>
              <w:t>Цена единицы некоторого товара составляет 250 руб. Издержки производства этого товара равны 120х + х</w:t>
            </w:r>
            <w:r w:rsidRPr="0021432D">
              <w:rPr>
                <w:sz w:val="24"/>
                <w:szCs w:val="24"/>
                <w:vertAlign w:val="superscript"/>
              </w:rPr>
              <w:t>2</w:t>
            </w:r>
            <w:r w:rsidRPr="0021432D">
              <w:rPr>
                <w:sz w:val="24"/>
                <w:szCs w:val="24"/>
              </w:rPr>
              <w:t>, где х – число единиц произведенного товара. Найти максимальное значение прибыли.</w:t>
            </w:r>
          </w:p>
          <w:p w14:paraId="65F02032" w14:textId="77777777" w:rsidR="0021432D" w:rsidRPr="001627CD" w:rsidRDefault="0021432D">
            <w:pPr>
              <w:tabs>
                <w:tab w:val="left" w:pos="284"/>
              </w:tabs>
              <w:rPr>
                <w:b/>
                <w:bCs/>
                <w:color w:val="FF0000"/>
                <w:sz w:val="24"/>
                <w:szCs w:val="24"/>
              </w:rPr>
            </w:pPr>
          </w:p>
          <w:p w14:paraId="6F2525FB" w14:textId="77777777" w:rsidR="00163667" w:rsidRDefault="00753E55" w:rsidP="00E23203">
            <w:pPr>
              <w:tabs>
                <w:tab w:val="left" w:pos="284"/>
              </w:tabs>
              <w:jc w:val="both"/>
              <w:rPr>
                <w:sz w:val="24"/>
                <w:szCs w:val="24"/>
              </w:rPr>
            </w:pPr>
            <w:r w:rsidRPr="00753E55">
              <w:rPr>
                <w:b/>
                <w:bCs/>
                <w:sz w:val="24"/>
                <w:szCs w:val="24"/>
              </w:rPr>
              <w:t>6.</w:t>
            </w:r>
            <w:r w:rsidR="00163667" w:rsidRPr="00163667">
              <w:rPr>
                <w:b/>
                <w:bCs/>
                <w:sz w:val="24"/>
                <w:szCs w:val="24"/>
              </w:rPr>
              <w:t xml:space="preserve"> </w:t>
            </w:r>
            <w:r w:rsidRPr="00753E55">
              <w:rPr>
                <w:b/>
                <w:bCs/>
                <w:sz w:val="24"/>
                <w:szCs w:val="24"/>
              </w:rPr>
              <w:t>Логично, последовательно и убедительно излагает в отчете цели, задачи, теорию и методологию исследования, результаты и выводы</w:t>
            </w:r>
            <w:r w:rsidRPr="00753E55">
              <w:rPr>
                <w:sz w:val="24"/>
                <w:szCs w:val="24"/>
              </w:rPr>
              <w:t xml:space="preserve"> </w:t>
            </w:r>
          </w:p>
          <w:p w14:paraId="6DEED2B2" w14:textId="154F1364" w:rsidR="00863B52" w:rsidRDefault="00863B52" w:rsidP="00EA7472">
            <w:pPr>
              <w:tabs>
                <w:tab w:val="left" w:pos="284"/>
              </w:tabs>
              <w:jc w:val="center"/>
              <w:rPr>
                <w:sz w:val="24"/>
                <w:szCs w:val="24"/>
              </w:rPr>
            </w:pPr>
            <w:r>
              <w:rPr>
                <w:sz w:val="24"/>
                <w:szCs w:val="24"/>
              </w:rPr>
              <w:t>Задание</w:t>
            </w:r>
          </w:p>
          <w:p w14:paraId="69D62FED" w14:textId="6103E82C" w:rsidR="00A36124" w:rsidRPr="00753E55" w:rsidRDefault="00A36124" w:rsidP="00163667">
            <w:pPr>
              <w:tabs>
                <w:tab w:val="left" w:pos="284"/>
              </w:tabs>
              <w:rPr>
                <w:color w:val="000000"/>
                <w:sz w:val="24"/>
                <w:szCs w:val="24"/>
              </w:rPr>
            </w:pPr>
            <w:r w:rsidRPr="00753E55">
              <w:rPr>
                <w:sz w:val="24"/>
                <w:szCs w:val="24"/>
              </w:rPr>
              <w:t>В результате длительного хронометража</w:t>
            </w:r>
            <w:r w:rsidR="00163667" w:rsidRPr="00163667">
              <w:rPr>
                <w:sz w:val="24"/>
                <w:szCs w:val="24"/>
              </w:rPr>
              <w:t xml:space="preserve"> </w:t>
            </w:r>
            <w:r w:rsidRPr="00753E55">
              <w:rPr>
                <w:sz w:val="24"/>
                <w:szCs w:val="24"/>
              </w:rPr>
              <w:t xml:space="preserve">времени сборки узла различными сборщиками установлено, что дисперсия этого времени </w:t>
            </w:r>
            <w:r w:rsidRPr="00753E55">
              <w:rPr>
                <w:rFonts w:eastAsia="Calibri"/>
                <w:color w:val="000000"/>
                <w:position w:val="-6"/>
                <w:sz w:val="24"/>
                <w:szCs w:val="24"/>
                <w:lang w:eastAsia="en-US"/>
              </w:rPr>
              <w:object w:dxaOrig="705" w:dyaOrig="330" w14:anchorId="30D3F823">
                <v:shape id="_x0000_i1063" type="#_x0000_t75" style="width:35.05pt;height:16.2pt" o:ole="">
                  <v:imagedata r:id="rId78" o:title=""/>
                </v:shape>
                <o:OLEObject Type="Embed" ProgID="Equation.DSMT4" ShapeID="_x0000_i1063" DrawAspect="Content" ObjectID="_1684222948" r:id="rId79"/>
              </w:object>
            </w:r>
            <w:r w:rsidRPr="00753E55">
              <w:rPr>
                <w:sz w:val="24"/>
                <w:szCs w:val="24"/>
              </w:rPr>
              <w:t xml:space="preserve"> мин</w:t>
            </w:r>
            <w:r w:rsidRPr="00753E55">
              <w:rPr>
                <w:sz w:val="24"/>
                <w:szCs w:val="24"/>
                <w:vertAlign w:val="superscript"/>
              </w:rPr>
              <w:t>2</w:t>
            </w:r>
            <w:r w:rsidRPr="00753E55">
              <w:rPr>
                <w:sz w:val="24"/>
                <w:szCs w:val="24"/>
              </w:rPr>
              <w:t xml:space="preserve">. По результатам 20 наблюдений за работой нового работника была установлена исправленная выборочная дисперсия </w:t>
            </w:r>
            <w:r w:rsidRPr="00753E55">
              <w:rPr>
                <w:rFonts w:eastAsia="Calibri"/>
                <w:color w:val="000000"/>
                <w:position w:val="-6"/>
                <w:sz w:val="24"/>
                <w:szCs w:val="24"/>
                <w:lang w:eastAsia="en-US"/>
              </w:rPr>
              <w:object w:dxaOrig="675" w:dyaOrig="330" w14:anchorId="4EE31701">
                <v:shape id="_x0000_i1064" type="#_x0000_t75" style="width:33.75pt;height:16.2pt" o:ole="">
                  <v:imagedata r:id="rId80" o:title=""/>
                </v:shape>
                <o:OLEObject Type="Embed" ProgID="Equation.DSMT4" ShapeID="_x0000_i1064" DrawAspect="Content" ObjectID="_1684222949" r:id="rId81"/>
              </w:object>
            </w:r>
            <w:r w:rsidRPr="00753E55">
              <w:rPr>
                <w:sz w:val="24"/>
                <w:szCs w:val="24"/>
              </w:rPr>
              <w:t xml:space="preserve">. Можно ли при уровне значимости </w:t>
            </w:r>
            <w:r w:rsidRPr="00753E55">
              <w:rPr>
                <w:rFonts w:eastAsia="Calibri"/>
                <w:color w:val="000000"/>
                <w:position w:val="-10"/>
                <w:sz w:val="24"/>
                <w:szCs w:val="24"/>
                <w:lang w:eastAsia="en-US"/>
              </w:rPr>
              <w:object w:dxaOrig="915" w:dyaOrig="330" w14:anchorId="78F6555B">
                <v:shape id="_x0000_i1065" type="#_x0000_t75" style="width:46.05pt;height:16.2pt" o:ole="">
                  <v:imagedata r:id="rId82" o:title=""/>
                </v:shape>
                <o:OLEObject Type="Embed" ProgID="Equation.DSMT4" ShapeID="_x0000_i1065" DrawAspect="Content" ObjectID="_1684222950" r:id="rId83"/>
              </w:object>
            </w:r>
            <w:r w:rsidRPr="00753E55">
              <w:rPr>
                <w:sz w:val="24"/>
                <w:szCs w:val="24"/>
              </w:rPr>
              <w:t xml:space="preserve"> считать, что дисперсия времени, затрачиваемого на работу новым работником, существенно не отличается от дисперсии работы остальных сборщиков? Рассмотреть в качестве нулевой гипотезы гипотезу </w:t>
            </w:r>
            <w:r w:rsidRPr="00753E55">
              <w:rPr>
                <w:rFonts w:eastAsia="Calibri"/>
                <w:color w:val="000000"/>
                <w:position w:val="-12"/>
                <w:sz w:val="24"/>
                <w:szCs w:val="24"/>
                <w:lang w:eastAsia="en-US"/>
              </w:rPr>
              <w:object w:dxaOrig="1140" w:dyaOrig="375" w14:anchorId="1D3575A7">
                <v:shape id="_x0000_i1066" type="#_x0000_t75" style="width:57.1pt;height:18.8pt" o:ole="">
                  <v:imagedata r:id="rId84" o:title=""/>
                </v:shape>
                <o:OLEObject Type="Embed" ProgID="Equation.DSMT4" ShapeID="_x0000_i1066" DrawAspect="Content" ObjectID="_1684222951" r:id="rId85"/>
              </w:object>
            </w:r>
            <w:r w:rsidRPr="00753E55">
              <w:rPr>
                <w:sz w:val="24"/>
                <w:szCs w:val="24"/>
              </w:rPr>
              <w:t xml:space="preserve">, а в качестве конкурирующей гипотезы </w:t>
            </w:r>
            <w:r w:rsidRPr="00753E55">
              <w:rPr>
                <w:rFonts w:eastAsia="Calibri"/>
                <w:color w:val="000000"/>
                <w:position w:val="-12"/>
                <w:sz w:val="24"/>
                <w:szCs w:val="24"/>
                <w:lang w:eastAsia="en-US"/>
              </w:rPr>
              <w:object w:dxaOrig="1110" w:dyaOrig="375" w14:anchorId="26EF493B">
                <v:shape id="_x0000_i1067" type="#_x0000_t75" style="width:55.8pt;height:18.8pt" o:ole="">
                  <v:imagedata r:id="rId86" o:title=""/>
                </v:shape>
                <o:OLEObject Type="Embed" ProgID="Equation.DSMT4" ShapeID="_x0000_i1067" DrawAspect="Content" ObjectID="_1684222952" r:id="rId87"/>
              </w:object>
            </w:r>
            <w:r w:rsidRPr="00753E55">
              <w:rPr>
                <w:sz w:val="24"/>
                <w:szCs w:val="24"/>
              </w:rPr>
              <w:t>.</w:t>
            </w:r>
          </w:p>
        </w:tc>
      </w:tr>
    </w:tbl>
    <w:p w14:paraId="79A9FC97" w14:textId="77777777" w:rsidR="00A36124" w:rsidRDefault="00A36124" w:rsidP="00A36124">
      <w:pPr>
        <w:suppressAutoHyphens/>
        <w:rPr>
          <w:rFonts w:eastAsia="Calibri"/>
          <w:b/>
          <w:color w:val="000000"/>
          <w:sz w:val="22"/>
          <w:szCs w:val="22"/>
        </w:rPr>
      </w:pPr>
    </w:p>
    <w:p w14:paraId="7C58A530" w14:textId="77777777" w:rsidR="00E23203" w:rsidRDefault="00E23203" w:rsidP="00A36124">
      <w:pPr>
        <w:suppressAutoHyphens/>
        <w:spacing w:before="240" w:after="120" w:line="360" w:lineRule="auto"/>
        <w:jc w:val="center"/>
        <w:rPr>
          <w:b/>
          <w:i/>
          <w:color w:val="000000" w:themeColor="text1"/>
          <w:sz w:val="28"/>
          <w:szCs w:val="28"/>
        </w:rPr>
      </w:pPr>
    </w:p>
    <w:p w14:paraId="4CEE5B65" w14:textId="77777777" w:rsidR="00E23203" w:rsidRDefault="00E23203" w:rsidP="00A36124">
      <w:pPr>
        <w:suppressAutoHyphens/>
        <w:spacing w:before="240" w:after="120" w:line="360" w:lineRule="auto"/>
        <w:jc w:val="center"/>
        <w:rPr>
          <w:b/>
          <w:i/>
          <w:color w:val="000000" w:themeColor="text1"/>
          <w:sz w:val="28"/>
          <w:szCs w:val="28"/>
        </w:rPr>
      </w:pPr>
    </w:p>
    <w:p w14:paraId="094C2A5D" w14:textId="03FE46CA" w:rsidR="00A36124" w:rsidRPr="00A36124" w:rsidRDefault="00A36124" w:rsidP="00A36124">
      <w:pPr>
        <w:suppressAutoHyphens/>
        <w:spacing w:before="240" w:after="120" w:line="360" w:lineRule="auto"/>
        <w:jc w:val="center"/>
        <w:rPr>
          <w:b/>
          <w:i/>
          <w:color w:val="000000" w:themeColor="text1"/>
          <w:sz w:val="28"/>
          <w:szCs w:val="28"/>
        </w:rPr>
      </w:pPr>
      <w:r w:rsidRPr="00A36124">
        <w:rPr>
          <w:b/>
          <w:i/>
          <w:color w:val="000000" w:themeColor="text1"/>
          <w:sz w:val="28"/>
          <w:szCs w:val="28"/>
        </w:rPr>
        <w:lastRenderedPageBreak/>
        <w:t>Примеры практико-ориентированных (ситуационных) заданий</w:t>
      </w:r>
    </w:p>
    <w:p w14:paraId="4A01EEDA" w14:textId="77777777" w:rsidR="00A36124" w:rsidRPr="00A36124" w:rsidRDefault="00A36124" w:rsidP="00A36124">
      <w:pPr>
        <w:pStyle w:val="a6"/>
        <w:widowControl/>
        <w:numPr>
          <w:ilvl w:val="0"/>
          <w:numId w:val="18"/>
        </w:numPr>
        <w:tabs>
          <w:tab w:val="left" w:pos="284"/>
        </w:tabs>
        <w:autoSpaceDE/>
        <w:autoSpaceDN/>
        <w:adjustRightInd/>
        <w:spacing w:line="360" w:lineRule="auto"/>
        <w:ind w:left="0" w:firstLine="0"/>
        <w:contextualSpacing/>
        <w:jc w:val="both"/>
        <w:rPr>
          <w:color w:val="000000"/>
          <w:sz w:val="28"/>
          <w:szCs w:val="28"/>
        </w:rPr>
      </w:pPr>
      <w:r w:rsidRPr="00A36124">
        <w:rPr>
          <w:sz w:val="28"/>
          <w:szCs w:val="28"/>
        </w:rPr>
        <w:t xml:space="preserve">Даны функция спроса на некоторый товар </w:t>
      </w:r>
      <w:r w:rsidRPr="00A36124">
        <w:rPr>
          <w:i/>
          <w:sz w:val="28"/>
          <w:szCs w:val="28"/>
          <w:lang w:val="en-US"/>
        </w:rPr>
        <w:t>D</w:t>
      </w:r>
      <w:r w:rsidRPr="00A36124">
        <w:rPr>
          <w:sz w:val="28"/>
          <w:szCs w:val="28"/>
        </w:rPr>
        <w:t>(</w:t>
      </w:r>
      <w:r w:rsidRPr="00A36124">
        <w:rPr>
          <w:i/>
          <w:sz w:val="28"/>
          <w:szCs w:val="28"/>
          <w:lang w:val="en-US"/>
        </w:rPr>
        <w:t>p</w:t>
      </w:r>
      <w:r w:rsidRPr="00A36124">
        <w:rPr>
          <w:sz w:val="28"/>
          <w:szCs w:val="28"/>
        </w:rPr>
        <w:t>) = 82 – 15</w:t>
      </w:r>
      <w:r w:rsidRPr="00A36124">
        <w:rPr>
          <w:i/>
          <w:sz w:val="28"/>
          <w:szCs w:val="28"/>
          <w:lang w:val="en-US"/>
        </w:rPr>
        <w:t>p</w:t>
      </w:r>
      <w:r w:rsidRPr="00A36124">
        <w:rPr>
          <w:sz w:val="28"/>
          <w:szCs w:val="28"/>
        </w:rPr>
        <w:t xml:space="preserve"> – 10</w:t>
      </w:r>
      <w:r w:rsidRPr="00A36124">
        <w:rPr>
          <w:i/>
          <w:sz w:val="28"/>
          <w:szCs w:val="28"/>
          <w:lang w:val="en-US"/>
        </w:rPr>
        <w:t>p</w:t>
      </w:r>
      <w:r w:rsidRPr="00A36124">
        <w:rPr>
          <w:sz w:val="28"/>
          <w:szCs w:val="28"/>
          <w:vertAlign w:val="superscript"/>
        </w:rPr>
        <w:t>2</w:t>
      </w:r>
      <w:r w:rsidRPr="00A36124">
        <w:rPr>
          <w:sz w:val="28"/>
          <w:szCs w:val="28"/>
        </w:rPr>
        <w:t xml:space="preserve"> и функция предложения этого товара </w:t>
      </w:r>
      <w:r w:rsidRPr="00A36124">
        <w:rPr>
          <w:i/>
          <w:sz w:val="28"/>
          <w:szCs w:val="28"/>
          <w:lang w:val="en-US"/>
        </w:rPr>
        <w:t>S</w:t>
      </w:r>
      <w:r w:rsidRPr="00A36124">
        <w:rPr>
          <w:sz w:val="28"/>
          <w:szCs w:val="28"/>
        </w:rPr>
        <w:t>(</w:t>
      </w:r>
      <w:r w:rsidRPr="00A36124">
        <w:rPr>
          <w:i/>
          <w:sz w:val="28"/>
          <w:szCs w:val="28"/>
          <w:lang w:val="en-US"/>
        </w:rPr>
        <w:t>p</w:t>
      </w:r>
      <w:r w:rsidRPr="00A36124">
        <w:rPr>
          <w:sz w:val="28"/>
          <w:szCs w:val="28"/>
        </w:rPr>
        <w:t>) = 2</w:t>
      </w:r>
      <w:r w:rsidRPr="00A36124">
        <w:rPr>
          <w:i/>
          <w:sz w:val="28"/>
          <w:szCs w:val="28"/>
          <w:lang w:val="en-US"/>
        </w:rPr>
        <w:t>p</w:t>
      </w:r>
      <w:r w:rsidRPr="00A36124">
        <w:rPr>
          <w:sz w:val="28"/>
          <w:szCs w:val="28"/>
          <w:vertAlign w:val="superscript"/>
        </w:rPr>
        <w:t>2</w:t>
      </w:r>
      <w:r w:rsidRPr="00A36124">
        <w:rPr>
          <w:sz w:val="28"/>
          <w:szCs w:val="28"/>
        </w:rPr>
        <w:t xml:space="preserve"> + 3</w:t>
      </w:r>
      <w:r w:rsidRPr="00A36124">
        <w:rPr>
          <w:i/>
          <w:sz w:val="28"/>
          <w:szCs w:val="28"/>
          <w:lang w:val="en-US"/>
        </w:rPr>
        <w:t>p</w:t>
      </w:r>
      <w:r w:rsidRPr="00A36124">
        <w:rPr>
          <w:sz w:val="28"/>
          <w:szCs w:val="28"/>
        </w:rPr>
        <w:t xml:space="preserve"> – 2, где </w:t>
      </w:r>
      <w:r w:rsidRPr="00A36124">
        <w:rPr>
          <w:i/>
          <w:sz w:val="28"/>
          <w:szCs w:val="28"/>
          <w:lang w:val="en-US"/>
        </w:rPr>
        <w:t>p</w:t>
      </w:r>
      <w:r w:rsidRPr="00A36124">
        <w:rPr>
          <w:sz w:val="28"/>
          <w:szCs w:val="28"/>
        </w:rPr>
        <w:t xml:space="preserve"> – цена товара в рублях. Вычислите эластичность спроса по цене в точке рыночного равновесия.</w:t>
      </w:r>
    </w:p>
    <w:p w14:paraId="4734FC75" w14:textId="77777777" w:rsidR="00A36124" w:rsidRPr="00A36124" w:rsidRDefault="00A36124" w:rsidP="00A36124">
      <w:pPr>
        <w:pStyle w:val="a6"/>
        <w:widowControl/>
        <w:numPr>
          <w:ilvl w:val="0"/>
          <w:numId w:val="18"/>
        </w:numPr>
        <w:tabs>
          <w:tab w:val="left" w:pos="284"/>
          <w:tab w:val="left" w:pos="567"/>
        </w:tabs>
        <w:autoSpaceDE/>
        <w:autoSpaceDN/>
        <w:adjustRightInd/>
        <w:spacing w:line="360" w:lineRule="auto"/>
        <w:ind w:left="0" w:firstLine="0"/>
        <w:contextualSpacing/>
        <w:jc w:val="both"/>
        <w:rPr>
          <w:sz w:val="28"/>
          <w:szCs w:val="28"/>
        </w:rPr>
      </w:pPr>
      <w:r w:rsidRPr="00A36124">
        <w:rPr>
          <w:sz w:val="28"/>
          <w:szCs w:val="28"/>
        </w:rPr>
        <w:t xml:space="preserve">Производительность труда одного рабочего за одну смену описывается функцией </w:t>
      </w:r>
      <w:r w:rsidRPr="00A36124">
        <w:rPr>
          <w:rFonts w:eastAsia="Calibri"/>
          <w:color w:val="000000"/>
          <w:position w:val="-12"/>
          <w:sz w:val="28"/>
          <w:szCs w:val="28"/>
        </w:rPr>
        <w:object w:dxaOrig="1830" w:dyaOrig="420" w14:anchorId="44D933CD">
          <v:shape id="_x0000_i1068" type="#_x0000_t75" style="width:91.45pt;height:20.75pt" o:ole="">
            <v:imagedata r:id="rId88" o:title=""/>
          </v:shape>
          <o:OLEObject Type="Embed" ProgID="Equation.DSMT4" ShapeID="_x0000_i1068" DrawAspect="Content" ObjectID="_1684222953" r:id="rId89"/>
        </w:object>
      </w:r>
      <w:r w:rsidRPr="00A36124">
        <w:rPr>
          <w:sz w:val="28"/>
          <w:szCs w:val="28"/>
        </w:rPr>
        <w:t>, где t – время в часах, 0 ≤ t ≤ 8. Определите объем выпуска продукции за 5 рабочих дней бригадой, состоящей из 7 человек.</w:t>
      </w:r>
    </w:p>
    <w:p w14:paraId="56C5F77C" w14:textId="4AE4DCC6" w:rsidR="00A36124" w:rsidRPr="00A36124" w:rsidRDefault="00A36124" w:rsidP="00A36124">
      <w:pPr>
        <w:pStyle w:val="a6"/>
        <w:widowControl/>
        <w:numPr>
          <w:ilvl w:val="0"/>
          <w:numId w:val="18"/>
        </w:numPr>
        <w:tabs>
          <w:tab w:val="left" w:pos="284"/>
          <w:tab w:val="left" w:pos="851"/>
        </w:tabs>
        <w:autoSpaceDE/>
        <w:autoSpaceDN/>
        <w:adjustRightInd/>
        <w:spacing w:line="360" w:lineRule="auto"/>
        <w:ind w:left="0" w:firstLine="0"/>
        <w:contextualSpacing/>
        <w:rPr>
          <w:sz w:val="28"/>
          <w:szCs w:val="28"/>
        </w:rPr>
      </w:pPr>
      <w:r w:rsidRPr="00A36124">
        <w:rPr>
          <w:sz w:val="28"/>
          <w:szCs w:val="28"/>
        </w:rPr>
        <w:t xml:space="preserve">Цены на два вида товаров равны 32 ден. ед. и 28 ден. ед. Определить, при каких количествах продаж этих товаров </w:t>
      </w:r>
      <w:r w:rsidRPr="00A36124">
        <w:rPr>
          <w:i/>
          <w:sz w:val="28"/>
          <w:szCs w:val="28"/>
          <w:lang w:val="en-US"/>
        </w:rPr>
        <w:t>x</w:t>
      </w:r>
      <w:r w:rsidRPr="00A36124">
        <w:rPr>
          <w:sz w:val="28"/>
          <w:szCs w:val="28"/>
        </w:rPr>
        <w:t xml:space="preserve"> и </w:t>
      </w:r>
      <w:r w:rsidRPr="00A36124">
        <w:rPr>
          <w:i/>
          <w:sz w:val="28"/>
          <w:szCs w:val="28"/>
          <w:lang w:val="en-US"/>
        </w:rPr>
        <w:t>y</w:t>
      </w:r>
      <w:r w:rsidRPr="00A36124">
        <w:rPr>
          <w:sz w:val="28"/>
          <w:szCs w:val="28"/>
        </w:rPr>
        <w:t xml:space="preserve"> соответственно прибыль будет максимальной, если функция издержек имеет вид </w:t>
      </w:r>
      <w:r w:rsidR="00821478" w:rsidRPr="00A36124">
        <w:rPr>
          <w:rFonts w:eastAsia="Calibri"/>
          <w:color w:val="000000"/>
          <w:position w:val="-10"/>
          <w:sz w:val="28"/>
          <w:szCs w:val="28"/>
          <w:lang w:val="en-US" w:eastAsia="en-US"/>
        </w:rPr>
        <w:object w:dxaOrig="1950" w:dyaOrig="360" w14:anchorId="5BA5115E">
          <v:shape id="_x0000_i1069" type="#_x0000_t75" style="width:119.35pt;height:22.05pt" o:ole="" fillcolor="window">
            <v:imagedata r:id="rId90" o:title=""/>
          </v:shape>
          <o:OLEObject Type="Embed" ProgID="Equation.DSMT4" ShapeID="_x0000_i1069" DrawAspect="Content" ObjectID="_1684222954" r:id="rId91"/>
        </w:object>
      </w:r>
      <w:r w:rsidRPr="00A36124">
        <w:rPr>
          <w:sz w:val="28"/>
          <w:szCs w:val="28"/>
        </w:rPr>
        <w:t>. Чему равна эта максимальная прибыль?</w:t>
      </w:r>
      <w:r w:rsidRPr="00A36124">
        <w:rPr>
          <w:noProof/>
          <w:sz w:val="28"/>
          <w:szCs w:val="28"/>
        </w:rPr>
        <w:t xml:space="preserve"> </w:t>
      </w:r>
    </w:p>
    <w:p w14:paraId="03B427DE" w14:textId="77777777" w:rsidR="00A36124" w:rsidRPr="00A36124" w:rsidRDefault="00A36124" w:rsidP="00A36124">
      <w:pPr>
        <w:spacing w:line="360" w:lineRule="auto"/>
        <w:jc w:val="both"/>
        <w:rPr>
          <w:sz w:val="28"/>
          <w:szCs w:val="28"/>
        </w:rPr>
      </w:pPr>
      <w:r w:rsidRPr="00A36124">
        <w:rPr>
          <w:sz w:val="28"/>
          <w:szCs w:val="28"/>
        </w:rPr>
        <w:t>4. 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316A1EA1" w14:textId="77777777" w:rsidR="00A36124" w:rsidRPr="00A36124" w:rsidRDefault="00A36124" w:rsidP="00A36124">
      <w:pPr>
        <w:tabs>
          <w:tab w:val="left" w:pos="800"/>
        </w:tabs>
        <w:spacing w:line="360" w:lineRule="auto"/>
        <w:jc w:val="both"/>
        <w:rPr>
          <w:rFonts w:eastAsiaTheme="minorHAnsi"/>
          <w:sz w:val="28"/>
          <w:szCs w:val="28"/>
        </w:rPr>
      </w:pPr>
      <w:r w:rsidRPr="00A36124">
        <w:rPr>
          <w:sz w:val="28"/>
          <w:szCs w:val="28"/>
        </w:rPr>
        <w:t>5. 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4F25DC0E" w14:textId="77777777" w:rsidR="00A36124" w:rsidRPr="00A36124" w:rsidRDefault="00A36124" w:rsidP="00A36124">
      <w:pPr>
        <w:spacing w:line="360" w:lineRule="auto"/>
        <w:rPr>
          <w:rFonts w:eastAsia="Calibri"/>
          <w:color w:val="000000"/>
          <w:sz w:val="28"/>
          <w:szCs w:val="28"/>
        </w:rPr>
      </w:pPr>
      <w:r w:rsidRPr="00A36124">
        <w:rPr>
          <w:sz w:val="28"/>
          <w:szCs w:val="28"/>
        </w:rPr>
        <w:t xml:space="preserve">6. 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sidRPr="00A36124">
        <w:rPr>
          <w:rFonts w:eastAsiaTheme="minorHAnsi"/>
          <w:color w:val="000000"/>
          <w:position w:val="-10"/>
          <w:sz w:val="28"/>
          <w:szCs w:val="28"/>
          <w:lang w:eastAsia="en-US"/>
        </w:rPr>
        <w:object w:dxaOrig="915" w:dyaOrig="330" w14:anchorId="66983171">
          <v:shape id="_x0000_i1070" type="#_x0000_t75" style="width:46.05pt;height:16.2pt" o:ole="">
            <v:imagedata r:id="rId37" o:title=""/>
          </v:shape>
          <o:OLEObject Type="Embed" ProgID="Equation.DSMT4" ShapeID="_x0000_i1070" DrawAspect="Content" ObjectID="_1684222955" r:id="rId92"/>
        </w:object>
      </w:r>
      <w:r w:rsidRPr="00A36124">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 </w:t>
      </w:r>
    </w:p>
    <w:p w14:paraId="7A77EF8E" w14:textId="77777777" w:rsidR="00A36124" w:rsidRPr="00A36124" w:rsidRDefault="00A36124" w:rsidP="00A36124">
      <w:pPr>
        <w:suppressAutoHyphens/>
        <w:spacing w:before="240" w:after="120" w:line="360" w:lineRule="auto"/>
        <w:jc w:val="center"/>
        <w:rPr>
          <w:b/>
          <w:i/>
          <w:color w:val="000000" w:themeColor="text1"/>
          <w:sz w:val="28"/>
          <w:szCs w:val="28"/>
        </w:rPr>
      </w:pPr>
      <w:r w:rsidRPr="00A36124">
        <w:rPr>
          <w:b/>
          <w:i/>
          <w:color w:val="000000" w:themeColor="text1"/>
          <w:sz w:val="28"/>
          <w:szCs w:val="28"/>
        </w:rPr>
        <w:t>Примеры тестовых заданий</w:t>
      </w:r>
    </w:p>
    <w:p w14:paraId="662E1F0F" w14:textId="77777777" w:rsidR="00A36124" w:rsidRPr="00863B52" w:rsidRDefault="00A36124" w:rsidP="00A36124">
      <w:pPr>
        <w:suppressAutoHyphens/>
        <w:spacing w:before="240" w:after="120" w:line="360" w:lineRule="auto"/>
        <w:jc w:val="both"/>
        <w:rPr>
          <w:color w:val="000000" w:themeColor="text1"/>
          <w:position w:val="-36"/>
          <w:sz w:val="28"/>
          <w:szCs w:val="28"/>
        </w:rPr>
      </w:pPr>
      <w:r w:rsidRPr="00863B52">
        <w:rPr>
          <w:color w:val="000000" w:themeColor="text1"/>
          <w:position w:val="-12"/>
          <w:sz w:val="28"/>
          <w:szCs w:val="28"/>
        </w:rPr>
        <w:t xml:space="preserve">1. Найдите обратную матрицу для данной </w:t>
      </w:r>
      <w:r w:rsidRPr="00863B52">
        <w:rPr>
          <w:rFonts w:eastAsia="Calibri"/>
          <w:color w:val="000000" w:themeColor="text1"/>
          <w:position w:val="-36"/>
          <w:sz w:val="28"/>
          <w:szCs w:val="28"/>
        </w:rPr>
        <w:object w:dxaOrig="1710" w:dyaOrig="915" w14:anchorId="77ADA446">
          <v:shape id="_x0000_i1071" type="#_x0000_t75" style="width:85.6pt;height:46.05pt" o:ole="">
            <v:imagedata r:id="rId93" o:title=""/>
          </v:shape>
          <o:OLEObject Type="Embed" ProgID="Equation.DSMT4" ShapeID="_x0000_i1071" DrawAspect="Content" ObjectID="_1684222956" r:id="rId94"/>
        </w:object>
      </w:r>
    </w:p>
    <w:p w14:paraId="126A61B0" w14:textId="77777777" w:rsidR="00A36124" w:rsidRPr="00863B52" w:rsidRDefault="00A36124" w:rsidP="00A36124">
      <w:pPr>
        <w:suppressAutoHyphens/>
        <w:spacing w:before="240" w:after="120" w:line="360" w:lineRule="auto"/>
        <w:jc w:val="center"/>
        <w:rPr>
          <w:color w:val="000000" w:themeColor="text1"/>
          <w:position w:val="-12"/>
          <w:sz w:val="28"/>
          <w:szCs w:val="28"/>
        </w:rPr>
      </w:pPr>
      <w:r w:rsidRPr="00863B52">
        <w:rPr>
          <w:rFonts w:eastAsia="Calibri"/>
          <w:color w:val="000000" w:themeColor="text1"/>
          <w:position w:val="-80"/>
          <w:sz w:val="28"/>
          <w:szCs w:val="28"/>
        </w:rPr>
        <w:object w:dxaOrig="4920" w:dyaOrig="1740" w14:anchorId="5B8404AB">
          <v:shape id="_x0000_i1072" type="#_x0000_t75" style="width:245.85pt;height:86.9pt" o:ole="">
            <v:imagedata r:id="rId95" o:title=""/>
          </v:shape>
          <o:OLEObject Type="Embed" ProgID="Equation.DSMT4" ShapeID="_x0000_i1072" DrawAspect="Content" ObjectID="_1684222957" r:id="rId96"/>
        </w:object>
      </w:r>
    </w:p>
    <w:p w14:paraId="16324B3F" w14:textId="77777777" w:rsidR="00A36124" w:rsidRPr="00863B52" w:rsidRDefault="00A36124" w:rsidP="00A36124">
      <w:pPr>
        <w:suppressAutoHyphens/>
        <w:spacing w:before="240" w:after="120" w:line="360" w:lineRule="auto"/>
        <w:jc w:val="both"/>
        <w:rPr>
          <w:color w:val="000000" w:themeColor="text1"/>
          <w:position w:val="-12"/>
          <w:sz w:val="28"/>
          <w:szCs w:val="28"/>
        </w:rPr>
      </w:pPr>
      <w:r w:rsidRPr="00863B52">
        <w:rPr>
          <w:color w:val="000000" w:themeColor="text1"/>
          <w:sz w:val="28"/>
          <w:szCs w:val="28"/>
        </w:rPr>
        <w:t xml:space="preserve">2.Найдите собственные числа матрицы </w:t>
      </w:r>
      <w:r w:rsidRPr="00863B52">
        <w:rPr>
          <w:rFonts w:eastAsia="Calibri"/>
          <w:color w:val="000000" w:themeColor="text1"/>
          <w:position w:val="-36"/>
          <w:sz w:val="28"/>
          <w:szCs w:val="28"/>
        </w:rPr>
        <w:object w:dxaOrig="945" w:dyaOrig="855" w14:anchorId="72B3FC0B">
          <v:shape id="_x0000_i1073" type="#_x0000_t75" style="width:47.35pt;height:42.8pt" o:ole="">
            <v:imagedata r:id="rId97" o:title=""/>
          </v:shape>
          <o:OLEObject Type="Embed" ProgID="Equation.DSMT4" ShapeID="_x0000_i1073" DrawAspect="Content" ObjectID="_1684222958" r:id="rId98"/>
        </w:object>
      </w:r>
      <w:r w:rsidRPr="00863B52">
        <w:rPr>
          <w:color w:val="000000" w:themeColor="text1"/>
          <w:position w:val="-12"/>
          <w:sz w:val="28"/>
          <w:szCs w:val="28"/>
        </w:rPr>
        <w:t xml:space="preserve"> </w:t>
      </w:r>
    </w:p>
    <w:p w14:paraId="227D6D1B" w14:textId="77777777" w:rsidR="00A36124" w:rsidRPr="00863B52" w:rsidRDefault="00A36124" w:rsidP="00A36124">
      <w:pPr>
        <w:suppressAutoHyphens/>
        <w:spacing w:before="240" w:after="120" w:line="360" w:lineRule="auto"/>
        <w:jc w:val="center"/>
        <w:rPr>
          <w:color w:val="000000" w:themeColor="text1"/>
          <w:sz w:val="28"/>
          <w:szCs w:val="28"/>
        </w:rPr>
      </w:pPr>
      <w:r w:rsidRPr="00863B52">
        <w:rPr>
          <w:rFonts w:eastAsia="Calibri"/>
          <w:color w:val="000000" w:themeColor="text1"/>
          <w:position w:val="-12"/>
          <w:sz w:val="28"/>
          <w:szCs w:val="28"/>
        </w:rPr>
        <w:object w:dxaOrig="8115" w:dyaOrig="375" w14:anchorId="7DD92FB9">
          <v:shape id="_x0000_i1074" type="#_x0000_t75" style="width:407.35pt;height:18.8pt" o:ole="">
            <v:imagedata r:id="rId99" o:title=""/>
          </v:shape>
          <o:OLEObject Type="Embed" ProgID="Equation.DSMT4" ShapeID="_x0000_i1074" DrawAspect="Content" ObjectID="_1684222959" r:id="rId100"/>
        </w:object>
      </w:r>
    </w:p>
    <w:p w14:paraId="40CF67A5" w14:textId="77777777" w:rsidR="00A36124" w:rsidRPr="00863B52" w:rsidRDefault="00A36124" w:rsidP="00A36124">
      <w:pPr>
        <w:suppressAutoHyphens/>
        <w:spacing w:before="240" w:after="120" w:line="360" w:lineRule="auto"/>
        <w:jc w:val="both"/>
        <w:rPr>
          <w:color w:val="000000" w:themeColor="text1"/>
          <w:position w:val="-12"/>
          <w:sz w:val="28"/>
          <w:szCs w:val="28"/>
        </w:rPr>
      </w:pPr>
      <w:r w:rsidRPr="00863B52">
        <w:rPr>
          <w:color w:val="000000" w:themeColor="text1"/>
          <w:sz w:val="28"/>
          <w:szCs w:val="28"/>
        </w:rPr>
        <w:t xml:space="preserve">3. Найдите производную функции </w:t>
      </w:r>
      <w:r w:rsidRPr="00863B52">
        <w:rPr>
          <w:rFonts w:eastAsia="Calibri"/>
          <w:color w:val="000000" w:themeColor="text1"/>
          <w:position w:val="-14"/>
          <w:sz w:val="28"/>
          <w:szCs w:val="28"/>
        </w:rPr>
        <w:object w:dxaOrig="1950" w:dyaOrig="435" w14:anchorId="1008C49F">
          <v:shape id="_x0000_i1075" type="#_x0000_t75" style="width:97.3pt;height:22.05pt" o:ole="">
            <v:imagedata r:id="rId101" o:title=""/>
          </v:shape>
          <o:OLEObject Type="Embed" ProgID="Equation.DSMT4" ShapeID="_x0000_i1075" DrawAspect="Content" ObjectID="_1684222960" r:id="rId102"/>
        </w:object>
      </w:r>
    </w:p>
    <w:p w14:paraId="6FC7FFAD" w14:textId="77777777" w:rsidR="00A36124" w:rsidRPr="00A36124" w:rsidRDefault="00A36124" w:rsidP="00A36124">
      <w:pPr>
        <w:suppressAutoHyphens/>
        <w:spacing w:before="240" w:after="120" w:line="360" w:lineRule="auto"/>
        <w:jc w:val="center"/>
        <w:rPr>
          <w:position w:val="-12"/>
          <w:sz w:val="28"/>
          <w:szCs w:val="28"/>
        </w:rPr>
      </w:pPr>
      <w:r w:rsidRPr="00163667">
        <w:rPr>
          <w:rFonts w:eastAsia="Calibri"/>
          <w:color w:val="FF0000"/>
          <w:position w:val="-86"/>
          <w:sz w:val="28"/>
          <w:szCs w:val="28"/>
        </w:rPr>
        <w:object w:dxaOrig="3210" w:dyaOrig="1860" w14:anchorId="3B6BB757">
          <v:shape id="_x0000_i1076" type="#_x0000_t75" style="width:160.2pt;height:92.75pt" o:ole="">
            <v:imagedata r:id="rId103" o:title=""/>
          </v:shape>
          <o:OLEObject Type="Embed" ProgID="Equation.DSMT4" ShapeID="_x0000_i1076" DrawAspect="Content" ObjectID="_1684222961" r:id="rId104"/>
        </w:object>
      </w:r>
    </w:p>
    <w:p w14:paraId="66A88EC6" w14:textId="77777777" w:rsidR="00A36124" w:rsidRPr="00A36124" w:rsidRDefault="00A36124" w:rsidP="00A36124">
      <w:pPr>
        <w:tabs>
          <w:tab w:val="left" w:pos="709"/>
          <w:tab w:val="left" w:pos="1134"/>
        </w:tabs>
        <w:spacing w:line="360" w:lineRule="auto"/>
        <w:jc w:val="both"/>
        <w:rPr>
          <w:sz w:val="28"/>
          <w:szCs w:val="28"/>
        </w:rPr>
      </w:pPr>
      <w:r w:rsidRPr="00A36124">
        <w:rPr>
          <w:iCs/>
          <w:sz w:val="28"/>
          <w:szCs w:val="28"/>
        </w:rPr>
        <w:t>4.</w:t>
      </w:r>
      <w:r w:rsidRPr="00A36124">
        <w:rPr>
          <w:sz w:val="28"/>
          <w:szCs w:val="28"/>
        </w:rPr>
        <w:t xml:space="preserve"> 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6B7A36BE" w14:textId="77777777" w:rsidR="00A36124" w:rsidRPr="00A36124" w:rsidRDefault="00A36124" w:rsidP="00A36124">
      <w:pPr>
        <w:tabs>
          <w:tab w:val="left" w:pos="709"/>
          <w:tab w:val="left" w:pos="1134"/>
        </w:tabs>
        <w:spacing w:line="360" w:lineRule="auto"/>
        <w:jc w:val="center"/>
        <w:rPr>
          <w:color w:val="000000"/>
          <w:sz w:val="28"/>
          <w:szCs w:val="28"/>
        </w:rPr>
      </w:pPr>
      <w:r w:rsidRPr="00A36124">
        <w:rPr>
          <w:rFonts w:eastAsia="Calibri"/>
          <w:color w:val="FF0000"/>
          <w:position w:val="-12"/>
          <w:sz w:val="28"/>
          <w:szCs w:val="28"/>
        </w:rPr>
        <w:object w:dxaOrig="3525" w:dyaOrig="360" w14:anchorId="2E656B8F">
          <v:shape id="_x0000_i1077" type="#_x0000_t75" style="width:176.45pt;height:18.15pt" o:ole="">
            <v:imagedata r:id="rId105" o:title=""/>
          </v:shape>
          <o:OLEObject Type="Embed" ProgID="Equation.DSMT4" ShapeID="_x0000_i1077" DrawAspect="Content" ObjectID="_1684222962" r:id="rId106"/>
        </w:object>
      </w:r>
    </w:p>
    <w:p w14:paraId="4A92F7AE" w14:textId="77777777" w:rsidR="00A36124" w:rsidRPr="00A36124" w:rsidRDefault="00A36124" w:rsidP="00A36124">
      <w:pPr>
        <w:spacing w:line="360" w:lineRule="auto"/>
        <w:jc w:val="both"/>
        <w:rPr>
          <w:sz w:val="28"/>
          <w:szCs w:val="28"/>
        </w:rPr>
      </w:pPr>
      <w:r w:rsidRPr="00A36124">
        <w:rPr>
          <w:sz w:val="28"/>
          <w:szCs w:val="28"/>
        </w:rPr>
        <w:t>5. Студент из 30 билетов выучил всего 5 билетов. Найти вероятность, что студент вытащит «хороший» билет, если он взял билет вторым.</w:t>
      </w:r>
    </w:p>
    <w:p w14:paraId="0334B458" w14:textId="77777777" w:rsidR="00A36124" w:rsidRPr="00A36124" w:rsidRDefault="00A36124" w:rsidP="00A36124">
      <w:pPr>
        <w:spacing w:line="360" w:lineRule="auto"/>
        <w:jc w:val="center"/>
        <w:rPr>
          <w:color w:val="FF0000"/>
          <w:sz w:val="28"/>
          <w:szCs w:val="28"/>
        </w:rPr>
      </w:pPr>
      <w:r w:rsidRPr="00A36124">
        <w:rPr>
          <w:rFonts w:eastAsia="Calibri"/>
          <w:color w:val="FF0000"/>
          <w:position w:val="-28"/>
          <w:sz w:val="28"/>
          <w:szCs w:val="28"/>
        </w:rPr>
        <w:object w:dxaOrig="3105" w:dyaOrig="720" w14:anchorId="03DC1675">
          <v:shape id="_x0000_i1078" type="#_x0000_t75" style="width:155.05pt;height:36.3pt" o:ole="">
            <v:imagedata r:id="rId107" o:title=""/>
          </v:shape>
          <o:OLEObject Type="Embed" ProgID="Equation.DSMT4" ShapeID="_x0000_i1078" DrawAspect="Content" ObjectID="_1684222963" r:id="rId108"/>
        </w:object>
      </w:r>
    </w:p>
    <w:p w14:paraId="17F73730" w14:textId="77777777" w:rsidR="00A36124" w:rsidRPr="00A36124" w:rsidRDefault="00A36124" w:rsidP="00A36124">
      <w:pPr>
        <w:spacing w:line="360" w:lineRule="auto"/>
        <w:rPr>
          <w:sz w:val="28"/>
          <w:szCs w:val="28"/>
        </w:rPr>
      </w:pPr>
      <w:r w:rsidRPr="00A36124">
        <w:rPr>
          <w:sz w:val="28"/>
          <w:szCs w:val="28"/>
        </w:rPr>
        <w:t>6. Брокер купил на бирже 1000 одинаковых акций. Каждая акция может подешеветь с вероятностью 0,003. Найти вероятность, что подешевеет более двух акций.</w:t>
      </w:r>
    </w:p>
    <w:p w14:paraId="020CEE28" w14:textId="77777777" w:rsidR="00A36124" w:rsidRPr="00A36124" w:rsidRDefault="00A36124" w:rsidP="00A36124">
      <w:pPr>
        <w:spacing w:line="360" w:lineRule="auto"/>
        <w:jc w:val="center"/>
        <w:rPr>
          <w:color w:val="000000"/>
          <w:sz w:val="28"/>
          <w:szCs w:val="28"/>
        </w:rPr>
      </w:pPr>
      <w:r w:rsidRPr="00A36124">
        <w:rPr>
          <w:rFonts w:eastAsia="Calibri"/>
          <w:color w:val="FF0000"/>
          <w:position w:val="-12"/>
          <w:sz w:val="28"/>
          <w:szCs w:val="28"/>
        </w:rPr>
        <w:object w:dxaOrig="4065" w:dyaOrig="360" w14:anchorId="2D564140">
          <v:shape id="_x0000_i1079" type="#_x0000_t75" style="width:203.05pt;height:18.15pt" o:ole="">
            <v:imagedata r:id="rId109" o:title=""/>
          </v:shape>
          <o:OLEObject Type="Embed" ProgID="Equation.DSMT4" ShapeID="_x0000_i1079" DrawAspect="Content" ObjectID="_1684222964" r:id="rId110"/>
        </w:object>
      </w:r>
    </w:p>
    <w:p w14:paraId="054FF8CA" w14:textId="1FBFB8B9" w:rsidR="00F03ABA" w:rsidRDefault="00F03ABA" w:rsidP="00A36124">
      <w:pPr>
        <w:pStyle w:val="a6"/>
        <w:spacing w:line="360" w:lineRule="auto"/>
        <w:ind w:left="1080"/>
        <w:jc w:val="center"/>
        <w:rPr>
          <w:b/>
          <w:i/>
          <w:sz w:val="28"/>
          <w:szCs w:val="28"/>
        </w:rPr>
      </w:pPr>
    </w:p>
    <w:p w14:paraId="31DB3418" w14:textId="77777777" w:rsidR="00E23203" w:rsidRDefault="00E23203" w:rsidP="00933FBF">
      <w:pPr>
        <w:pStyle w:val="Default"/>
        <w:tabs>
          <w:tab w:val="left" w:pos="993"/>
        </w:tabs>
        <w:suppressAutoHyphens/>
        <w:spacing w:line="360" w:lineRule="auto"/>
        <w:jc w:val="center"/>
        <w:rPr>
          <w:b/>
          <w:i/>
          <w:iCs/>
          <w:color w:val="auto"/>
          <w:sz w:val="28"/>
          <w:szCs w:val="28"/>
        </w:rPr>
      </w:pPr>
    </w:p>
    <w:p w14:paraId="31965A88" w14:textId="77777777" w:rsidR="00E23203" w:rsidRDefault="00E23203" w:rsidP="00933FBF">
      <w:pPr>
        <w:pStyle w:val="Default"/>
        <w:tabs>
          <w:tab w:val="left" w:pos="993"/>
        </w:tabs>
        <w:suppressAutoHyphens/>
        <w:spacing w:line="360" w:lineRule="auto"/>
        <w:jc w:val="center"/>
        <w:rPr>
          <w:b/>
          <w:i/>
          <w:iCs/>
          <w:color w:val="auto"/>
          <w:sz w:val="28"/>
          <w:szCs w:val="28"/>
        </w:rPr>
      </w:pPr>
    </w:p>
    <w:p w14:paraId="1082B95E" w14:textId="101931C0" w:rsidR="00933FBF" w:rsidRDefault="00933FBF" w:rsidP="00933FBF">
      <w:pPr>
        <w:pStyle w:val="Default"/>
        <w:tabs>
          <w:tab w:val="left" w:pos="993"/>
        </w:tabs>
        <w:suppressAutoHyphens/>
        <w:spacing w:line="360" w:lineRule="auto"/>
        <w:jc w:val="center"/>
        <w:rPr>
          <w:b/>
          <w:i/>
          <w:iCs/>
          <w:color w:val="auto"/>
          <w:sz w:val="28"/>
          <w:szCs w:val="28"/>
        </w:rPr>
      </w:pPr>
      <w:r>
        <w:rPr>
          <w:b/>
          <w:i/>
          <w:iCs/>
          <w:color w:val="auto"/>
          <w:sz w:val="28"/>
          <w:szCs w:val="28"/>
        </w:rPr>
        <w:lastRenderedPageBreak/>
        <w:t>Примеры заданий для подготовки к зачету</w:t>
      </w:r>
    </w:p>
    <w:p w14:paraId="020DFEEE" w14:textId="3D4F9F30" w:rsidR="00933FBF" w:rsidRDefault="00901854" w:rsidP="00933FBF">
      <w:pPr>
        <w:jc w:val="center"/>
        <w:rPr>
          <w:b/>
          <w:sz w:val="28"/>
          <w:szCs w:val="28"/>
        </w:rPr>
      </w:pPr>
      <w:r>
        <w:rPr>
          <w:b/>
          <w:sz w:val="28"/>
          <w:szCs w:val="28"/>
        </w:rPr>
        <w:t>(</w:t>
      </w:r>
      <w:r w:rsidR="00933FBF">
        <w:rPr>
          <w:b/>
          <w:sz w:val="28"/>
          <w:szCs w:val="28"/>
        </w:rPr>
        <w:t>Задания можно выполнить как в Excel, так и в R-studio</w:t>
      </w:r>
      <w:r>
        <w:rPr>
          <w:b/>
          <w:sz w:val="28"/>
          <w:szCs w:val="28"/>
        </w:rPr>
        <w:t>)</w:t>
      </w:r>
    </w:p>
    <w:p w14:paraId="6DF99147" w14:textId="77777777" w:rsidR="00933FBF" w:rsidRDefault="00933FBF" w:rsidP="00933FBF">
      <w:pPr>
        <w:pStyle w:val="a6"/>
        <w:widowControl/>
        <w:numPr>
          <w:ilvl w:val="0"/>
          <w:numId w:val="36"/>
        </w:numPr>
        <w:autoSpaceDE/>
        <w:adjustRightInd/>
        <w:spacing w:after="160" w:line="254" w:lineRule="auto"/>
        <w:contextualSpacing/>
        <w:rPr>
          <w:sz w:val="28"/>
          <w:szCs w:val="28"/>
        </w:rPr>
      </w:pPr>
      <w:r>
        <w:rPr>
          <w:sz w:val="28"/>
          <w:szCs w:val="28"/>
        </w:rPr>
        <w:t xml:space="preserve">Для функции </w:t>
      </w:r>
      <w:r>
        <w:rPr>
          <w:position w:val="-24"/>
        </w:rPr>
        <w:object w:dxaOrig="1875" w:dyaOrig="720" w14:anchorId="41053333">
          <v:shape id="_x0000_i1080" type="#_x0000_t75" style="width:94.05pt;height:36.3pt" o:ole="">
            <v:imagedata r:id="rId111" o:title=""/>
          </v:shape>
          <o:OLEObject Type="Embed" ProgID="Equation.DSMT4" ShapeID="_x0000_i1080" DrawAspect="Content" ObjectID="_1684222965" r:id="rId112"/>
        </w:object>
      </w:r>
      <w:r>
        <w:rPr>
          <w:sz w:val="28"/>
          <w:szCs w:val="28"/>
        </w:rPr>
        <w:t xml:space="preserve"> найдите:</w:t>
      </w:r>
      <w:r>
        <w:rPr>
          <w:sz w:val="28"/>
          <w:szCs w:val="28"/>
        </w:rPr>
        <w:br/>
        <w:t>1) ординату точки пересечения с осью Оу;</w:t>
      </w:r>
      <w:r>
        <w:rPr>
          <w:sz w:val="28"/>
          <w:szCs w:val="28"/>
        </w:rPr>
        <w:br/>
        <w:t xml:space="preserve">2) абсциссу точки пересечения с осью </w:t>
      </w:r>
      <w:r>
        <w:rPr>
          <w:sz w:val="28"/>
          <w:szCs w:val="28"/>
          <w:lang w:val="en-US"/>
        </w:rPr>
        <w:t>Ox</w:t>
      </w:r>
      <w:r>
        <w:rPr>
          <w:sz w:val="28"/>
          <w:szCs w:val="28"/>
        </w:rPr>
        <w:t>, лежащей левее;</w:t>
      </w:r>
      <w:r>
        <w:rPr>
          <w:sz w:val="28"/>
          <w:szCs w:val="28"/>
        </w:rPr>
        <w:br/>
        <w:t>3) точку локального минимума;</w:t>
      </w:r>
      <w:r>
        <w:rPr>
          <w:sz w:val="28"/>
          <w:szCs w:val="28"/>
        </w:rPr>
        <w:br/>
        <w:t>4) точку локального максимума;</w:t>
      </w:r>
      <w:r>
        <w:rPr>
          <w:sz w:val="28"/>
          <w:szCs w:val="28"/>
        </w:rPr>
        <w:br/>
        <w:t xml:space="preserve">Пусть наклонная асимптота графика функции имеет вид </w:t>
      </w:r>
      <w:r>
        <w:rPr>
          <w:position w:val="-10"/>
        </w:rPr>
        <w:object w:dxaOrig="1155" w:dyaOrig="435" w14:anchorId="7F8A0FDA">
          <v:shape id="_x0000_i1081" type="#_x0000_t75" style="width:57.75pt;height:22.05pt" o:ole="">
            <v:imagedata r:id="rId113" o:title=""/>
          </v:shape>
          <o:OLEObject Type="Embed" ProgID="Equation.DSMT4" ShapeID="_x0000_i1081" DrawAspect="Content" ObjectID="_1684222966" r:id="rId114"/>
        </w:object>
      </w:r>
      <w:r>
        <w:rPr>
          <w:sz w:val="28"/>
          <w:szCs w:val="28"/>
        </w:rPr>
        <w:t xml:space="preserve">. </w:t>
      </w:r>
      <w:r>
        <w:rPr>
          <w:sz w:val="28"/>
          <w:szCs w:val="28"/>
        </w:rPr>
        <w:br/>
        <w:t xml:space="preserve">5) Найдите значение коэффициента </w:t>
      </w:r>
      <w:r>
        <w:rPr>
          <w:position w:val="-6"/>
        </w:rPr>
        <w:object w:dxaOrig="285" w:dyaOrig="285" w14:anchorId="6E8F26B6">
          <v:shape id="_x0000_i1082" type="#_x0000_t75" style="width:14.25pt;height:14.25pt" o:ole="">
            <v:imagedata r:id="rId115" o:title=""/>
          </v:shape>
          <o:OLEObject Type="Embed" ProgID="Equation.DSMT4" ShapeID="_x0000_i1082" DrawAspect="Content" ObjectID="_1684222967" r:id="rId116"/>
        </w:object>
      </w:r>
      <w:r>
        <w:rPr>
          <w:sz w:val="28"/>
          <w:szCs w:val="28"/>
        </w:rPr>
        <w:t>.</w:t>
      </w:r>
      <w:r>
        <w:rPr>
          <w:sz w:val="28"/>
          <w:szCs w:val="28"/>
        </w:rPr>
        <w:br/>
        <w:t>Все ответы представить в виде десятичной дроби с точностью до 0.001, например, 1.234.</w:t>
      </w:r>
      <w:r>
        <w:rPr>
          <w:sz w:val="28"/>
          <w:szCs w:val="28"/>
        </w:rPr>
        <w:br/>
      </w:r>
    </w:p>
    <w:p w14:paraId="1A474011" w14:textId="77777777" w:rsidR="00933FBF" w:rsidRDefault="00933FBF" w:rsidP="00933FBF">
      <w:pPr>
        <w:pStyle w:val="a6"/>
        <w:widowControl/>
        <w:numPr>
          <w:ilvl w:val="0"/>
          <w:numId w:val="36"/>
        </w:numPr>
        <w:spacing w:line="360" w:lineRule="auto"/>
        <w:contextualSpacing/>
        <w:jc w:val="both"/>
        <w:rPr>
          <w:sz w:val="28"/>
          <w:szCs w:val="28"/>
        </w:rPr>
      </w:pPr>
      <w:r>
        <w:rPr>
          <w:sz w:val="28"/>
          <w:szCs w:val="28"/>
        </w:rPr>
        <w:t xml:space="preserve">Предельные издержки предприятия вычисляются по формуле </w:t>
      </w:r>
      <w:r>
        <w:rPr>
          <w:position w:val="-28"/>
          <w:sz w:val="28"/>
          <w:szCs w:val="28"/>
        </w:rPr>
        <w:object w:dxaOrig="2235" w:dyaOrig="720" w14:anchorId="04CD1286">
          <v:shape id="_x0000_i1083" type="#_x0000_t75" style="width:111.55pt;height:36.3pt" o:ole="">
            <v:imagedata r:id="rId117" o:title=""/>
          </v:shape>
          <o:OLEObject Type="Embed" ProgID="Equation.DSMT4" ShapeID="_x0000_i1083" DrawAspect="Content" ObjectID="_1684222968" r:id="rId118"/>
        </w:object>
      </w:r>
      <w:r>
        <w:rPr>
          <w:sz w:val="28"/>
          <w:szCs w:val="28"/>
        </w:rPr>
        <w:t xml:space="preserve"> где q – объём производства, а фиксированные издержки равны FC=88. Вычислить общие издержки при объёме производства q</w:t>
      </w:r>
      <w:r>
        <w:rPr>
          <w:sz w:val="28"/>
          <w:szCs w:val="28"/>
          <w:vertAlign w:val="subscript"/>
        </w:rPr>
        <w:t>0</w:t>
      </w:r>
      <w:r>
        <w:rPr>
          <w:sz w:val="28"/>
          <w:szCs w:val="28"/>
        </w:rPr>
        <w:t>=9,8. Ответ дать с точностью до двух знаков после запятой.</w:t>
      </w:r>
    </w:p>
    <w:p w14:paraId="3A718C8A" w14:textId="77777777" w:rsidR="00933FBF" w:rsidRDefault="00933FBF" w:rsidP="00933FBF">
      <w:pPr>
        <w:pStyle w:val="a6"/>
        <w:numPr>
          <w:ilvl w:val="0"/>
          <w:numId w:val="36"/>
        </w:numPr>
        <w:tabs>
          <w:tab w:val="left" w:pos="993"/>
        </w:tabs>
        <w:spacing w:line="276" w:lineRule="auto"/>
        <w:jc w:val="both"/>
        <w:rPr>
          <w:sz w:val="28"/>
          <w:szCs w:val="28"/>
        </w:rPr>
      </w:pPr>
      <w:r>
        <w:rPr>
          <w:sz w:val="28"/>
          <w:szCs w:val="28"/>
        </w:rPr>
        <w:t>Заемщик взял в банке кредит в размере 200000 руб. на срок 20 лет. Процентная ставка 13%. Периодичность начисления квартал. Определить сумму выплат по процентам за 6-й квартал и за 15 год периода. Округлите до копеек.</w:t>
      </w:r>
    </w:p>
    <w:p w14:paraId="31296519" w14:textId="77777777" w:rsidR="00933FBF" w:rsidRDefault="00933FBF" w:rsidP="00933FBF">
      <w:pPr>
        <w:pStyle w:val="a6"/>
        <w:tabs>
          <w:tab w:val="left" w:pos="993"/>
        </w:tabs>
        <w:ind w:left="720"/>
        <w:jc w:val="both"/>
        <w:rPr>
          <w:sz w:val="28"/>
          <w:szCs w:val="28"/>
        </w:rPr>
      </w:pPr>
    </w:p>
    <w:p w14:paraId="1C183731" w14:textId="77777777" w:rsidR="00933FBF" w:rsidRDefault="00933FBF" w:rsidP="00933FBF">
      <w:pPr>
        <w:pStyle w:val="a6"/>
        <w:numPr>
          <w:ilvl w:val="0"/>
          <w:numId w:val="36"/>
        </w:numPr>
        <w:spacing w:line="276" w:lineRule="auto"/>
        <w:rPr>
          <w:sz w:val="28"/>
          <w:szCs w:val="28"/>
        </w:rPr>
      </w:pPr>
      <w:r>
        <w:rPr>
          <w:sz w:val="28"/>
          <w:szCs w:val="28"/>
        </w:rPr>
        <w:t>Известно, что компания оказывает услуги:</w:t>
      </w:r>
    </w:p>
    <w:p w14:paraId="680A14BC" w14:textId="77777777" w:rsidR="00933FBF" w:rsidRDefault="00175CD6"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933FBF">
        <w:rPr>
          <w:sz w:val="28"/>
          <w:szCs w:val="28"/>
        </w:rPr>
        <w:t xml:space="preserve"> = ( 3, 6, -2, 4, 5, 0, 1, 5, 0, 1, 2, -1, -4, -3, 2, 0), </w:t>
      </w:r>
    </w:p>
    <w:p w14:paraId="65CA6A81" w14:textId="77777777" w:rsidR="00933FBF" w:rsidRDefault="00175CD6"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933FBF">
        <w:rPr>
          <w:sz w:val="28"/>
          <w:szCs w:val="28"/>
        </w:rPr>
        <w:t xml:space="preserve"> = ( -4, -7, -1, 5, 6, -8, 3, -2, 8, 5, 0, 1, -5, 6, -3, 0), </w:t>
      </w:r>
    </w:p>
    <w:p w14:paraId="2164BA85" w14:textId="77777777" w:rsidR="00933FBF" w:rsidRDefault="00175CD6"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933FBF">
        <w:rPr>
          <w:sz w:val="28"/>
          <w:szCs w:val="28"/>
        </w:rPr>
        <w:t xml:space="preserve"> = ( 4, 6, 2, -5, 6, -2, 0, 6, 0, -5, 2, 4, -5, 4, -3, -2).</w:t>
      </w:r>
    </w:p>
    <w:p w14:paraId="30544A1F" w14:textId="77777777" w:rsidR="00933FBF" w:rsidRDefault="00933FBF" w:rsidP="00933FBF">
      <w:pPr>
        <w:pStyle w:val="a6"/>
        <w:spacing w:line="276" w:lineRule="auto"/>
        <w:ind w:left="720"/>
        <w:jc w:val="both"/>
        <w:rPr>
          <w:sz w:val="28"/>
          <w:szCs w:val="28"/>
        </w:rPr>
      </w:pPr>
      <w:r>
        <w:rPr>
          <w:sz w:val="28"/>
          <w:szCs w:val="28"/>
        </w:rPr>
        <w:t>Для их выполнения требуются соответствующие ресурсы a</w:t>
      </w:r>
      <w:r>
        <w:rPr>
          <w:sz w:val="28"/>
          <w:szCs w:val="28"/>
          <w:vertAlign w:val="subscript"/>
        </w:rPr>
        <w:t>i</w:t>
      </w:r>
      <w:r>
        <w:rPr>
          <w:sz w:val="28"/>
          <w:szCs w:val="28"/>
        </w:rPr>
        <w:t>, b</w:t>
      </w:r>
      <w:r>
        <w:rPr>
          <w:sz w:val="28"/>
          <w:szCs w:val="28"/>
          <w:vertAlign w:val="subscript"/>
        </w:rPr>
        <w:t>i</w:t>
      </w:r>
      <w:r>
        <w:rPr>
          <w:sz w:val="28"/>
          <w:szCs w:val="28"/>
        </w:rPr>
        <w:t>, c</w:t>
      </w:r>
      <w:r>
        <w:rPr>
          <w:sz w:val="28"/>
          <w:szCs w:val="28"/>
          <w:vertAlign w:val="subscript"/>
        </w:rPr>
        <w:t>i</w:t>
      </w:r>
      <w:r>
        <w:rPr>
          <w:sz w:val="28"/>
          <w:szCs w:val="28"/>
        </w:rPr>
        <w:t>. при этом если a</w:t>
      </w:r>
      <w:r>
        <w:rPr>
          <w:sz w:val="28"/>
          <w:szCs w:val="28"/>
          <w:vertAlign w:val="subscript"/>
        </w:rPr>
        <w:t>i</w:t>
      </w:r>
      <w:r>
        <w:rPr>
          <w:sz w:val="28"/>
          <w:szCs w:val="28"/>
        </w:rPr>
        <w:t xml:space="preserve"> &gt; 0 - ресурс имеется в наличии, если a</w:t>
      </w:r>
      <w:r>
        <w:rPr>
          <w:sz w:val="28"/>
          <w:szCs w:val="28"/>
          <w:vertAlign w:val="subscript"/>
        </w:rPr>
        <w:t>i</w:t>
      </w:r>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2CAC5DE1" w14:textId="77777777" w:rsidR="00933FBF" w:rsidRDefault="00933FBF" w:rsidP="00933FBF">
      <w:pPr>
        <w:pStyle w:val="a6"/>
        <w:spacing w:line="276" w:lineRule="auto"/>
        <w:ind w:left="72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+ 8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6B9A59AD" w14:textId="77777777" w:rsidR="00933FBF" w:rsidRDefault="00933FBF" w:rsidP="00933FBF">
      <w:pPr>
        <w:pStyle w:val="a6"/>
        <w:spacing w:line="276" w:lineRule="auto"/>
        <w:ind w:left="720"/>
        <w:rPr>
          <w:i/>
          <w:sz w:val="28"/>
          <w:szCs w:val="28"/>
        </w:rPr>
      </w:pPr>
      <w:r>
        <w:rPr>
          <w:sz w:val="28"/>
          <w:szCs w:val="28"/>
          <w:lang w:val="en-US"/>
        </w:rPr>
        <w:t>b</w:t>
      </w:r>
      <w:r>
        <w:rPr>
          <w:sz w:val="28"/>
          <w:szCs w:val="28"/>
        </w:rPr>
        <w:t>)  - 2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+ 3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1B6F32FE" w14:textId="77777777" w:rsidR="00933FBF" w:rsidRDefault="00933FBF" w:rsidP="00933FBF">
      <w:pPr>
        <w:pStyle w:val="a6"/>
        <w:spacing w:line="276" w:lineRule="auto"/>
        <w:ind w:left="720"/>
        <w:rPr>
          <w:sz w:val="28"/>
          <w:szCs w:val="28"/>
        </w:rPr>
      </w:pPr>
      <w:r>
        <w:rPr>
          <w:sz w:val="28"/>
          <w:szCs w:val="28"/>
          <w:lang w:val="en-US"/>
        </w:rPr>
        <w:t>c</w:t>
      </w:r>
      <w:r>
        <w:rPr>
          <w:sz w:val="28"/>
          <w:szCs w:val="28"/>
        </w:rPr>
        <w:t>)  - 2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а</m:t>
            </m:r>
          </m:e>
        </m:acc>
      </m:oMath>
    </w:p>
    <w:p w14:paraId="1403F88B" w14:textId="77777777" w:rsidR="00933FBF" w:rsidRDefault="00933FBF" w:rsidP="00933FBF">
      <w:pPr>
        <w:pStyle w:val="a6"/>
        <w:spacing w:line="276" w:lineRule="auto"/>
        <w:ind w:left="720"/>
        <w:rPr>
          <w:sz w:val="28"/>
          <w:szCs w:val="28"/>
        </w:rPr>
      </w:pPr>
    </w:p>
    <w:tbl>
      <w:tblPr>
        <w:tblpPr w:leftFromText="180" w:rightFromText="180" w:bottomFromText="200" w:vertAnchor="text" w:horzAnchor="margin" w:tblpXSpec="right" w:tblpY="1388"/>
        <w:tblW w:w="9495" w:type="dxa"/>
        <w:tblLayout w:type="fixed"/>
        <w:tblCellMar>
          <w:left w:w="57" w:type="dxa"/>
          <w:right w:w="57" w:type="dxa"/>
        </w:tblCellMar>
        <w:tblLook w:val="04A0" w:firstRow="1" w:lastRow="0" w:firstColumn="1" w:lastColumn="0" w:noHBand="0" w:noVBand="1"/>
      </w:tblPr>
      <w:tblGrid>
        <w:gridCol w:w="567"/>
        <w:gridCol w:w="425"/>
        <w:gridCol w:w="423"/>
        <w:gridCol w:w="423"/>
        <w:gridCol w:w="471"/>
        <w:gridCol w:w="662"/>
        <w:gridCol w:w="426"/>
        <w:gridCol w:w="538"/>
        <w:gridCol w:w="314"/>
        <w:gridCol w:w="283"/>
        <w:gridCol w:w="284"/>
        <w:gridCol w:w="134"/>
        <w:gridCol w:w="388"/>
        <w:gridCol w:w="453"/>
        <w:gridCol w:w="399"/>
        <w:gridCol w:w="399"/>
        <w:gridCol w:w="426"/>
        <w:gridCol w:w="497"/>
        <w:gridCol w:w="459"/>
        <w:gridCol w:w="496"/>
        <w:gridCol w:w="518"/>
        <w:gridCol w:w="510"/>
      </w:tblGrid>
      <w:tr w:rsidR="00933FBF" w14:paraId="4B9A7A96" w14:textId="77777777" w:rsidTr="00933FBF">
        <w:tc>
          <w:tcPr>
            <w:tcW w:w="568" w:type="dxa"/>
            <w:tcBorders>
              <w:top w:val="nil"/>
              <w:left w:val="nil"/>
              <w:bottom w:val="nil"/>
              <w:right w:val="single" w:sz="4" w:space="0" w:color="auto"/>
            </w:tcBorders>
            <w:vAlign w:val="bottom"/>
          </w:tcPr>
          <w:p w14:paraId="77629DCC"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1D4C88E2" w14:textId="77777777" w:rsidR="00933FBF" w:rsidRDefault="00933FBF" w:rsidP="00933FBF">
            <w:pPr>
              <w:spacing w:line="276" w:lineRule="auto"/>
              <w:jc w:val="right"/>
              <w:rPr>
                <w:sz w:val="28"/>
                <w:szCs w:val="28"/>
                <w:lang w:eastAsia="en-US"/>
              </w:rPr>
            </w:pPr>
            <w:r>
              <w:rPr>
                <w:sz w:val="28"/>
                <w:szCs w:val="28"/>
                <w:lang w:eastAsia="en-US"/>
              </w:rPr>
              <w:t>47</w:t>
            </w:r>
          </w:p>
        </w:tc>
        <w:tc>
          <w:tcPr>
            <w:tcW w:w="424" w:type="dxa"/>
            <w:vAlign w:val="bottom"/>
            <w:hideMark/>
          </w:tcPr>
          <w:p w14:paraId="1C2BFDA0" w14:textId="77777777" w:rsidR="00933FBF" w:rsidRDefault="00933FBF" w:rsidP="00933FBF">
            <w:pPr>
              <w:spacing w:line="276" w:lineRule="auto"/>
              <w:jc w:val="right"/>
              <w:rPr>
                <w:sz w:val="28"/>
                <w:szCs w:val="28"/>
                <w:lang w:eastAsia="en-US"/>
              </w:rPr>
            </w:pPr>
            <w:r>
              <w:rPr>
                <w:sz w:val="28"/>
                <w:szCs w:val="28"/>
                <w:lang w:eastAsia="en-US"/>
              </w:rPr>
              <w:t>3</w:t>
            </w:r>
          </w:p>
        </w:tc>
        <w:tc>
          <w:tcPr>
            <w:tcW w:w="424" w:type="dxa"/>
            <w:vAlign w:val="bottom"/>
            <w:hideMark/>
          </w:tcPr>
          <w:p w14:paraId="5EADAD74"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47E41C2C" w14:textId="77777777" w:rsidR="00933FBF" w:rsidRDefault="00933FBF" w:rsidP="00933FBF">
            <w:pPr>
              <w:spacing w:line="276" w:lineRule="auto"/>
              <w:jc w:val="right"/>
              <w:rPr>
                <w:sz w:val="28"/>
                <w:szCs w:val="28"/>
                <w:lang w:eastAsia="en-US"/>
              </w:rPr>
            </w:pPr>
            <w:r>
              <w:rPr>
                <w:sz w:val="28"/>
                <w:szCs w:val="28"/>
                <w:lang w:eastAsia="en-US"/>
              </w:rPr>
              <w:t>9</w:t>
            </w:r>
          </w:p>
        </w:tc>
        <w:tc>
          <w:tcPr>
            <w:tcW w:w="662" w:type="dxa"/>
            <w:vAlign w:val="bottom"/>
            <w:hideMark/>
          </w:tcPr>
          <w:p w14:paraId="1519A671" w14:textId="77777777" w:rsidR="00933FBF" w:rsidRDefault="00933FBF" w:rsidP="00933FBF">
            <w:pPr>
              <w:spacing w:line="276" w:lineRule="auto"/>
              <w:jc w:val="right"/>
              <w:rPr>
                <w:sz w:val="28"/>
                <w:szCs w:val="28"/>
                <w:lang w:eastAsia="en-US"/>
              </w:rPr>
            </w:pPr>
            <w:r>
              <w:rPr>
                <w:sz w:val="28"/>
                <w:szCs w:val="28"/>
                <w:lang w:eastAsia="en-US"/>
              </w:rPr>
              <w:t>17</w:t>
            </w:r>
          </w:p>
        </w:tc>
        <w:tc>
          <w:tcPr>
            <w:tcW w:w="426" w:type="dxa"/>
            <w:vAlign w:val="bottom"/>
            <w:hideMark/>
          </w:tcPr>
          <w:p w14:paraId="14130A74" w14:textId="77777777" w:rsidR="00933FBF" w:rsidRDefault="00933FBF" w:rsidP="00933FBF">
            <w:pPr>
              <w:spacing w:line="276" w:lineRule="auto"/>
              <w:jc w:val="right"/>
              <w:rPr>
                <w:sz w:val="28"/>
                <w:szCs w:val="28"/>
                <w:lang w:eastAsia="en-US"/>
              </w:rPr>
            </w:pPr>
            <w:r>
              <w:rPr>
                <w:sz w:val="28"/>
                <w:szCs w:val="28"/>
                <w:lang w:eastAsia="en-US"/>
              </w:rPr>
              <w:t>3</w:t>
            </w:r>
          </w:p>
        </w:tc>
        <w:tc>
          <w:tcPr>
            <w:tcW w:w="538" w:type="dxa"/>
            <w:vAlign w:val="bottom"/>
            <w:hideMark/>
          </w:tcPr>
          <w:p w14:paraId="3984CFF8"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372B300A"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0EDECC66" w14:textId="77777777" w:rsidR="00933FBF" w:rsidRDefault="00933FBF" w:rsidP="00933FBF">
            <w:pPr>
              <w:spacing w:line="276" w:lineRule="auto"/>
              <w:jc w:val="right"/>
              <w:rPr>
                <w:sz w:val="28"/>
                <w:szCs w:val="28"/>
                <w:lang w:eastAsia="en-US"/>
              </w:rPr>
            </w:pPr>
          </w:p>
        </w:tc>
        <w:tc>
          <w:tcPr>
            <w:tcW w:w="284" w:type="dxa"/>
          </w:tcPr>
          <w:p w14:paraId="14541397" w14:textId="77777777" w:rsidR="00933FBF" w:rsidRDefault="00933FBF" w:rsidP="00933FBF">
            <w:pPr>
              <w:spacing w:line="276" w:lineRule="auto"/>
              <w:jc w:val="right"/>
              <w:rPr>
                <w:sz w:val="28"/>
                <w:szCs w:val="28"/>
                <w:lang w:eastAsia="en-US"/>
              </w:rPr>
            </w:pPr>
          </w:p>
        </w:tc>
        <w:tc>
          <w:tcPr>
            <w:tcW w:w="134" w:type="dxa"/>
            <w:hideMark/>
          </w:tcPr>
          <w:p w14:paraId="7880339C" w14:textId="77777777" w:rsidR="00933FBF" w:rsidRDefault="00933FBF" w:rsidP="00933FBF">
            <w:pPr>
              <w:spacing w:line="276" w:lineRule="auto"/>
              <w:jc w:val="right"/>
              <w:rPr>
                <w:sz w:val="28"/>
                <w:szCs w:val="28"/>
                <w:lang w:eastAsia="en-US"/>
              </w:rPr>
            </w:pPr>
            <w:r>
              <w:rPr>
                <w:sz w:val="28"/>
                <w:szCs w:val="28"/>
                <w:lang w:eastAsia="en-US"/>
              </w:rPr>
              <w:t>.</w:t>
            </w:r>
          </w:p>
        </w:tc>
        <w:tc>
          <w:tcPr>
            <w:tcW w:w="388" w:type="dxa"/>
            <w:tcBorders>
              <w:top w:val="nil"/>
              <w:left w:val="nil"/>
              <w:bottom w:val="nil"/>
              <w:right w:val="single" w:sz="4" w:space="0" w:color="auto"/>
            </w:tcBorders>
            <w:vAlign w:val="bottom"/>
          </w:tcPr>
          <w:p w14:paraId="6948EADE"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2D6748F3" w14:textId="77777777" w:rsidR="00933FBF" w:rsidRDefault="00933FBF" w:rsidP="00933FBF">
            <w:pPr>
              <w:spacing w:line="276" w:lineRule="auto"/>
              <w:jc w:val="right"/>
              <w:rPr>
                <w:sz w:val="28"/>
                <w:szCs w:val="28"/>
                <w:lang w:eastAsia="en-US"/>
              </w:rPr>
            </w:pPr>
            <w:r>
              <w:rPr>
                <w:sz w:val="28"/>
                <w:szCs w:val="28"/>
                <w:lang w:eastAsia="en-US"/>
              </w:rPr>
              <w:t>3</w:t>
            </w:r>
          </w:p>
        </w:tc>
        <w:tc>
          <w:tcPr>
            <w:tcW w:w="399" w:type="dxa"/>
          </w:tcPr>
          <w:p w14:paraId="6E66673E" w14:textId="77777777" w:rsidR="00933FBF" w:rsidRDefault="00933FBF" w:rsidP="00933FBF">
            <w:pPr>
              <w:spacing w:line="276" w:lineRule="auto"/>
              <w:jc w:val="right"/>
              <w:rPr>
                <w:sz w:val="28"/>
                <w:szCs w:val="28"/>
                <w:lang w:eastAsia="en-US"/>
              </w:rPr>
            </w:pPr>
          </w:p>
        </w:tc>
        <w:tc>
          <w:tcPr>
            <w:tcW w:w="399" w:type="dxa"/>
            <w:vAlign w:val="bottom"/>
            <w:hideMark/>
          </w:tcPr>
          <w:p w14:paraId="6993B4F9" w14:textId="77777777" w:rsidR="00933FBF" w:rsidRDefault="00933FBF" w:rsidP="00933FBF">
            <w:pPr>
              <w:spacing w:line="276" w:lineRule="auto"/>
              <w:jc w:val="right"/>
              <w:rPr>
                <w:sz w:val="28"/>
                <w:szCs w:val="28"/>
                <w:lang w:eastAsia="en-US"/>
              </w:rPr>
            </w:pPr>
            <w:r>
              <w:rPr>
                <w:sz w:val="28"/>
                <w:szCs w:val="28"/>
                <w:lang w:eastAsia="en-US"/>
              </w:rPr>
              <w:t>3</w:t>
            </w:r>
          </w:p>
        </w:tc>
        <w:tc>
          <w:tcPr>
            <w:tcW w:w="426" w:type="dxa"/>
            <w:vAlign w:val="bottom"/>
            <w:hideMark/>
          </w:tcPr>
          <w:p w14:paraId="6292B39C" w14:textId="77777777" w:rsidR="00933FBF" w:rsidRDefault="00933FBF" w:rsidP="00933FBF">
            <w:pPr>
              <w:spacing w:line="276" w:lineRule="auto"/>
              <w:jc w:val="right"/>
              <w:rPr>
                <w:sz w:val="28"/>
                <w:szCs w:val="28"/>
                <w:lang w:eastAsia="en-US"/>
              </w:rPr>
            </w:pPr>
            <w:r>
              <w:rPr>
                <w:sz w:val="28"/>
                <w:szCs w:val="28"/>
                <w:lang w:eastAsia="en-US"/>
              </w:rPr>
              <w:t>1</w:t>
            </w:r>
          </w:p>
        </w:tc>
        <w:tc>
          <w:tcPr>
            <w:tcW w:w="497" w:type="dxa"/>
            <w:vAlign w:val="bottom"/>
            <w:hideMark/>
          </w:tcPr>
          <w:p w14:paraId="31014AE1" w14:textId="77777777" w:rsidR="00933FBF" w:rsidRDefault="00933FBF" w:rsidP="00933FBF">
            <w:pPr>
              <w:spacing w:line="276" w:lineRule="auto"/>
              <w:jc w:val="right"/>
              <w:rPr>
                <w:sz w:val="28"/>
                <w:szCs w:val="28"/>
                <w:lang w:eastAsia="en-US"/>
              </w:rPr>
            </w:pPr>
            <w:r>
              <w:rPr>
                <w:sz w:val="28"/>
                <w:szCs w:val="28"/>
                <w:lang w:eastAsia="en-US"/>
              </w:rPr>
              <w:t>9</w:t>
            </w:r>
          </w:p>
        </w:tc>
        <w:tc>
          <w:tcPr>
            <w:tcW w:w="459" w:type="dxa"/>
            <w:vAlign w:val="bottom"/>
            <w:hideMark/>
          </w:tcPr>
          <w:p w14:paraId="19A26019" w14:textId="77777777" w:rsidR="00933FBF" w:rsidRDefault="00933FBF" w:rsidP="00933FBF">
            <w:pPr>
              <w:spacing w:line="276" w:lineRule="auto"/>
              <w:jc w:val="right"/>
              <w:rPr>
                <w:sz w:val="28"/>
                <w:szCs w:val="28"/>
                <w:lang w:eastAsia="en-US"/>
              </w:rPr>
            </w:pPr>
            <w:r>
              <w:rPr>
                <w:sz w:val="28"/>
                <w:szCs w:val="28"/>
                <w:lang w:eastAsia="en-US"/>
              </w:rPr>
              <w:t>3</w:t>
            </w:r>
          </w:p>
        </w:tc>
        <w:tc>
          <w:tcPr>
            <w:tcW w:w="496" w:type="dxa"/>
            <w:vAlign w:val="bottom"/>
            <w:hideMark/>
          </w:tcPr>
          <w:p w14:paraId="054D6811"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059E0482" w14:textId="77777777" w:rsidR="00933FBF" w:rsidRDefault="00933FBF" w:rsidP="00933FBF">
            <w:pPr>
              <w:spacing w:line="276" w:lineRule="auto"/>
              <w:jc w:val="right"/>
              <w:rPr>
                <w:sz w:val="28"/>
                <w:szCs w:val="28"/>
                <w:lang w:eastAsia="en-US"/>
              </w:rPr>
            </w:pPr>
            <w:r>
              <w:rPr>
                <w:sz w:val="28"/>
                <w:szCs w:val="28"/>
                <w:lang w:eastAsia="en-US"/>
              </w:rPr>
              <w:t>-47</w:t>
            </w:r>
          </w:p>
        </w:tc>
        <w:tc>
          <w:tcPr>
            <w:tcW w:w="510" w:type="dxa"/>
            <w:tcBorders>
              <w:top w:val="nil"/>
              <w:left w:val="nil"/>
              <w:bottom w:val="nil"/>
              <w:right w:val="single" w:sz="4" w:space="0" w:color="auto"/>
            </w:tcBorders>
            <w:vAlign w:val="bottom"/>
            <w:hideMark/>
          </w:tcPr>
          <w:p w14:paraId="1A1FA8C6" w14:textId="77777777" w:rsidR="00933FBF" w:rsidRDefault="00933FBF" w:rsidP="00933FBF">
            <w:pPr>
              <w:spacing w:line="276" w:lineRule="auto"/>
              <w:jc w:val="right"/>
              <w:rPr>
                <w:sz w:val="28"/>
                <w:szCs w:val="28"/>
                <w:lang w:eastAsia="en-US"/>
              </w:rPr>
            </w:pPr>
            <w:r>
              <w:rPr>
                <w:sz w:val="28"/>
                <w:szCs w:val="28"/>
                <w:lang w:eastAsia="en-US"/>
              </w:rPr>
              <w:t>3</w:t>
            </w:r>
          </w:p>
        </w:tc>
      </w:tr>
      <w:tr w:rsidR="00933FBF" w14:paraId="79C8374F" w14:textId="77777777" w:rsidTr="00933FBF">
        <w:tc>
          <w:tcPr>
            <w:tcW w:w="568" w:type="dxa"/>
            <w:tcBorders>
              <w:top w:val="nil"/>
              <w:left w:val="nil"/>
              <w:bottom w:val="nil"/>
              <w:right w:val="single" w:sz="4" w:space="0" w:color="auto"/>
            </w:tcBorders>
            <w:vAlign w:val="bottom"/>
          </w:tcPr>
          <w:p w14:paraId="005DB15A"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2569698B" w14:textId="77777777" w:rsidR="00933FBF" w:rsidRDefault="00933FBF" w:rsidP="00933FBF">
            <w:pPr>
              <w:spacing w:line="276" w:lineRule="auto"/>
              <w:jc w:val="right"/>
              <w:rPr>
                <w:sz w:val="28"/>
                <w:szCs w:val="28"/>
                <w:lang w:eastAsia="en-US"/>
              </w:rPr>
            </w:pPr>
            <w:r>
              <w:rPr>
                <w:sz w:val="28"/>
                <w:szCs w:val="28"/>
                <w:lang w:eastAsia="en-US"/>
              </w:rPr>
              <w:t>3</w:t>
            </w:r>
          </w:p>
        </w:tc>
        <w:tc>
          <w:tcPr>
            <w:tcW w:w="424" w:type="dxa"/>
            <w:vAlign w:val="bottom"/>
            <w:hideMark/>
          </w:tcPr>
          <w:p w14:paraId="5802B48A"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7AD4FF73"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5858DF81" w14:textId="77777777" w:rsidR="00933FBF" w:rsidRDefault="00933FBF" w:rsidP="00933FBF">
            <w:pPr>
              <w:spacing w:line="276" w:lineRule="auto"/>
              <w:jc w:val="right"/>
              <w:rPr>
                <w:sz w:val="28"/>
                <w:szCs w:val="28"/>
                <w:lang w:eastAsia="en-US"/>
              </w:rPr>
            </w:pPr>
            <w:r>
              <w:rPr>
                <w:sz w:val="28"/>
                <w:szCs w:val="28"/>
                <w:lang w:eastAsia="en-US"/>
              </w:rPr>
              <w:t>7</w:t>
            </w:r>
          </w:p>
        </w:tc>
        <w:tc>
          <w:tcPr>
            <w:tcW w:w="662" w:type="dxa"/>
            <w:vAlign w:val="bottom"/>
            <w:hideMark/>
          </w:tcPr>
          <w:p w14:paraId="64833419" w14:textId="77777777" w:rsidR="00933FBF" w:rsidRDefault="00933FBF" w:rsidP="00933FBF">
            <w:pPr>
              <w:spacing w:line="276" w:lineRule="auto"/>
              <w:jc w:val="right"/>
              <w:rPr>
                <w:sz w:val="28"/>
                <w:szCs w:val="28"/>
                <w:lang w:eastAsia="en-US"/>
              </w:rPr>
            </w:pPr>
            <w:r>
              <w:rPr>
                <w:sz w:val="28"/>
                <w:szCs w:val="28"/>
                <w:lang w:eastAsia="en-US"/>
              </w:rPr>
              <w:t>19</w:t>
            </w:r>
          </w:p>
        </w:tc>
        <w:tc>
          <w:tcPr>
            <w:tcW w:w="426" w:type="dxa"/>
            <w:vAlign w:val="bottom"/>
            <w:hideMark/>
          </w:tcPr>
          <w:p w14:paraId="187293ED" w14:textId="77777777" w:rsidR="00933FBF" w:rsidRDefault="00933FBF" w:rsidP="00933FBF">
            <w:pPr>
              <w:spacing w:line="276" w:lineRule="auto"/>
              <w:jc w:val="right"/>
              <w:rPr>
                <w:sz w:val="28"/>
                <w:szCs w:val="28"/>
                <w:lang w:eastAsia="en-US"/>
              </w:rPr>
            </w:pPr>
            <w:r>
              <w:rPr>
                <w:sz w:val="28"/>
                <w:szCs w:val="28"/>
                <w:lang w:eastAsia="en-US"/>
              </w:rPr>
              <w:t>1</w:t>
            </w:r>
          </w:p>
        </w:tc>
        <w:tc>
          <w:tcPr>
            <w:tcW w:w="538" w:type="dxa"/>
            <w:vAlign w:val="bottom"/>
            <w:hideMark/>
          </w:tcPr>
          <w:p w14:paraId="7EA1B3B3" w14:textId="77777777" w:rsidR="00933FBF" w:rsidRDefault="00933FBF" w:rsidP="00933FBF">
            <w:pPr>
              <w:spacing w:line="276" w:lineRule="auto"/>
              <w:jc w:val="right"/>
              <w:rPr>
                <w:sz w:val="28"/>
                <w:szCs w:val="28"/>
                <w:lang w:eastAsia="en-US"/>
              </w:rPr>
            </w:pPr>
            <w:r>
              <w:rPr>
                <w:sz w:val="28"/>
                <w:szCs w:val="28"/>
                <w:lang w:eastAsia="en-US"/>
              </w:rPr>
              <w:t>1</w:t>
            </w:r>
          </w:p>
        </w:tc>
        <w:tc>
          <w:tcPr>
            <w:tcW w:w="314" w:type="dxa"/>
            <w:tcBorders>
              <w:top w:val="nil"/>
              <w:left w:val="nil"/>
              <w:bottom w:val="nil"/>
              <w:right w:val="single" w:sz="4" w:space="0" w:color="auto"/>
            </w:tcBorders>
            <w:vAlign w:val="bottom"/>
            <w:hideMark/>
          </w:tcPr>
          <w:p w14:paraId="1C77DA9B"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3D0A3A76" w14:textId="77777777" w:rsidR="00933FBF" w:rsidRDefault="00933FBF" w:rsidP="00933FBF">
            <w:pPr>
              <w:spacing w:line="276" w:lineRule="auto"/>
              <w:jc w:val="right"/>
              <w:rPr>
                <w:sz w:val="28"/>
                <w:szCs w:val="28"/>
                <w:lang w:eastAsia="en-US"/>
              </w:rPr>
            </w:pPr>
          </w:p>
        </w:tc>
        <w:tc>
          <w:tcPr>
            <w:tcW w:w="284" w:type="dxa"/>
          </w:tcPr>
          <w:p w14:paraId="4C7185A7" w14:textId="77777777" w:rsidR="00933FBF" w:rsidRDefault="00933FBF" w:rsidP="00933FBF">
            <w:pPr>
              <w:spacing w:line="276" w:lineRule="auto"/>
              <w:jc w:val="right"/>
              <w:rPr>
                <w:sz w:val="28"/>
                <w:szCs w:val="28"/>
                <w:lang w:eastAsia="en-US"/>
              </w:rPr>
            </w:pPr>
          </w:p>
        </w:tc>
        <w:tc>
          <w:tcPr>
            <w:tcW w:w="134" w:type="dxa"/>
          </w:tcPr>
          <w:p w14:paraId="3A2127C4"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24FF6AB6"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75ADA028" w14:textId="77777777" w:rsidR="00933FBF" w:rsidRDefault="00933FBF" w:rsidP="00933FBF">
            <w:pPr>
              <w:spacing w:line="276" w:lineRule="auto"/>
              <w:jc w:val="right"/>
              <w:rPr>
                <w:sz w:val="28"/>
                <w:szCs w:val="28"/>
                <w:lang w:eastAsia="en-US"/>
              </w:rPr>
            </w:pPr>
            <w:r>
              <w:rPr>
                <w:sz w:val="28"/>
                <w:szCs w:val="28"/>
                <w:lang w:eastAsia="en-US"/>
              </w:rPr>
              <w:t>-2</w:t>
            </w:r>
          </w:p>
        </w:tc>
        <w:tc>
          <w:tcPr>
            <w:tcW w:w="399" w:type="dxa"/>
          </w:tcPr>
          <w:p w14:paraId="20E608C8" w14:textId="77777777" w:rsidR="00933FBF" w:rsidRDefault="00933FBF" w:rsidP="00933FBF">
            <w:pPr>
              <w:spacing w:line="276" w:lineRule="auto"/>
              <w:jc w:val="right"/>
              <w:rPr>
                <w:sz w:val="28"/>
                <w:szCs w:val="28"/>
                <w:lang w:eastAsia="en-US"/>
              </w:rPr>
            </w:pPr>
          </w:p>
        </w:tc>
        <w:tc>
          <w:tcPr>
            <w:tcW w:w="399" w:type="dxa"/>
            <w:vAlign w:val="bottom"/>
            <w:hideMark/>
          </w:tcPr>
          <w:p w14:paraId="33EBAA03" w14:textId="77777777" w:rsidR="00933FBF" w:rsidRDefault="00933FBF" w:rsidP="00933FBF">
            <w:pPr>
              <w:spacing w:line="276" w:lineRule="auto"/>
              <w:jc w:val="right"/>
              <w:rPr>
                <w:sz w:val="28"/>
                <w:szCs w:val="28"/>
                <w:lang w:eastAsia="en-US"/>
              </w:rPr>
            </w:pPr>
            <w:r>
              <w:rPr>
                <w:sz w:val="28"/>
                <w:szCs w:val="28"/>
                <w:lang w:eastAsia="en-US"/>
              </w:rPr>
              <w:t>5</w:t>
            </w:r>
          </w:p>
        </w:tc>
        <w:tc>
          <w:tcPr>
            <w:tcW w:w="426" w:type="dxa"/>
            <w:vAlign w:val="bottom"/>
            <w:hideMark/>
          </w:tcPr>
          <w:p w14:paraId="72E60842"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DD7BDA4" w14:textId="77777777" w:rsidR="00933FBF" w:rsidRDefault="00933FBF" w:rsidP="00933FBF">
            <w:pPr>
              <w:spacing w:line="276" w:lineRule="auto"/>
              <w:jc w:val="right"/>
              <w:rPr>
                <w:sz w:val="28"/>
                <w:szCs w:val="28"/>
                <w:lang w:eastAsia="en-US"/>
              </w:rPr>
            </w:pPr>
            <w:r>
              <w:rPr>
                <w:sz w:val="28"/>
                <w:szCs w:val="28"/>
                <w:lang w:eastAsia="en-US"/>
              </w:rPr>
              <w:t>7</w:t>
            </w:r>
          </w:p>
        </w:tc>
        <w:tc>
          <w:tcPr>
            <w:tcW w:w="459" w:type="dxa"/>
            <w:vAlign w:val="bottom"/>
            <w:hideMark/>
          </w:tcPr>
          <w:p w14:paraId="58932B8C"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20FA7426" w14:textId="77777777" w:rsidR="00933FBF" w:rsidRDefault="00933FBF" w:rsidP="00933FBF">
            <w:pPr>
              <w:spacing w:line="276" w:lineRule="auto"/>
              <w:jc w:val="right"/>
              <w:rPr>
                <w:sz w:val="28"/>
                <w:szCs w:val="28"/>
                <w:lang w:eastAsia="en-US"/>
              </w:rPr>
            </w:pPr>
            <w:r>
              <w:rPr>
                <w:sz w:val="28"/>
                <w:szCs w:val="28"/>
                <w:lang w:eastAsia="en-US"/>
              </w:rPr>
              <w:t>1</w:t>
            </w:r>
          </w:p>
        </w:tc>
        <w:tc>
          <w:tcPr>
            <w:tcW w:w="518" w:type="dxa"/>
            <w:vAlign w:val="bottom"/>
            <w:hideMark/>
          </w:tcPr>
          <w:p w14:paraId="4346AAEC" w14:textId="77777777" w:rsidR="00933FBF" w:rsidRDefault="00933FBF" w:rsidP="00933FBF">
            <w:pPr>
              <w:spacing w:line="276" w:lineRule="auto"/>
              <w:jc w:val="right"/>
              <w:rPr>
                <w:sz w:val="28"/>
                <w:szCs w:val="28"/>
                <w:lang w:eastAsia="en-US"/>
              </w:rPr>
            </w:pPr>
            <w:r>
              <w:rPr>
                <w:sz w:val="28"/>
                <w:szCs w:val="28"/>
                <w:lang w:eastAsia="en-US"/>
              </w:rPr>
              <w:t>-19</w:t>
            </w:r>
          </w:p>
        </w:tc>
        <w:tc>
          <w:tcPr>
            <w:tcW w:w="510" w:type="dxa"/>
            <w:tcBorders>
              <w:top w:val="nil"/>
              <w:left w:val="nil"/>
              <w:bottom w:val="nil"/>
              <w:right w:val="single" w:sz="4" w:space="0" w:color="auto"/>
            </w:tcBorders>
            <w:vAlign w:val="bottom"/>
            <w:hideMark/>
          </w:tcPr>
          <w:p w14:paraId="091806C4" w14:textId="77777777" w:rsidR="00933FBF" w:rsidRDefault="00933FBF" w:rsidP="00933FBF">
            <w:pPr>
              <w:spacing w:line="276" w:lineRule="auto"/>
              <w:jc w:val="right"/>
              <w:rPr>
                <w:sz w:val="28"/>
                <w:szCs w:val="28"/>
                <w:lang w:eastAsia="en-US"/>
              </w:rPr>
            </w:pPr>
            <w:r>
              <w:rPr>
                <w:sz w:val="28"/>
                <w:szCs w:val="28"/>
                <w:lang w:eastAsia="en-US"/>
              </w:rPr>
              <w:t>3</w:t>
            </w:r>
          </w:p>
        </w:tc>
      </w:tr>
      <w:tr w:rsidR="00933FBF" w14:paraId="396C4C1D" w14:textId="77777777" w:rsidTr="00933FBF">
        <w:tc>
          <w:tcPr>
            <w:tcW w:w="568" w:type="dxa"/>
            <w:tcBorders>
              <w:top w:val="nil"/>
              <w:left w:val="nil"/>
              <w:bottom w:val="nil"/>
              <w:right w:val="single" w:sz="4" w:space="0" w:color="auto"/>
            </w:tcBorders>
            <w:vAlign w:val="bottom"/>
          </w:tcPr>
          <w:p w14:paraId="10FED50D"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1B40173C"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04C82587"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0D545F86"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78E142FC" w14:textId="77777777" w:rsidR="00933FBF" w:rsidRDefault="00933FBF" w:rsidP="00933FBF">
            <w:pPr>
              <w:spacing w:line="276" w:lineRule="auto"/>
              <w:jc w:val="right"/>
              <w:rPr>
                <w:sz w:val="28"/>
                <w:szCs w:val="28"/>
                <w:lang w:eastAsia="en-US"/>
              </w:rPr>
            </w:pPr>
            <w:r>
              <w:rPr>
                <w:sz w:val="28"/>
                <w:szCs w:val="28"/>
                <w:lang w:eastAsia="en-US"/>
              </w:rPr>
              <w:t>5</w:t>
            </w:r>
          </w:p>
        </w:tc>
        <w:tc>
          <w:tcPr>
            <w:tcW w:w="662" w:type="dxa"/>
            <w:vAlign w:val="bottom"/>
            <w:hideMark/>
          </w:tcPr>
          <w:p w14:paraId="74D3BD4C" w14:textId="77777777" w:rsidR="00933FBF" w:rsidRDefault="00933FBF" w:rsidP="00933FBF">
            <w:pPr>
              <w:spacing w:line="276" w:lineRule="auto"/>
              <w:jc w:val="right"/>
              <w:rPr>
                <w:sz w:val="28"/>
                <w:szCs w:val="28"/>
                <w:lang w:eastAsia="en-US"/>
              </w:rPr>
            </w:pPr>
            <w:r>
              <w:rPr>
                <w:sz w:val="28"/>
                <w:szCs w:val="28"/>
                <w:lang w:eastAsia="en-US"/>
              </w:rPr>
              <w:t>23</w:t>
            </w:r>
          </w:p>
        </w:tc>
        <w:tc>
          <w:tcPr>
            <w:tcW w:w="426" w:type="dxa"/>
            <w:vAlign w:val="bottom"/>
            <w:hideMark/>
          </w:tcPr>
          <w:p w14:paraId="7A120145" w14:textId="77777777" w:rsidR="00933FBF" w:rsidRDefault="00933FBF" w:rsidP="00933FBF">
            <w:pPr>
              <w:spacing w:line="276" w:lineRule="auto"/>
              <w:jc w:val="right"/>
              <w:rPr>
                <w:sz w:val="28"/>
                <w:szCs w:val="28"/>
                <w:lang w:eastAsia="en-US"/>
              </w:rPr>
            </w:pPr>
            <w:r>
              <w:rPr>
                <w:sz w:val="28"/>
                <w:szCs w:val="28"/>
                <w:lang w:eastAsia="en-US"/>
              </w:rPr>
              <w:t>-1</w:t>
            </w:r>
          </w:p>
        </w:tc>
        <w:tc>
          <w:tcPr>
            <w:tcW w:w="538" w:type="dxa"/>
            <w:vAlign w:val="bottom"/>
            <w:hideMark/>
          </w:tcPr>
          <w:p w14:paraId="1FC7AD3A" w14:textId="77777777" w:rsidR="00933FBF" w:rsidRDefault="00933FBF" w:rsidP="00933FBF">
            <w:pPr>
              <w:spacing w:line="276" w:lineRule="auto"/>
              <w:jc w:val="right"/>
              <w:rPr>
                <w:sz w:val="28"/>
                <w:szCs w:val="28"/>
                <w:lang w:eastAsia="en-US"/>
              </w:rPr>
            </w:pPr>
            <w:r>
              <w:rPr>
                <w:sz w:val="28"/>
                <w:szCs w:val="28"/>
                <w:lang w:eastAsia="en-US"/>
              </w:rPr>
              <w:t>-1</w:t>
            </w:r>
          </w:p>
        </w:tc>
        <w:tc>
          <w:tcPr>
            <w:tcW w:w="314" w:type="dxa"/>
            <w:tcBorders>
              <w:top w:val="nil"/>
              <w:left w:val="nil"/>
              <w:bottom w:val="nil"/>
              <w:right w:val="single" w:sz="4" w:space="0" w:color="auto"/>
            </w:tcBorders>
            <w:vAlign w:val="bottom"/>
            <w:hideMark/>
          </w:tcPr>
          <w:p w14:paraId="4A4D58F8"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45B0633" w14:textId="77777777" w:rsidR="00933FBF" w:rsidRDefault="00933FBF" w:rsidP="00933FBF">
            <w:pPr>
              <w:spacing w:line="276" w:lineRule="auto"/>
              <w:jc w:val="right"/>
              <w:rPr>
                <w:sz w:val="28"/>
                <w:szCs w:val="28"/>
                <w:lang w:eastAsia="en-US"/>
              </w:rPr>
            </w:pPr>
          </w:p>
        </w:tc>
        <w:tc>
          <w:tcPr>
            <w:tcW w:w="284" w:type="dxa"/>
          </w:tcPr>
          <w:p w14:paraId="03099FC8" w14:textId="77777777" w:rsidR="00933FBF" w:rsidRDefault="00933FBF" w:rsidP="00933FBF">
            <w:pPr>
              <w:spacing w:line="276" w:lineRule="auto"/>
              <w:jc w:val="right"/>
              <w:rPr>
                <w:sz w:val="28"/>
                <w:szCs w:val="28"/>
                <w:lang w:eastAsia="en-US"/>
              </w:rPr>
            </w:pPr>
          </w:p>
        </w:tc>
        <w:tc>
          <w:tcPr>
            <w:tcW w:w="134" w:type="dxa"/>
          </w:tcPr>
          <w:p w14:paraId="2343798D"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6E9ACB0C"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436C7E60" w14:textId="77777777" w:rsidR="00933FBF" w:rsidRDefault="00933FBF" w:rsidP="00933FBF">
            <w:pPr>
              <w:spacing w:line="276" w:lineRule="auto"/>
              <w:jc w:val="right"/>
              <w:rPr>
                <w:sz w:val="28"/>
                <w:szCs w:val="28"/>
                <w:lang w:eastAsia="en-US"/>
              </w:rPr>
            </w:pPr>
            <w:r>
              <w:rPr>
                <w:sz w:val="28"/>
                <w:szCs w:val="28"/>
                <w:lang w:eastAsia="en-US"/>
              </w:rPr>
              <w:t>5</w:t>
            </w:r>
          </w:p>
        </w:tc>
        <w:tc>
          <w:tcPr>
            <w:tcW w:w="399" w:type="dxa"/>
          </w:tcPr>
          <w:p w14:paraId="3438FBD2" w14:textId="77777777" w:rsidR="00933FBF" w:rsidRDefault="00933FBF" w:rsidP="00933FBF">
            <w:pPr>
              <w:spacing w:line="276" w:lineRule="auto"/>
              <w:jc w:val="right"/>
              <w:rPr>
                <w:sz w:val="28"/>
                <w:szCs w:val="28"/>
                <w:lang w:eastAsia="en-US"/>
              </w:rPr>
            </w:pPr>
          </w:p>
        </w:tc>
        <w:tc>
          <w:tcPr>
            <w:tcW w:w="399" w:type="dxa"/>
            <w:vAlign w:val="bottom"/>
            <w:hideMark/>
          </w:tcPr>
          <w:p w14:paraId="0921840E" w14:textId="77777777" w:rsidR="00933FBF" w:rsidRDefault="00933FBF" w:rsidP="00933FBF">
            <w:pPr>
              <w:spacing w:line="276" w:lineRule="auto"/>
              <w:jc w:val="right"/>
              <w:rPr>
                <w:sz w:val="28"/>
                <w:szCs w:val="28"/>
                <w:lang w:eastAsia="en-US"/>
              </w:rPr>
            </w:pPr>
            <w:r>
              <w:rPr>
                <w:sz w:val="28"/>
                <w:szCs w:val="28"/>
                <w:lang w:eastAsia="en-US"/>
              </w:rPr>
              <w:t>7</w:t>
            </w:r>
          </w:p>
        </w:tc>
        <w:tc>
          <w:tcPr>
            <w:tcW w:w="426" w:type="dxa"/>
            <w:vAlign w:val="bottom"/>
            <w:hideMark/>
          </w:tcPr>
          <w:p w14:paraId="65D3BB9D"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06D16E86" w14:textId="77777777" w:rsidR="00933FBF" w:rsidRDefault="00933FBF" w:rsidP="00933FBF">
            <w:pPr>
              <w:spacing w:line="276" w:lineRule="auto"/>
              <w:jc w:val="right"/>
              <w:rPr>
                <w:sz w:val="28"/>
                <w:szCs w:val="28"/>
                <w:lang w:eastAsia="en-US"/>
              </w:rPr>
            </w:pPr>
            <w:r>
              <w:rPr>
                <w:sz w:val="28"/>
                <w:szCs w:val="28"/>
                <w:lang w:eastAsia="en-US"/>
              </w:rPr>
              <w:t>5</w:t>
            </w:r>
          </w:p>
        </w:tc>
        <w:tc>
          <w:tcPr>
            <w:tcW w:w="459" w:type="dxa"/>
            <w:vAlign w:val="bottom"/>
            <w:hideMark/>
          </w:tcPr>
          <w:p w14:paraId="2B89C127"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5EC3D107" w14:textId="77777777" w:rsidR="00933FBF" w:rsidRDefault="00933FBF" w:rsidP="00933FBF">
            <w:pPr>
              <w:spacing w:line="276" w:lineRule="auto"/>
              <w:jc w:val="right"/>
              <w:rPr>
                <w:sz w:val="28"/>
                <w:szCs w:val="28"/>
                <w:lang w:eastAsia="en-US"/>
              </w:rPr>
            </w:pPr>
            <w:r>
              <w:rPr>
                <w:sz w:val="28"/>
                <w:szCs w:val="28"/>
                <w:lang w:eastAsia="en-US"/>
              </w:rPr>
              <w:t>-1</w:t>
            </w:r>
          </w:p>
        </w:tc>
        <w:tc>
          <w:tcPr>
            <w:tcW w:w="518" w:type="dxa"/>
            <w:vAlign w:val="bottom"/>
            <w:hideMark/>
          </w:tcPr>
          <w:p w14:paraId="1936EDE9" w14:textId="77777777" w:rsidR="00933FBF" w:rsidRDefault="00933FBF" w:rsidP="00933FBF">
            <w:pPr>
              <w:spacing w:line="276" w:lineRule="auto"/>
              <w:jc w:val="right"/>
              <w:rPr>
                <w:sz w:val="28"/>
                <w:szCs w:val="28"/>
                <w:lang w:eastAsia="en-US"/>
              </w:rPr>
            </w:pPr>
            <w:r>
              <w:rPr>
                <w:sz w:val="28"/>
                <w:szCs w:val="28"/>
                <w:lang w:eastAsia="en-US"/>
              </w:rPr>
              <w:t>5</w:t>
            </w:r>
          </w:p>
        </w:tc>
        <w:tc>
          <w:tcPr>
            <w:tcW w:w="510" w:type="dxa"/>
            <w:tcBorders>
              <w:top w:val="nil"/>
              <w:left w:val="nil"/>
              <w:bottom w:val="nil"/>
              <w:right w:val="single" w:sz="4" w:space="0" w:color="auto"/>
            </w:tcBorders>
            <w:vAlign w:val="bottom"/>
            <w:hideMark/>
          </w:tcPr>
          <w:p w14:paraId="6B51BA7D"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5A785DFA" w14:textId="77777777" w:rsidTr="00933FBF">
        <w:tc>
          <w:tcPr>
            <w:tcW w:w="568" w:type="dxa"/>
            <w:tcBorders>
              <w:top w:val="nil"/>
              <w:left w:val="nil"/>
              <w:bottom w:val="nil"/>
              <w:right w:val="single" w:sz="4" w:space="0" w:color="auto"/>
            </w:tcBorders>
            <w:vAlign w:val="bottom"/>
            <w:hideMark/>
          </w:tcPr>
          <w:p w14:paraId="0AB0D45F" w14:textId="77777777" w:rsidR="00933FBF" w:rsidRDefault="00933FBF" w:rsidP="00933FBF">
            <w:pPr>
              <w:spacing w:line="276" w:lineRule="auto"/>
              <w:jc w:val="right"/>
              <w:rPr>
                <w:sz w:val="28"/>
                <w:szCs w:val="28"/>
                <w:lang w:eastAsia="en-US"/>
              </w:rPr>
            </w:pPr>
            <w:r>
              <w:rPr>
                <w:sz w:val="28"/>
                <w:szCs w:val="28"/>
                <w:lang w:eastAsia="en-US"/>
              </w:rPr>
              <w:t>A=</w:t>
            </w:r>
          </w:p>
        </w:tc>
        <w:tc>
          <w:tcPr>
            <w:tcW w:w="426" w:type="dxa"/>
            <w:tcBorders>
              <w:top w:val="nil"/>
              <w:left w:val="single" w:sz="4" w:space="0" w:color="auto"/>
              <w:bottom w:val="nil"/>
              <w:right w:val="nil"/>
            </w:tcBorders>
            <w:vAlign w:val="bottom"/>
            <w:hideMark/>
          </w:tcPr>
          <w:p w14:paraId="3CD00034" w14:textId="77777777" w:rsidR="00933FBF" w:rsidRDefault="00933FBF" w:rsidP="00933FBF">
            <w:pPr>
              <w:spacing w:line="276" w:lineRule="auto"/>
              <w:jc w:val="right"/>
              <w:rPr>
                <w:sz w:val="28"/>
                <w:szCs w:val="28"/>
                <w:lang w:eastAsia="en-US"/>
              </w:rPr>
            </w:pPr>
            <w:r>
              <w:rPr>
                <w:sz w:val="28"/>
                <w:szCs w:val="28"/>
                <w:lang w:eastAsia="en-US"/>
              </w:rPr>
              <w:t>11</w:t>
            </w:r>
          </w:p>
        </w:tc>
        <w:tc>
          <w:tcPr>
            <w:tcW w:w="424" w:type="dxa"/>
            <w:vAlign w:val="bottom"/>
            <w:hideMark/>
          </w:tcPr>
          <w:p w14:paraId="12A48D81" w14:textId="77777777" w:rsidR="00933FBF" w:rsidRDefault="00933FBF" w:rsidP="00933FBF">
            <w:pPr>
              <w:spacing w:line="276" w:lineRule="auto"/>
              <w:jc w:val="right"/>
              <w:rPr>
                <w:sz w:val="28"/>
                <w:szCs w:val="28"/>
                <w:lang w:eastAsia="en-US"/>
              </w:rPr>
            </w:pPr>
            <w:r>
              <w:rPr>
                <w:sz w:val="28"/>
                <w:szCs w:val="28"/>
                <w:lang w:eastAsia="en-US"/>
              </w:rPr>
              <w:t>9</w:t>
            </w:r>
          </w:p>
        </w:tc>
        <w:tc>
          <w:tcPr>
            <w:tcW w:w="424" w:type="dxa"/>
            <w:vAlign w:val="bottom"/>
            <w:hideMark/>
          </w:tcPr>
          <w:p w14:paraId="4DD553B2" w14:textId="77777777" w:rsidR="00933FBF" w:rsidRDefault="00933FBF" w:rsidP="00933FBF">
            <w:pPr>
              <w:spacing w:line="276" w:lineRule="auto"/>
              <w:jc w:val="right"/>
              <w:rPr>
                <w:sz w:val="28"/>
                <w:szCs w:val="28"/>
                <w:lang w:eastAsia="en-US"/>
              </w:rPr>
            </w:pPr>
            <w:r>
              <w:rPr>
                <w:sz w:val="28"/>
                <w:szCs w:val="28"/>
                <w:lang w:eastAsia="en-US"/>
              </w:rPr>
              <w:t>5</w:t>
            </w:r>
          </w:p>
        </w:tc>
        <w:tc>
          <w:tcPr>
            <w:tcW w:w="471" w:type="dxa"/>
            <w:vAlign w:val="bottom"/>
            <w:hideMark/>
          </w:tcPr>
          <w:p w14:paraId="0BF8B899" w14:textId="77777777" w:rsidR="00933FBF" w:rsidRDefault="00933FBF" w:rsidP="00933FBF">
            <w:pPr>
              <w:spacing w:line="276" w:lineRule="auto"/>
              <w:jc w:val="right"/>
              <w:rPr>
                <w:sz w:val="28"/>
                <w:szCs w:val="28"/>
                <w:lang w:eastAsia="en-US"/>
              </w:rPr>
            </w:pPr>
            <w:r>
              <w:rPr>
                <w:sz w:val="28"/>
                <w:szCs w:val="28"/>
                <w:lang w:eastAsia="en-US"/>
              </w:rPr>
              <w:t>3</w:t>
            </w:r>
          </w:p>
        </w:tc>
        <w:tc>
          <w:tcPr>
            <w:tcW w:w="662" w:type="dxa"/>
            <w:vAlign w:val="bottom"/>
            <w:hideMark/>
          </w:tcPr>
          <w:p w14:paraId="5FCE6C65" w14:textId="77777777" w:rsidR="00933FBF" w:rsidRDefault="00933FBF" w:rsidP="00933FBF">
            <w:pPr>
              <w:spacing w:line="276" w:lineRule="auto"/>
              <w:jc w:val="right"/>
              <w:rPr>
                <w:sz w:val="28"/>
                <w:szCs w:val="28"/>
                <w:lang w:eastAsia="en-US"/>
              </w:rPr>
            </w:pPr>
            <w:r>
              <w:rPr>
                <w:sz w:val="28"/>
                <w:szCs w:val="28"/>
                <w:lang w:eastAsia="en-US"/>
              </w:rPr>
              <w:t>31</w:t>
            </w:r>
          </w:p>
        </w:tc>
        <w:tc>
          <w:tcPr>
            <w:tcW w:w="426" w:type="dxa"/>
            <w:vAlign w:val="bottom"/>
            <w:hideMark/>
          </w:tcPr>
          <w:p w14:paraId="0D213BFB" w14:textId="77777777" w:rsidR="00933FBF" w:rsidRDefault="00933FBF" w:rsidP="00933FBF">
            <w:pPr>
              <w:spacing w:line="276" w:lineRule="auto"/>
              <w:jc w:val="right"/>
              <w:rPr>
                <w:sz w:val="28"/>
                <w:szCs w:val="28"/>
                <w:lang w:eastAsia="en-US"/>
              </w:rPr>
            </w:pPr>
            <w:r>
              <w:rPr>
                <w:sz w:val="28"/>
                <w:szCs w:val="28"/>
                <w:lang w:eastAsia="en-US"/>
              </w:rPr>
              <w:t>-3</w:t>
            </w:r>
          </w:p>
        </w:tc>
        <w:tc>
          <w:tcPr>
            <w:tcW w:w="538" w:type="dxa"/>
            <w:vAlign w:val="bottom"/>
            <w:hideMark/>
          </w:tcPr>
          <w:p w14:paraId="4F06C521"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51C55EA0"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BCBFF96" w14:textId="77777777" w:rsidR="00933FBF" w:rsidRDefault="00933FBF" w:rsidP="00933FBF">
            <w:pPr>
              <w:spacing w:line="276" w:lineRule="auto"/>
              <w:jc w:val="right"/>
              <w:rPr>
                <w:sz w:val="28"/>
                <w:szCs w:val="28"/>
                <w:lang w:eastAsia="en-US"/>
              </w:rPr>
            </w:pPr>
          </w:p>
        </w:tc>
        <w:tc>
          <w:tcPr>
            <w:tcW w:w="284" w:type="dxa"/>
            <w:hideMark/>
          </w:tcPr>
          <w:p w14:paraId="7C18E0B3" w14:textId="77777777" w:rsidR="00933FBF" w:rsidRDefault="00933FBF" w:rsidP="00933FBF">
            <w:pPr>
              <w:spacing w:line="276" w:lineRule="auto"/>
              <w:jc w:val="right"/>
              <w:rPr>
                <w:sz w:val="28"/>
                <w:szCs w:val="28"/>
                <w:lang w:eastAsia="en-US"/>
              </w:rPr>
            </w:pPr>
            <w:r>
              <w:rPr>
                <w:sz w:val="28"/>
                <w:szCs w:val="28"/>
                <w:lang w:eastAsia="en-US"/>
              </w:rPr>
              <w:t>и</w:t>
            </w:r>
          </w:p>
        </w:tc>
        <w:tc>
          <w:tcPr>
            <w:tcW w:w="134" w:type="dxa"/>
          </w:tcPr>
          <w:p w14:paraId="6171309B"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4E6294A2"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36ECDB07" w14:textId="77777777" w:rsidR="00933FBF" w:rsidRDefault="00933FBF" w:rsidP="00933FBF">
            <w:pPr>
              <w:spacing w:line="276" w:lineRule="auto"/>
              <w:jc w:val="right"/>
              <w:rPr>
                <w:sz w:val="28"/>
                <w:szCs w:val="28"/>
                <w:lang w:eastAsia="en-US"/>
              </w:rPr>
            </w:pPr>
            <w:r>
              <w:rPr>
                <w:sz w:val="28"/>
                <w:szCs w:val="28"/>
                <w:lang w:eastAsia="en-US"/>
              </w:rPr>
              <w:t>7</w:t>
            </w:r>
          </w:p>
        </w:tc>
        <w:tc>
          <w:tcPr>
            <w:tcW w:w="399" w:type="dxa"/>
          </w:tcPr>
          <w:p w14:paraId="379B5CA8" w14:textId="77777777" w:rsidR="00933FBF" w:rsidRDefault="00933FBF" w:rsidP="00933FBF">
            <w:pPr>
              <w:spacing w:line="276" w:lineRule="auto"/>
              <w:jc w:val="right"/>
              <w:rPr>
                <w:sz w:val="28"/>
                <w:szCs w:val="28"/>
                <w:lang w:eastAsia="en-US"/>
              </w:rPr>
            </w:pPr>
          </w:p>
        </w:tc>
        <w:tc>
          <w:tcPr>
            <w:tcW w:w="399" w:type="dxa"/>
            <w:vAlign w:val="bottom"/>
            <w:hideMark/>
          </w:tcPr>
          <w:p w14:paraId="5E3E6CF3" w14:textId="77777777" w:rsidR="00933FBF" w:rsidRDefault="00933FBF" w:rsidP="00933FBF">
            <w:pPr>
              <w:spacing w:line="276" w:lineRule="auto"/>
              <w:jc w:val="right"/>
              <w:rPr>
                <w:sz w:val="28"/>
                <w:szCs w:val="28"/>
                <w:lang w:eastAsia="en-US"/>
              </w:rPr>
            </w:pPr>
            <w:r>
              <w:rPr>
                <w:sz w:val="28"/>
                <w:szCs w:val="28"/>
                <w:lang w:eastAsia="en-US"/>
              </w:rPr>
              <w:t>9</w:t>
            </w:r>
          </w:p>
        </w:tc>
        <w:tc>
          <w:tcPr>
            <w:tcW w:w="426" w:type="dxa"/>
            <w:vAlign w:val="bottom"/>
            <w:hideMark/>
          </w:tcPr>
          <w:p w14:paraId="1BE690E7"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751B399" w14:textId="77777777" w:rsidR="00933FBF" w:rsidRDefault="00933FBF" w:rsidP="00933FBF">
            <w:pPr>
              <w:spacing w:line="276" w:lineRule="auto"/>
              <w:jc w:val="right"/>
              <w:rPr>
                <w:sz w:val="28"/>
                <w:szCs w:val="28"/>
                <w:lang w:eastAsia="en-US"/>
              </w:rPr>
            </w:pPr>
            <w:r>
              <w:rPr>
                <w:sz w:val="28"/>
                <w:szCs w:val="28"/>
                <w:lang w:eastAsia="en-US"/>
              </w:rPr>
              <w:t>3</w:t>
            </w:r>
          </w:p>
        </w:tc>
        <w:tc>
          <w:tcPr>
            <w:tcW w:w="459" w:type="dxa"/>
            <w:vAlign w:val="bottom"/>
            <w:hideMark/>
          </w:tcPr>
          <w:p w14:paraId="1463F1F1" w14:textId="77777777" w:rsidR="00933FBF" w:rsidRDefault="00933FBF" w:rsidP="00933FBF">
            <w:pPr>
              <w:spacing w:line="276" w:lineRule="auto"/>
              <w:jc w:val="right"/>
              <w:rPr>
                <w:sz w:val="28"/>
                <w:szCs w:val="28"/>
                <w:lang w:eastAsia="en-US"/>
              </w:rPr>
            </w:pPr>
            <w:r>
              <w:rPr>
                <w:sz w:val="28"/>
                <w:szCs w:val="28"/>
                <w:lang w:eastAsia="en-US"/>
              </w:rPr>
              <w:t>-3</w:t>
            </w:r>
          </w:p>
        </w:tc>
        <w:tc>
          <w:tcPr>
            <w:tcW w:w="496" w:type="dxa"/>
            <w:vAlign w:val="bottom"/>
            <w:hideMark/>
          </w:tcPr>
          <w:p w14:paraId="594559AE"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548E4BB7" w14:textId="77777777" w:rsidR="00933FBF" w:rsidRDefault="00933FBF" w:rsidP="00933FBF">
            <w:pPr>
              <w:spacing w:line="276" w:lineRule="auto"/>
              <w:jc w:val="right"/>
              <w:rPr>
                <w:sz w:val="28"/>
                <w:szCs w:val="28"/>
                <w:lang w:eastAsia="en-US"/>
              </w:rPr>
            </w:pPr>
            <w:r>
              <w:rPr>
                <w:sz w:val="28"/>
                <w:szCs w:val="28"/>
                <w:lang w:eastAsia="en-US"/>
              </w:rPr>
              <w:t>7</w:t>
            </w:r>
          </w:p>
        </w:tc>
        <w:tc>
          <w:tcPr>
            <w:tcW w:w="510" w:type="dxa"/>
            <w:tcBorders>
              <w:top w:val="nil"/>
              <w:left w:val="nil"/>
              <w:bottom w:val="nil"/>
              <w:right w:val="single" w:sz="4" w:space="0" w:color="auto"/>
            </w:tcBorders>
            <w:vAlign w:val="bottom"/>
            <w:hideMark/>
          </w:tcPr>
          <w:p w14:paraId="71FB8DB5"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4582AA59" w14:textId="77777777" w:rsidTr="00933FBF">
        <w:tc>
          <w:tcPr>
            <w:tcW w:w="568" w:type="dxa"/>
            <w:tcBorders>
              <w:top w:val="nil"/>
              <w:left w:val="nil"/>
              <w:bottom w:val="nil"/>
              <w:right w:val="single" w:sz="4" w:space="0" w:color="auto"/>
            </w:tcBorders>
            <w:vAlign w:val="bottom"/>
          </w:tcPr>
          <w:p w14:paraId="56BA1829"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3C3DBCA7" w14:textId="77777777" w:rsidR="00933FBF" w:rsidRDefault="00933FBF" w:rsidP="00933FBF">
            <w:pPr>
              <w:spacing w:line="276" w:lineRule="auto"/>
              <w:jc w:val="right"/>
              <w:rPr>
                <w:sz w:val="28"/>
                <w:szCs w:val="28"/>
                <w:lang w:eastAsia="en-US"/>
              </w:rPr>
            </w:pPr>
            <w:r>
              <w:rPr>
                <w:sz w:val="28"/>
                <w:szCs w:val="28"/>
                <w:lang w:eastAsia="en-US"/>
              </w:rPr>
              <w:t>9</w:t>
            </w:r>
          </w:p>
        </w:tc>
        <w:tc>
          <w:tcPr>
            <w:tcW w:w="424" w:type="dxa"/>
            <w:vAlign w:val="bottom"/>
            <w:hideMark/>
          </w:tcPr>
          <w:p w14:paraId="277B31C1"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3C307FD9" w14:textId="77777777" w:rsidR="00933FBF" w:rsidRDefault="00933FBF" w:rsidP="00933FBF">
            <w:pPr>
              <w:spacing w:line="276" w:lineRule="auto"/>
              <w:jc w:val="right"/>
              <w:rPr>
                <w:sz w:val="28"/>
                <w:szCs w:val="28"/>
                <w:lang w:eastAsia="en-US"/>
              </w:rPr>
            </w:pPr>
            <w:r>
              <w:rPr>
                <w:sz w:val="28"/>
                <w:szCs w:val="28"/>
                <w:lang w:eastAsia="en-US"/>
              </w:rPr>
              <w:t>3</w:t>
            </w:r>
          </w:p>
        </w:tc>
        <w:tc>
          <w:tcPr>
            <w:tcW w:w="471" w:type="dxa"/>
            <w:vAlign w:val="bottom"/>
            <w:hideMark/>
          </w:tcPr>
          <w:p w14:paraId="2BA56D4B" w14:textId="77777777" w:rsidR="00933FBF" w:rsidRDefault="00933FBF" w:rsidP="00933FBF">
            <w:pPr>
              <w:spacing w:line="276" w:lineRule="auto"/>
              <w:jc w:val="right"/>
              <w:rPr>
                <w:sz w:val="28"/>
                <w:szCs w:val="28"/>
                <w:lang w:eastAsia="en-US"/>
              </w:rPr>
            </w:pPr>
            <w:r>
              <w:rPr>
                <w:sz w:val="28"/>
                <w:szCs w:val="28"/>
                <w:lang w:eastAsia="en-US"/>
              </w:rPr>
              <w:t>1</w:t>
            </w:r>
          </w:p>
        </w:tc>
        <w:tc>
          <w:tcPr>
            <w:tcW w:w="662" w:type="dxa"/>
            <w:vAlign w:val="bottom"/>
            <w:hideMark/>
          </w:tcPr>
          <w:p w14:paraId="045E9856" w14:textId="77777777" w:rsidR="00933FBF" w:rsidRDefault="00933FBF" w:rsidP="00933FBF">
            <w:pPr>
              <w:spacing w:line="276" w:lineRule="auto"/>
              <w:jc w:val="right"/>
              <w:rPr>
                <w:sz w:val="28"/>
                <w:szCs w:val="28"/>
                <w:lang w:eastAsia="en-US"/>
              </w:rPr>
            </w:pPr>
            <w:r>
              <w:rPr>
                <w:sz w:val="28"/>
                <w:szCs w:val="28"/>
                <w:lang w:eastAsia="en-US"/>
              </w:rPr>
              <w:t>-37</w:t>
            </w:r>
          </w:p>
        </w:tc>
        <w:tc>
          <w:tcPr>
            <w:tcW w:w="426" w:type="dxa"/>
            <w:vAlign w:val="bottom"/>
            <w:hideMark/>
          </w:tcPr>
          <w:p w14:paraId="3C06D6A9" w14:textId="77777777" w:rsidR="00933FBF" w:rsidRDefault="00933FBF" w:rsidP="00933FBF">
            <w:pPr>
              <w:spacing w:line="276" w:lineRule="auto"/>
              <w:jc w:val="right"/>
              <w:rPr>
                <w:sz w:val="28"/>
                <w:szCs w:val="28"/>
                <w:lang w:eastAsia="en-US"/>
              </w:rPr>
            </w:pPr>
            <w:r>
              <w:rPr>
                <w:sz w:val="28"/>
                <w:szCs w:val="28"/>
                <w:lang w:eastAsia="en-US"/>
              </w:rPr>
              <w:t>-5</w:t>
            </w:r>
          </w:p>
        </w:tc>
        <w:tc>
          <w:tcPr>
            <w:tcW w:w="538" w:type="dxa"/>
            <w:vAlign w:val="bottom"/>
            <w:hideMark/>
          </w:tcPr>
          <w:p w14:paraId="6D65ECCE"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7A3A8BC0"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33103AC3" w14:textId="77777777" w:rsidR="00933FBF" w:rsidRDefault="00933FBF" w:rsidP="00933FBF">
            <w:pPr>
              <w:spacing w:line="276" w:lineRule="auto"/>
              <w:jc w:val="right"/>
              <w:rPr>
                <w:sz w:val="28"/>
                <w:szCs w:val="28"/>
                <w:lang w:eastAsia="en-US"/>
              </w:rPr>
            </w:pPr>
          </w:p>
        </w:tc>
        <w:tc>
          <w:tcPr>
            <w:tcW w:w="284" w:type="dxa"/>
          </w:tcPr>
          <w:p w14:paraId="10AB27FB" w14:textId="77777777" w:rsidR="00933FBF" w:rsidRDefault="00933FBF" w:rsidP="00933FBF">
            <w:pPr>
              <w:spacing w:line="276" w:lineRule="auto"/>
              <w:jc w:val="right"/>
              <w:rPr>
                <w:sz w:val="28"/>
                <w:szCs w:val="28"/>
                <w:lang w:eastAsia="en-US"/>
              </w:rPr>
            </w:pPr>
          </w:p>
        </w:tc>
        <w:tc>
          <w:tcPr>
            <w:tcW w:w="522" w:type="dxa"/>
            <w:gridSpan w:val="2"/>
            <w:tcBorders>
              <w:top w:val="nil"/>
              <w:left w:val="nil"/>
              <w:bottom w:val="nil"/>
              <w:right w:val="single" w:sz="4" w:space="0" w:color="auto"/>
            </w:tcBorders>
            <w:hideMark/>
          </w:tcPr>
          <w:p w14:paraId="11297332" w14:textId="77777777" w:rsidR="00933FBF" w:rsidRDefault="00933FBF" w:rsidP="00933FBF">
            <w:pPr>
              <w:spacing w:line="276" w:lineRule="auto"/>
              <w:jc w:val="right"/>
              <w:rPr>
                <w:sz w:val="28"/>
                <w:szCs w:val="28"/>
                <w:lang w:eastAsia="en-US"/>
              </w:rPr>
            </w:pPr>
            <w:r>
              <w:rPr>
                <w:sz w:val="28"/>
                <w:szCs w:val="28"/>
                <w:lang w:eastAsia="en-US"/>
              </w:rPr>
              <w:t>В=</w:t>
            </w:r>
          </w:p>
        </w:tc>
        <w:tc>
          <w:tcPr>
            <w:tcW w:w="453" w:type="dxa"/>
            <w:tcBorders>
              <w:top w:val="nil"/>
              <w:left w:val="single" w:sz="4" w:space="0" w:color="auto"/>
              <w:bottom w:val="nil"/>
              <w:right w:val="nil"/>
            </w:tcBorders>
            <w:vAlign w:val="bottom"/>
            <w:hideMark/>
          </w:tcPr>
          <w:p w14:paraId="7E3502AD" w14:textId="77777777" w:rsidR="00933FBF" w:rsidRDefault="00933FBF" w:rsidP="00933FBF">
            <w:pPr>
              <w:spacing w:line="276" w:lineRule="auto"/>
              <w:jc w:val="right"/>
              <w:rPr>
                <w:sz w:val="28"/>
                <w:szCs w:val="28"/>
                <w:lang w:eastAsia="en-US"/>
              </w:rPr>
            </w:pPr>
            <w:r>
              <w:rPr>
                <w:sz w:val="28"/>
                <w:szCs w:val="28"/>
                <w:lang w:eastAsia="en-US"/>
              </w:rPr>
              <w:t>9</w:t>
            </w:r>
          </w:p>
        </w:tc>
        <w:tc>
          <w:tcPr>
            <w:tcW w:w="399" w:type="dxa"/>
          </w:tcPr>
          <w:p w14:paraId="52B4ABEB" w14:textId="77777777" w:rsidR="00933FBF" w:rsidRDefault="00933FBF" w:rsidP="00933FBF">
            <w:pPr>
              <w:spacing w:line="276" w:lineRule="auto"/>
              <w:jc w:val="right"/>
              <w:rPr>
                <w:sz w:val="28"/>
                <w:szCs w:val="28"/>
                <w:lang w:eastAsia="en-US"/>
              </w:rPr>
            </w:pPr>
          </w:p>
        </w:tc>
        <w:tc>
          <w:tcPr>
            <w:tcW w:w="399" w:type="dxa"/>
            <w:vAlign w:val="bottom"/>
            <w:hideMark/>
          </w:tcPr>
          <w:p w14:paraId="783446FC" w14:textId="77777777" w:rsidR="00933FBF" w:rsidRDefault="00933FBF" w:rsidP="00933FBF">
            <w:pPr>
              <w:spacing w:line="276" w:lineRule="auto"/>
              <w:jc w:val="right"/>
              <w:rPr>
                <w:sz w:val="28"/>
                <w:szCs w:val="28"/>
                <w:lang w:eastAsia="en-US"/>
              </w:rPr>
            </w:pPr>
            <w:r>
              <w:rPr>
                <w:sz w:val="28"/>
                <w:szCs w:val="28"/>
                <w:lang w:eastAsia="en-US"/>
              </w:rPr>
              <w:t>7</w:t>
            </w:r>
          </w:p>
        </w:tc>
        <w:tc>
          <w:tcPr>
            <w:tcW w:w="426" w:type="dxa"/>
            <w:vAlign w:val="bottom"/>
            <w:hideMark/>
          </w:tcPr>
          <w:p w14:paraId="089431FA"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384E042F" w14:textId="77777777" w:rsidR="00933FBF" w:rsidRDefault="00933FBF" w:rsidP="00933FBF">
            <w:pPr>
              <w:spacing w:line="276" w:lineRule="auto"/>
              <w:jc w:val="right"/>
              <w:rPr>
                <w:sz w:val="28"/>
                <w:szCs w:val="28"/>
                <w:lang w:eastAsia="en-US"/>
              </w:rPr>
            </w:pPr>
            <w:r>
              <w:rPr>
                <w:sz w:val="28"/>
                <w:szCs w:val="28"/>
                <w:lang w:eastAsia="en-US"/>
              </w:rPr>
              <w:t>1</w:t>
            </w:r>
          </w:p>
        </w:tc>
        <w:tc>
          <w:tcPr>
            <w:tcW w:w="459" w:type="dxa"/>
            <w:vAlign w:val="bottom"/>
            <w:hideMark/>
          </w:tcPr>
          <w:p w14:paraId="24035A0A" w14:textId="77777777" w:rsidR="00933FBF" w:rsidRDefault="00933FBF" w:rsidP="00933FBF">
            <w:pPr>
              <w:spacing w:line="276" w:lineRule="auto"/>
              <w:jc w:val="right"/>
              <w:rPr>
                <w:sz w:val="28"/>
                <w:szCs w:val="28"/>
                <w:lang w:eastAsia="en-US"/>
              </w:rPr>
            </w:pPr>
            <w:r>
              <w:rPr>
                <w:sz w:val="28"/>
                <w:szCs w:val="28"/>
                <w:lang w:eastAsia="en-US"/>
              </w:rPr>
              <w:t>-5</w:t>
            </w:r>
          </w:p>
        </w:tc>
        <w:tc>
          <w:tcPr>
            <w:tcW w:w="496" w:type="dxa"/>
            <w:vAlign w:val="bottom"/>
            <w:hideMark/>
          </w:tcPr>
          <w:p w14:paraId="2FA1F8BE"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73D052F5" w14:textId="77777777" w:rsidR="00933FBF" w:rsidRDefault="00933FBF" w:rsidP="00933FBF">
            <w:pPr>
              <w:spacing w:line="276" w:lineRule="auto"/>
              <w:jc w:val="right"/>
              <w:rPr>
                <w:sz w:val="28"/>
                <w:szCs w:val="28"/>
                <w:lang w:eastAsia="en-US"/>
              </w:rPr>
            </w:pPr>
            <w:r>
              <w:rPr>
                <w:sz w:val="28"/>
                <w:szCs w:val="28"/>
                <w:lang w:eastAsia="en-US"/>
              </w:rPr>
              <w:t>9</w:t>
            </w:r>
          </w:p>
        </w:tc>
        <w:tc>
          <w:tcPr>
            <w:tcW w:w="510" w:type="dxa"/>
            <w:tcBorders>
              <w:top w:val="nil"/>
              <w:left w:val="nil"/>
              <w:bottom w:val="nil"/>
              <w:right w:val="single" w:sz="4" w:space="0" w:color="auto"/>
            </w:tcBorders>
            <w:vAlign w:val="bottom"/>
            <w:hideMark/>
          </w:tcPr>
          <w:p w14:paraId="1A0B7B37" w14:textId="77777777" w:rsidR="00933FBF" w:rsidRDefault="00933FBF" w:rsidP="00933FBF">
            <w:pPr>
              <w:spacing w:line="276" w:lineRule="auto"/>
              <w:jc w:val="right"/>
              <w:rPr>
                <w:sz w:val="28"/>
                <w:szCs w:val="28"/>
                <w:lang w:eastAsia="en-US"/>
              </w:rPr>
            </w:pPr>
            <w:r>
              <w:rPr>
                <w:sz w:val="28"/>
                <w:szCs w:val="28"/>
                <w:lang w:eastAsia="en-US"/>
              </w:rPr>
              <w:t>9</w:t>
            </w:r>
          </w:p>
        </w:tc>
      </w:tr>
      <w:tr w:rsidR="00933FBF" w14:paraId="3F1738B4" w14:textId="77777777" w:rsidTr="00933FBF">
        <w:tc>
          <w:tcPr>
            <w:tcW w:w="568" w:type="dxa"/>
            <w:tcBorders>
              <w:top w:val="nil"/>
              <w:left w:val="nil"/>
              <w:bottom w:val="nil"/>
              <w:right w:val="single" w:sz="4" w:space="0" w:color="auto"/>
            </w:tcBorders>
            <w:vAlign w:val="bottom"/>
          </w:tcPr>
          <w:p w14:paraId="40CDE91B"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3674834E"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2EDE20A7"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1A976DED" w14:textId="77777777" w:rsidR="00933FBF" w:rsidRDefault="00933FBF" w:rsidP="00933FBF">
            <w:pPr>
              <w:spacing w:line="276" w:lineRule="auto"/>
              <w:jc w:val="right"/>
              <w:rPr>
                <w:sz w:val="28"/>
                <w:szCs w:val="28"/>
                <w:lang w:eastAsia="en-US"/>
              </w:rPr>
            </w:pPr>
            <w:r>
              <w:rPr>
                <w:sz w:val="28"/>
                <w:szCs w:val="28"/>
                <w:lang w:eastAsia="en-US"/>
              </w:rPr>
              <w:t>1</w:t>
            </w:r>
          </w:p>
        </w:tc>
        <w:tc>
          <w:tcPr>
            <w:tcW w:w="471" w:type="dxa"/>
            <w:vAlign w:val="bottom"/>
            <w:hideMark/>
          </w:tcPr>
          <w:p w14:paraId="3E60ECF9" w14:textId="77777777" w:rsidR="00933FBF" w:rsidRDefault="00933FBF" w:rsidP="00933FBF">
            <w:pPr>
              <w:spacing w:line="276" w:lineRule="auto"/>
              <w:jc w:val="right"/>
              <w:rPr>
                <w:sz w:val="28"/>
                <w:szCs w:val="28"/>
                <w:lang w:eastAsia="en-US"/>
              </w:rPr>
            </w:pPr>
            <w:r>
              <w:rPr>
                <w:sz w:val="28"/>
                <w:szCs w:val="28"/>
                <w:lang w:eastAsia="en-US"/>
              </w:rPr>
              <w:t>-1</w:t>
            </w:r>
          </w:p>
        </w:tc>
        <w:tc>
          <w:tcPr>
            <w:tcW w:w="662" w:type="dxa"/>
            <w:vAlign w:val="bottom"/>
            <w:hideMark/>
          </w:tcPr>
          <w:p w14:paraId="276FD810" w14:textId="77777777" w:rsidR="00933FBF" w:rsidRDefault="00933FBF" w:rsidP="00933FBF">
            <w:pPr>
              <w:spacing w:line="276" w:lineRule="auto"/>
              <w:jc w:val="right"/>
              <w:rPr>
                <w:sz w:val="28"/>
                <w:szCs w:val="28"/>
                <w:lang w:eastAsia="en-US"/>
              </w:rPr>
            </w:pPr>
            <w:r>
              <w:rPr>
                <w:sz w:val="28"/>
                <w:szCs w:val="28"/>
                <w:lang w:eastAsia="en-US"/>
              </w:rPr>
              <w:t>-41</w:t>
            </w:r>
          </w:p>
        </w:tc>
        <w:tc>
          <w:tcPr>
            <w:tcW w:w="426" w:type="dxa"/>
            <w:vAlign w:val="bottom"/>
            <w:hideMark/>
          </w:tcPr>
          <w:p w14:paraId="08C09BDB"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6027E351" w14:textId="77777777" w:rsidR="00933FBF" w:rsidRDefault="00933FBF" w:rsidP="00933FBF">
            <w:pPr>
              <w:spacing w:line="276" w:lineRule="auto"/>
              <w:jc w:val="right"/>
              <w:rPr>
                <w:sz w:val="28"/>
                <w:szCs w:val="28"/>
                <w:lang w:eastAsia="en-US"/>
              </w:rPr>
            </w:pPr>
            <w:r>
              <w:rPr>
                <w:sz w:val="28"/>
                <w:szCs w:val="28"/>
                <w:lang w:eastAsia="en-US"/>
              </w:rPr>
              <w:t>31</w:t>
            </w:r>
          </w:p>
        </w:tc>
        <w:tc>
          <w:tcPr>
            <w:tcW w:w="314" w:type="dxa"/>
            <w:tcBorders>
              <w:top w:val="nil"/>
              <w:left w:val="nil"/>
              <w:bottom w:val="nil"/>
              <w:right w:val="single" w:sz="4" w:space="0" w:color="auto"/>
            </w:tcBorders>
            <w:vAlign w:val="bottom"/>
            <w:hideMark/>
          </w:tcPr>
          <w:p w14:paraId="7548948E" w14:textId="77777777" w:rsidR="00933FBF" w:rsidRDefault="00933FBF" w:rsidP="00933FBF">
            <w:pPr>
              <w:spacing w:line="276" w:lineRule="auto"/>
              <w:jc w:val="right"/>
              <w:rPr>
                <w:sz w:val="28"/>
                <w:szCs w:val="28"/>
                <w:lang w:eastAsia="en-US"/>
              </w:rPr>
            </w:pPr>
            <w:r>
              <w:rPr>
                <w:sz w:val="28"/>
                <w:szCs w:val="28"/>
                <w:lang w:eastAsia="en-US"/>
              </w:rPr>
              <w:t>1</w:t>
            </w:r>
          </w:p>
        </w:tc>
        <w:tc>
          <w:tcPr>
            <w:tcW w:w="283" w:type="dxa"/>
            <w:tcBorders>
              <w:top w:val="nil"/>
              <w:left w:val="single" w:sz="4" w:space="0" w:color="auto"/>
              <w:bottom w:val="nil"/>
              <w:right w:val="nil"/>
            </w:tcBorders>
          </w:tcPr>
          <w:p w14:paraId="7C780EA2" w14:textId="77777777" w:rsidR="00933FBF" w:rsidRDefault="00933FBF" w:rsidP="00933FBF">
            <w:pPr>
              <w:spacing w:line="276" w:lineRule="auto"/>
              <w:jc w:val="right"/>
              <w:rPr>
                <w:sz w:val="28"/>
                <w:szCs w:val="28"/>
                <w:lang w:eastAsia="en-US"/>
              </w:rPr>
            </w:pPr>
          </w:p>
        </w:tc>
        <w:tc>
          <w:tcPr>
            <w:tcW w:w="284" w:type="dxa"/>
          </w:tcPr>
          <w:p w14:paraId="24D65138" w14:textId="77777777" w:rsidR="00933FBF" w:rsidRDefault="00933FBF" w:rsidP="00933FBF">
            <w:pPr>
              <w:spacing w:line="276" w:lineRule="auto"/>
              <w:jc w:val="right"/>
              <w:rPr>
                <w:sz w:val="28"/>
                <w:szCs w:val="28"/>
                <w:lang w:eastAsia="en-US"/>
              </w:rPr>
            </w:pPr>
          </w:p>
        </w:tc>
        <w:tc>
          <w:tcPr>
            <w:tcW w:w="134" w:type="dxa"/>
          </w:tcPr>
          <w:p w14:paraId="4CF68844"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28D67803"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46C6E6BA" w14:textId="77777777" w:rsidR="00933FBF" w:rsidRDefault="00933FBF" w:rsidP="00933FBF">
            <w:pPr>
              <w:spacing w:line="276" w:lineRule="auto"/>
              <w:jc w:val="right"/>
              <w:rPr>
                <w:sz w:val="28"/>
                <w:szCs w:val="28"/>
                <w:lang w:eastAsia="en-US"/>
              </w:rPr>
            </w:pPr>
            <w:r>
              <w:rPr>
                <w:sz w:val="28"/>
                <w:szCs w:val="28"/>
                <w:lang w:eastAsia="en-US"/>
              </w:rPr>
              <w:t>7</w:t>
            </w:r>
          </w:p>
        </w:tc>
        <w:tc>
          <w:tcPr>
            <w:tcW w:w="399" w:type="dxa"/>
          </w:tcPr>
          <w:p w14:paraId="578E4D07" w14:textId="77777777" w:rsidR="00933FBF" w:rsidRDefault="00933FBF" w:rsidP="00933FBF">
            <w:pPr>
              <w:spacing w:line="276" w:lineRule="auto"/>
              <w:jc w:val="right"/>
              <w:rPr>
                <w:sz w:val="28"/>
                <w:szCs w:val="28"/>
                <w:lang w:eastAsia="en-US"/>
              </w:rPr>
            </w:pPr>
          </w:p>
        </w:tc>
        <w:tc>
          <w:tcPr>
            <w:tcW w:w="399" w:type="dxa"/>
            <w:vAlign w:val="bottom"/>
            <w:hideMark/>
          </w:tcPr>
          <w:p w14:paraId="092DEF1F" w14:textId="77777777" w:rsidR="00933FBF" w:rsidRDefault="00933FBF" w:rsidP="00933FBF">
            <w:pPr>
              <w:spacing w:line="276" w:lineRule="auto"/>
              <w:jc w:val="right"/>
              <w:rPr>
                <w:sz w:val="28"/>
                <w:szCs w:val="28"/>
                <w:lang w:eastAsia="en-US"/>
              </w:rPr>
            </w:pPr>
            <w:r>
              <w:rPr>
                <w:sz w:val="28"/>
                <w:szCs w:val="28"/>
                <w:lang w:eastAsia="en-US"/>
              </w:rPr>
              <w:t>5</w:t>
            </w:r>
          </w:p>
        </w:tc>
        <w:tc>
          <w:tcPr>
            <w:tcW w:w="426" w:type="dxa"/>
            <w:vAlign w:val="bottom"/>
            <w:hideMark/>
          </w:tcPr>
          <w:p w14:paraId="423B291D"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2A527DB" w14:textId="77777777" w:rsidR="00933FBF" w:rsidRDefault="00933FBF" w:rsidP="00933FBF">
            <w:pPr>
              <w:spacing w:line="276" w:lineRule="auto"/>
              <w:jc w:val="right"/>
              <w:rPr>
                <w:sz w:val="28"/>
                <w:szCs w:val="28"/>
                <w:lang w:eastAsia="en-US"/>
              </w:rPr>
            </w:pPr>
            <w:r>
              <w:rPr>
                <w:sz w:val="28"/>
                <w:szCs w:val="28"/>
                <w:lang w:eastAsia="en-US"/>
              </w:rPr>
              <w:t>-1</w:t>
            </w:r>
          </w:p>
        </w:tc>
        <w:tc>
          <w:tcPr>
            <w:tcW w:w="459" w:type="dxa"/>
            <w:vAlign w:val="bottom"/>
            <w:hideMark/>
          </w:tcPr>
          <w:p w14:paraId="44F6F318" w14:textId="77777777" w:rsidR="00933FBF" w:rsidRDefault="00933FBF" w:rsidP="00933FBF">
            <w:pPr>
              <w:spacing w:line="276" w:lineRule="auto"/>
              <w:jc w:val="right"/>
              <w:rPr>
                <w:sz w:val="28"/>
                <w:szCs w:val="28"/>
                <w:lang w:eastAsia="en-US"/>
              </w:rPr>
            </w:pPr>
            <w:r>
              <w:rPr>
                <w:sz w:val="28"/>
                <w:szCs w:val="28"/>
                <w:lang w:eastAsia="en-US"/>
              </w:rPr>
              <w:t>0</w:t>
            </w:r>
          </w:p>
        </w:tc>
        <w:tc>
          <w:tcPr>
            <w:tcW w:w="496" w:type="dxa"/>
            <w:vAlign w:val="bottom"/>
            <w:hideMark/>
          </w:tcPr>
          <w:p w14:paraId="50D8C758" w14:textId="77777777" w:rsidR="00933FBF" w:rsidRDefault="00933FBF" w:rsidP="00933FBF">
            <w:pPr>
              <w:spacing w:line="276" w:lineRule="auto"/>
              <w:jc w:val="right"/>
              <w:rPr>
                <w:sz w:val="28"/>
                <w:szCs w:val="28"/>
                <w:lang w:eastAsia="en-US"/>
              </w:rPr>
            </w:pPr>
            <w:r>
              <w:rPr>
                <w:sz w:val="28"/>
                <w:szCs w:val="28"/>
                <w:lang w:eastAsia="en-US"/>
              </w:rPr>
              <w:t>31</w:t>
            </w:r>
          </w:p>
        </w:tc>
        <w:tc>
          <w:tcPr>
            <w:tcW w:w="518" w:type="dxa"/>
            <w:vAlign w:val="bottom"/>
            <w:hideMark/>
          </w:tcPr>
          <w:p w14:paraId="27645CD4" w14:textId="77777777" w:rsidR="00933FBF" w:rsidRDefault="00933FBF" w:rsidP="00933FBF">
            <w:pPr>
              <w:spacing w:line="276" w:lineRule="auto"/>
              <w:jc w:val="right"/>
              <w:rPr>
                <w:sz w:val="28"/>
                <w:szCs w:val="28"/>
                <w:lang w:eastAsia="en-US"/>
              </w:rPr>
            </w:pPr>
            <w:r>
              <w:rPr>
                <w:sz w:val="28"/>
                <w:szCs w:val="28"/>
                <w:lang w:eastAsia="en-US"/>
              </w:rPr>
              <w:t>1</w:t>
            </w:r>
          </w:p>
        </w:tc>
        <w:tc>
          <w:tcPr>
            <w:tcW w:w="510" w:type="dxa"/>
            <w:tcBorders>
              <w:top w:val="nil"/>
              <w:left w:val="nil"/>
              <w:bottom w:val="nil"/>
              <w:right w:val="single" w:sz="4" w:space="0" w:color="auto"/>
            </w:tcBorders>
            <w:vAlign w:val="bottom"/>
            <w:hideMark/>
          </w:tcPr>
          <w:p w14:paraId="5049ED08"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27DED3A0" w14:textId="77777777" w:rsidTr="00933FBF">
        <w:tc>
          <w:tcPr>
            <w:tcW w:w="568" w:type="dxa"/>
            <w:tcBorders>
              <w:top w:val="nil"/>
              <w:left w:val="nil"/>
              <w:bottom w:val="nil"/>
              <w:right w:val="single" w:sz="4" w:space="0" w:color="auto"/>
            </w:tcBorders>
            <w:vAlign w:val="bottom"/>
          </w:tcPr>
          <w:p w14:paraId="78E72156"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55F6D92D" w14:textId="77777777" w:rsidR="00933FBF" w:rsidRDefault="00933FBF" w:rsidP="00933FBF">
            <w:pPr>
              <w:spacing w:line="276" w:lineRule="auto"/>
              <w:jc w:val="right"/>
              <w:rPr>
                <w:sz w:val="28"/>
                <w:szCs w:val="28"/>
                <w:lang w:eastAsia="en-US"/>
              </w:rPr>
            </w:pPr>
            <w:r>
              <w:rPr>
                <w:sz w:val="28"/>
                <w:szCs w:val="28"/>
                <w:lang w:eastAsia="en-US"/>
              </w:rPr>
              <w:t>0</w:t>
            </w:r>
          </w:p>
        </w:tc>
        <w:tc>
          <w:tcPr>
            <w:tcW w:w="424" w:type="dxa"/>
            <w:vAlign w:val="bottom"/>
            <w:hideMark/>
          </w:tcPr>
          <w:p w14:paraId="79F673C7" w14:textId="77777777" w:rsidR="00933FBF" w:rsidRDefault="00933FBF" w:rsidP="00933FBF">
            <w:pPr>
              <w:spacing w:line="276" w:lineRule="auto"/>
              <w:jc w:val="right"/>
              <w:rPr>
                <w:sz w:val="28"/>
                <w:szCs w:val="28"/>
                <w:lang w:eastAsia="en-US"/>
              </w:rPr>
            </w:pPr>
            <w:r>
              <w:rPr>
                <w:sz w:val="28"/>
                <w:szCs w:val="28"/>
                <w:lang w:eastAsia="en-US"/>
              </w:rPr>
              <w:t>0</w:t>
            </w:r>
          </w:p>
        </w:tc>
        <w:tc>
          <w:tcPr>
            <w:tcW w:w="424" w:type="dxa"/>
            <w:vAlign w:val="bottom"/>
            <w:hideMark/>
          </w:tcPr>
          <w:p w14:paraId="7EC490BA"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55F11E17" w14:textId="77777777" w:rsidR="00933FBF" w:rsidRDefault="00933FBF" w:rsidP="00933FBF">
            <w:pPr>
              <w:spacing w:line="276" w:lineRule="auto"/>
              <w:jc w:val="right"/>
              <w:rPr>
                <w:sz w:val="28"/>
                <w:szCs w:val="28"/>
                <w:lang w:eastAsia="en-US"/>
              </w:rPr>
            </w:pPr>
            <w:r>
              <w:rPr>
                <w:sz w:val="28"/>
                <w:szCs w:val="28"/>
                <w:lang w:eastAsia="en-US"/>
              </w:rPr>
              <w:t>0</w:t>
            </w:r>
          </w:p>
        </w:tc>
        <w:tc>
          <w:tcPr>
            <w:tcW w:w="662" w:type="dxa"/>
            <w:vAlign w:val="bottom"/>
            <w:hideMark/>
          </w:tcPr>
          <w:p w14:paraId="1E1C2F33" w14:textId="77777777" w:rsidR="00933FBF" w:rsidRDefault="00933FBF" w:rsidP="00933FBF">
            <w:pPr>
              <w:spacing w:line="276" w:lineRule="auto"/>
              <w:jc w:val="right"/>
              <w:rPr>
                <w:sz w:val="28"/>
                <w:szCs w:val="28"/>
                <w:lang w:eastAsia="en-US"/>
              </w:rPr>
            </w:pPr>
            <w:r>
              <w:rPr>
                <w:sz w:val="28"/>
                <w:szCs w:val="28"/>
                <w:lang w:eastAsia="en-US"/>
              </w:rPr>
              <w:t>1</w:t>
            </w:r>
          </w:p>
        </w:tc>
        <w:tc>
          <w:tcPr>
            <w:tcW w:w="426" w:type="dxa"/>
            <w:vAlign w:val="bottom"/>
            <w:hideMark/>
          </w:tcPr>
          <w:p w14:paraId="3A4B7F02"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7D545480" w14:textId="77777777" w:rsidR="00933FBF" w:rsidRDefault="00933FBF" w:rsidP="00933FBF">
            <w:pPr>
              <w:spacing w:line="276" w:lineRule="auto"/>
              <w:jc w:val="right"/>
              <w:rPr>
                <w:sz w:val="28"/>
                <w:szCs w:val="28"/>
                <w:lang w:eastAsia="en-US"/>
              </w:rPr>
            </w:pPr>
            <w:r>
              <w:rPr>
                <w:sz w:val="28"/>
                <w:szCs w:val="28"/>
                <w:lang w:eastAsia="en-US"/>
              </w:rPr>
              <w:t>0</w:t>
            </w:r>
          </w:p>
        </w:tc>
        <w:tc>
          <w:tcPr>
            <w:tcW w:w="314" w:type="dxa"/>
            <w:tcBorders>
              <w:top w:val="nil"/>
              <w:left w:val="nil"/>
              <w:bottom w:val="nil"/>
              <w:right w:val="single" w:sz="4" w:space="0" w:color="auto"/>
            </w:tcBorders>
            <w:vAlign w:val="bottom"/>
            <w:hideMark/>
          </w:tcPr>
          <w:p w14:paraId="273ABE78"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3A9C0C3" w14:textId="77777777" w:rsidR="00933FBF" w:rsidRDefault="00933FBF" w:rsidP="00933FBF">
            <w:pPr>
              <w:spacing w:line="276" w:lineRule="auto"/>
              <w:jc w:val="right"/>
              <w:rPr>
                <w:sz w:val="28"/>
                <w:szCs w:val="28"/>
                <w:lang w:eastAsia="en-US"/>
              </w:rPr>
            </w:pPr>
          </w:p>
        </w:tc>
        <w:tc>
          <w:tcPr>
            <w:tcW w:w="284" w:type="dxa"/>
          </w:tcPr>
          <w:p w14:paraId="7254B109" w14:textId="77777777" w:rsidR="00933FBF" w:rsidRDefault="00933FBF" w:rsidP="00933FBF">
            <w:pPr>
              <w:spacing w:line="276" w:lineRule="auto"/>
              <w:jc w:val="right"/>
              <w:rPr>
                <w:sz w:val="28"/>
                <w:szCs w:val="28"/>
                <w:lang w:eastAsia="en-US"/>
              </w:rPr>
            </w:pPr>
          </w:p>
        </w:tc>
        <w:tc>
          <w:tcPr>
            <w:tcW w:w="134" w:type="dxa"/>
          </w:tcPr>
          <w:p w14:paraId="361888F3"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664AB4A8"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5B017DD3" w14:textId="77777777" w:rsidR="00933FBF" w:rsidRDefault="00933FBF" w:rsidP="00933FBF">
            <w:pPr>
              <w:spacing w:line="276" w:lineRule="auto"/>
              <w:jc w:val="right"/>
              <w:rPr>
                <w:sz w:val="28"/>
                <w:szCs w:val="28"/>
                <w:lang w:eastAsia="en-US"/>
              </w:rPr>
            </w:pPr>
            <w:r>
              <w:rPr>
                <w:sz w:val="28"/>
                <w:szCs w:val="28"/>
                <w:lang w:eastAsia="en-US"/>
              </w:rPr>
              <w:t>5</w:t>
            </w:r>
          </w:p>
        </w:tc>
        <w:tc>
          <w:tcPr>
            <w:tcW w:w="399" w:type="dxa"/>
          </w:tcPr>
          <w:p w14:paraId="6344FDF6" w14:textId="77777777" w:rsidR="00933FBF" w:rsidRDefault="00933FBF" w:rsidP="00933FBF">
            <w:pPr>
              <w:spacing w:line="276" w:lineRule="auto"/>
              <w:jc w:val="right"/>
              <w:rPr>
                <w:sz w:val="28"/>
                <w:szCs w:val="28"/>
                <w:lang w:eastAsia="en-US"/>
              </w:rPr>
            </w:pPr>
          </w:p>
        </w:tc>
        <w:tc>
          <w:tcPr>
            <w:tcW w:w="399" w:type="dxa"/>
            <w:vAlign w:val="bottom"/>
            <w:hideMark/>
          </w:tcPr>
          <w:p w14:paraId="68CFBF4D" w14:textId="77777777" w:rsidR="00933FBF" w:rsidRDefault="00933FBF" w:rsidP="00933FBF">
            <w:pPr>
              <w:spacing w:line="276" w:lineRule="auto"/>
              <w:jc w:val="right"/>
              <w:rPr>
                <w:sz w:val="28"/>
                <w:szCs w:val="28"/>
                <w:lang w:eastAsia="en-US"/>
              </w:rPr>
            </w:pPr>
            <w:r>
              <w:rPr>
                <w:sz w:val="28"/>
                <w:szCs w:val="28"/>
                <w:lang w:eastAsia="en-US"/>
              </w:rPr>
              <w:t>3</w:t>
            </w:r>
          </w:p>
        </w:tc>
        <w:tc>
          <w:tcPr>
            <w:tcW w:w="426" w:type="dxa"/>
            <w:vAlign w:val="bottom"/>
            <w:hideMark/>
          </w:tcPr>
          <w:p w14:paraId="04EACD42"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3ED1201D" w14:textId="77777777" w:rsidR="00933FBF" w:rsidRDefault="00933FBF" w:rsidP="00933FBF">
            <w:pPr>
              <w:spacing w:line="276" w:lineRule="auto"/>
              <w:jc w:val="right"/>
              <w:rPr>
                <w:sz w:val="28"/>
                <w:szCs w:val="28"/>
                <w:lang w:eastAsia="en-US"/>
              </w:rPr>
            </w:pPr>
            <w:r>
              <w:rPr>
                <w:sz w:val="28"/>
                <w:szCs w:val="28"/>
                <w:lang w:eastAsia="en-US"/>
              </w:rPr>
              <w:t>-3</w:t>
            </w:r>
          </w:p>
        </w:tc>
        <w:tc>
          <w:tcPr>
            <w:tcW w:w="459" w:type="dxa"/>
            <w:vAlign w:val="bottom"/>
            <w:hideMark/>
          </w:tcPr>
          <w:p w14:paraId="77C9C8C8"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13288F1B" w14:textId="77777777" w:rsidR="00933FBF" w:rsidRDefault="00933FBF" w:rsidP="00933FBF">
            <w:pPr>
              <w:spacing w:line="276" w:lineRule="auto"/>
              <w:jc w:val="right"/>
              <w:rPr>
                <w:sz w:val="28"/>
                <w:szCs w:val="28"/>
                <w:lang w:eastAsia="en-US"/>
              </w:rPr>
            </w:pPr>
            <w:r>
              <w:rPr>
                <w:sz w:val="28"/>
                <w:szCs w:val="28"/>
                <w:lang w:eastAsia="en-US"/>
              </w:rPr>
              <w:t>37</w:t>
            </w:r>
          </w:p>
        </w:tc>
        <w:tc>
          <w:tcPr>
            <w:tcW w:w="518" w:type="dxa"/>
            <w:vAlign w:val="bottom"/>
            <w:hideMark/>
          </w:tcPr>
          <w:p w14:paraId="1606A866" w14:textId="77777777" w:rsidR="00933FBF" w:rsidRDefault="00933FBF" w:rsidP="00933FBF">
            <w:pPr>
              <w:spacing w:line="276" w:lineRule="auto"/>
              <w:jc w:val="right"/>
              <w:rPr>
                <w:sz w:val="28"/>
                <w:szCs w:val="28"/>
                <w:lang w:eastAsia="en-US"/>
              </w:rPr>
            </w:pPr>
            <w:r>
              <w:rPr>
                <w:sz w:val="28"/>
                <w:szCs w:val="28"/>
                <w:lang w:eastAsia="en-US"/>
              </w:rPr>
              <w:t>3</w:t>
            </w:r>
          </w:p>
        </w:tc>
        <w:tc>
          <w:tcPr>
            <w:tcW w:w="510" w:type="dxa"/>
            <w:tcBorders>
              <w:top w:val="nil"/>
              <w:left w:val="nil"/>
              <w:bottom w:val="nil"/>
              <w:right w:val="single" w:sz="4" w:space="0" w:color="auto"/>
            </w:tcBorders>
            <w:vAlign w:val="bottom"/>
            <w:hideMark/>
          </w:tcPr>
          <w:p w14:paraId="1876FD44"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4391CF6F" w14:textId="77777777" w:rsidTr="00933FBF">
        <w:trPr>
          <w:trHeight w:val="391"/>
        </w:trPr>
        <w:tc>
          <w:tcPr>
            <w:tcW w:w="568" w:type="dxa"/>
            <w:tcBorders>
              <w:top w:val="nil"/>
              <w:left w:val="nil"/>
              <w:bottom w:val="nil"/>
              <w:right w:val="single" w:sz="4" w:space="0" w:color="auto"/>
            </w:tcBorders>
            <w:vAlign w:val="bottom"/>
          </w:tcPr>
          <w:p w14:paraId="2A696443"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28382E97" w14:textId="77777777" w:rsidR="00933FBF" w:rsidRDefault="00933FBF" w:rsidP="00933FBF">
            <w:pPr>
              <w:spacing w:line="276" w:lineRule="auto"/>
              <w:jc w:val="right"/>
              <w:rPr>
                <w:sz w:val="28"/>
                <w:szCs w:val="28"/>
                <w:lang w:eastAsia="en-US"/>
              </w:rPr>
            </w:pPr>
            <w:r>
              <w:rPr>
                <w:sz w:val="28"/>
                <w:szCs w:val="28"/>
                <w:lang w:eastAsia="en-US"/>
              </w:rPr>
              <w:t>26</w:t>
            </w:r>
          </w:p>
        </w:tc>
        <w:tc>
          <w:tcPr>
            <w:tcW w:w="424" w:type="dxa"/>
            <w:vAlign w:val="bottom"/>
            <w:hideMark/>
          </w:tcPr>
          <w:p w14:paraId="0E601EF1" w14:textId="77777777" w:rsidR="00933FBF" w:rsidRDefault="00933FBF" w:rsidP="00933FBF">
            <w:pPr>
              <w:spacing w:line="276" w:lineRule="auto"/>
              <w:jc w:val="right"/>
              <w:rPr>
                <w:sz w:val="28"/>
                <w:szCs w:val="28"/>
                <w:lang w:eastAsia="en-US"/>
              </w:rPr>
            </w:pPr>
            <w:r>
              <w:rPr>
                <w:sz w:val="28"/>
                <w:szCs w:val="28"/>
                <w:lang w:eastAsia="en-US"/>
              </w:rPr>
              <w:t>1</w:t>
            </w:r>
          </w:p>
        </w:tc>
        <w:tc>
          <w:tcPr>
            <w:tcW w:w="424" w:type="dxa"/>
            <w:vAlign w:val="bottom"/>
            <w:hideMark/>
          </w:tcPr>
          <w:p w14:paraId="188FACFD" w14:textId="77777777" w:rsidR="00933FBF" w:rsidRDefault="00933FBF" w:rsidP="00933FBF">
            <w:pPr>
              <w:spacing w:line="276" w:lineRule="auto"/>
              <w:jc w:val="right"/>
              <w:rPr>
                <w:sz w:val="28"/>
                <w:szCs w:val="28"/>
                <w:lang w:eastAsia="en-US"/>
              </w:rPr>
            </w:pPr>
            <w:r>
              <w:rPr>
                <w:sz w:val="28"/>
                <w:szCs w:val="28"/>
                <w:lang w:eastAsia="en-US"/>
              </w:rPr>
              <w:t>-3</w:t>
            </w:r>
          </w:p>
        </w:tc>
        <w:tc>
          <w:tcPr>
            <w:tcW w:w="471" w:type="dxa"/>
            <w:vAlign w:val="bottom"/>
            <w:hideMark/>
          </w:tcPr>
          <w:p w14:paraId="5AEC2A8B" w14:textId="77777777" w:rsidR="00933FBF" w:rsidRDefault="00933FBF" w:rsidP="00933FBF">
            <w:pPr>
              <w:spacing w:line="276" w:lineRule="auto"/>
              <w:jc w:val="right"/>
              <w:rPr>
                <w:sz w:val="28"/>
                <w:szCs w:val="28"/>
                <w:lang w:eastAsia="en-US"/>
              </w:rPr>
            </w:pPr>
            <w:r>
              <w:rPr>
                <w:sz w:val="28"/>
                <w:szCs w:val="28"/>
                <w:lang w:eastAsia="en-US"/>
              </w:rPr>
              <w:t>-5</w:t>
            </w:r>
          </w:p>
        </w:tc>
        <w:tc>
          <w:tcPr>
            <w:tcW w:w="662" w:type="dxa"/>
            <w:vAlign w:val="bottom"/>
            <w:hideMark/>
          </w:tcPr>
          <w:p w14:paraId="3128FF06" w14:textId="77777777" w:rsidR="00933FBF" w:rsidRDefault="00933FBF" w:rsidP="00933FBF">
            <w:pPr>
              <w:spacing w:line="276" w:lineRule="auto"/>
              <w:jc w:val="right"/>
              <w:rPr>
                <w:sz w:val="28"/>
                <w:szCs w:val="28"/>
                <w:lang w:eastAsia="en-US"/>
              </w:rPr>
            </w:pPr>
            <w:r>
              <w:rPr>
                <w:sz w:val="28"/>
                <w:szCs w:val="28"/>
                <w:lang w:eastAsia="en-US"/>
              </w:rPr>
              <w:t>-47</w:t>
            </w:r>
          </w:p>
        </w:tc>
        <w:tc>
          <w:tcPr>
            <w:tcW w:w="426" w:type="dxa"/>
            <w:vAlign w:val="bottom"/>
            <w:hideMark/>
          </w:tcPr>
          <w:p w14:paraId="0CCC4B92"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147BD0F8" w14:textId="77777777" w:rsidR="00933FBF" w:rsidRDefault="00933FBF" w:rsidP="00933FBF">
            <w:pPr>
              <w:spacing w:line="276" w:lineRule="auto"/>
              <w:jc w:val="right"/>
              <w:rPr>
                <w:sz w:val="28"/>
                <w:szCs w:val="28"/>
                <w:lang w:eastAsia="en-US"/>
              </w:rPr>
            </w:pPr>
            <w:r>
              <w:rPr>
                <w:sz w:val="28"/>
                <w:szCs w:val="28"/>
                <w:lang w:eastAsia="en-US"/>
              </w:rPr>
              <w:t>41</w:t>
            </w:r>
          </w:p>
        </w:tc>
        <w:tc>
          <w:tcPr>
            <w:tcW w:w="314" w:type="dxa"/>
            <w:tcBorders>
              <w:top w:val="nil"/>
              <w:left w:val="nil"/>
              <w:bottom w:val="nil"/>
              <w:right w:val="single" w:sz="4" w:space="0" w:color="auto"/>
            </w:tcBorders>
            <w:vAlign w:val="bottom"/>
            <w:hideMark/>
          </w:tcPr>
          <w:p w14:paraId="6D0C8505" w14:textId="77777777" w:rsidR="00933FBF" w:rsidRDefault="00933FBF" w:rsidP="00933FBF">
            <w:pPr>
              <w:spacing w:line="276" w:lineRule="auto"/>
              <w:jc w:val="right"/>
              <w:rPr>
                <w:sz w:val="28"/>
                <w:szCs w:val="28"/>
                <w:lang w:eastAsia="en-US"/>
              </w:rPr>
            </w:pPr>
            <w:r>
              <w:rPr>
                <w:sz w:val="28"/>
                <w:szCs w:val="28"/>
                <w:lang w:eastAsia="en-US"/>
              </w:rPr>
              <w:t>5</w:t>
            </w:r>
          </w:p>
        </w:tc>
        <w:tc>
          <w:tcPr>
            <w:tcW w:w="283" w:type="dxa"/>
            <w:tcBorders>
              <w:top w:val="nil"/>
              <w:left w:val="single" w:sz="4" w:space="0" w:color="auto"/>
              <w:bottom w:val="nil"/>
              <w:right w:val="nil"/>
            </w:tcBorders>
          </w:tcPr>
          <w:p w14:paraId="1458033C" w14:textId="77777777" w:rsidR="00933FBF" w:rsidRDefault="00933FBF" w:rsidP="00933FBF">
            <w:pPr>
              <w:spacing w:line="276" w:lineRule="auto"/>
              <w:jc w:val="right"/>
              <w:rPr>
                <w:sz w:val="28"/>
                <w:szCs w:val="28"/>
                <w:lang w:eastAsia="en-US"/>
              </w:rPr>
            </w:pPr>
          </w:p>
        </w:tc>
        <w:tc>
          <w:tcPr>
            <w:tcW w:w="284" w:type="dxa"/>
          </w:tcPr>
          <w:p w14:paraId="0F80D65D" w14:textId="77777777" w:rsidR="00933FBF" w:rsidRDefault="00933FBF" w:rsidP="00933FBF">
            <w:pPr>
              <w:spacing w:line="276" w:lineRule="auto"/>
              <w:jc w:val="right"/>
              <w:rPr>
                <w:sz w:val="28"/>
                <w:szCs w:val="28"/>
                <w:lang w:eastAsia="en-US"/>
              </w:rPr>
            </w:pPr>
          </w:p>
        </w:tc>
        <w:tc>
          <w:tcPr>
            <w:tcW w:w="134" w:type="dxa"/>
          </w:tcPr>
          <w:p w14:paraId="5CAC5EC9"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5BBD3D47"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05E4BB17" w14:textId="77777777" w:rsidR="00933FBF" w:rsidRDefault="00933FBF" w:rsidP="00933FBF">
            <w:pPr>
              <w:spacing w:line="276" w:lineRule="auto"/>
              <w:jc w:val="right"/>
              <w:rPr>
                <w:sz w:val="28"/>
                <w:szCs w:val="28"/>
                <w:lang w:eastAsia="en-US"/>
              </w:rPr>
            </w:pPr>
            <w:r>
              <w:rPr>
                <w:sz w:val="28"/>
                <w:szCs w:val="28"/>
                <w:lang w:eastAsia="en-US"/>
              </w:rPr>
              <w:t>2</w:t>
            </w:r>
          </w:p>
        </w:tc>
        <w:tc>
          <w:tcPr>
            <w:tcW w:w="399" w:type="dxa"/>
          </w:tcPr>
          <w:p w14:paraId="32EA2338" w14:textId="77777777" w:rsidR="00933FBF" w:rsidRDefault="00933FBF" w:rsidP="00933FBF">
            <w:pPr>
              <w:spacing w:line="276" w:lineRule="auto"/>
              <w:jc w:val="right"/>
              <w:rPr>
                <w:sz w:val="28"/>
                <w:szCs w:val="28"/>
                <w:lang w:eastAsia="en-US"/>
              </w:rPr>
            </w:pPr>
          </w:p>
        </w:tc>
        <w:tc>
          <w:tcPr>
            <w:tcW w:w="399" w:type="dxa"/>
            <w:vAlign w:val="bottom"/>
            <w:hideMark/>
          </w:tcPr>
          <w:p w14:paraId="5B55E838" w14:textId="77777777" w:rsidR="00933FBF" w:rsidRDefault="00933FBF" w:rsidP="00933FBF">
            <w:pPr>
              <w:spacing w:line="276" w:lineRule="auto"/>
              <w:jc w:val="right"/>
              <w:rPr>
                <w:sz w:val="28"/>
                <w:szCs w:val="28"/>
                <w:lang w:eastAsia="en-US"/>
              </w:rPr>
            </w:pPr>
            <w:r>
              <w:rPr>
                <w:sz w:val="28"/>
                <w:szCs w:val="28"/>
                <w:lang w:eastAsia="en-US"/>
              </w:rPr>
              <w:t>1</w:t>
            </w:r>
          </w:p>
        </w:tc>
        <w:tc>
          <w:tcPr>
            <w:tcW w:w="426" w:type="dxa"/>
            <w:vAlign w:val="bottom"/>
            <w:hideMark/>
          </w:tcPr>
          <w:p w14:paraId="09BA9420"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55D132B1" w14:textId="77777777" w:rsidR="00933FBF" w:rsidRDefault="00933FBF" w:rsidP="00933FBF">
            <w:pPr>
              <w:spacing w:line="276" w:lineRule="auto"/>
              <w:jc w:val="right"/>
              <w:rPr>
                <w:sz w:val="28"/>
                <w:szCs w:val="28"/>
                <w:lang w:eastAsia="en-US"/>
              </w:rPr>
            </w:pPr>
            <w:r>
              <w:rPr>
                <w:sz w:val="28"/>
                <w:szCs w:val="28"/>
                <w:lang w:eastAsia="en-US"/>
              </w:rPr>
              <w:t>-5</w:t>
            </w:r>
          </w:p>
        </w:tc>
        <w:tc>
          <w:tcPr>
            <w:tcW w:w="459" w:type="dxa"/>
            <w:vAlign w:val="bottom"/>
            <w:hideMark/>
          </w:tcPr>
          <w:p w14:paraId="55928A70" w14:textId="77777777" w:rsidR="00933FBF" w:rsidRDefault="00933FBF" w:rsidP="00933FBF">
            <w:pPr>
              <w:spacing w:line="276" w:lineRule="auto"/>
              <w:jc w:val="right"/>
              <w:rPr>
                <w:sz w:val="28"/>
                <w:szCs w:val="28"/>
                <w:lang w:eastAsia="en-US"/>
              </w:rPr>
            </w:pPr>
            <w:r>
              <w:rPr>
                <w:sz w:val="28"/>
                <w:szCs w:val="28"/>
                <w:lang w:eastAsia="en-US"/>
              </w:rPr>
              <w:t>0</w:t>
            </w:r>
          </w:p>
        </w:tc>
        <w:tc>
          <w:tcPr>
            <w:tcW w:w="496" w:type="dxa"/>
            <w:vAlign w:val="bottom"/>
            <w:hideMark/>
          </w:tcPr>
          <w:p w14:paraId="71D5D83B" w14:textId="77777777" w:rsidR="00933FBF" w:rsidRDefault="00933FBF" w:rsidP="00933FBF">
            <w:pPr>
              <w:spacing w:line="276" w:lineRule="auto"/>
              <w:jc w:val="right"/>
              <w:rPr>
                <w:sz w:val="28"/>
                <w:szCs w:val="28"/>
                <w:lang w:eastAsia="en-US"/>
              </w:rPr>
            </w:pPr>
            <w:r>
              <w:rPr>
                <w:sz w:val="28"/>
                <w:szCs w:val="28"/>
                <w:lang w:eastAsia="en-US"/>
              </w:rPr>
              <w:t>41</w:t>
            </w:r>
          </w:p>
        </w:tc>
        <w:tc>
          <w:tcPr>
            <w:tcW w:w="518" w:type="dxa"/>
            <w:vAlign w:val="bottom"/>
            <w:hideMark/>
          </w:tcPr>
          <w:p w14:paraId="33D53EB4" w14:textId="77777777" w:rsidR="00933FBF" w:rsidRDefault="00933FBF" w:rsidP="00933FBF">
            <w:pPr>
              <w:spacing w:line="276" w:lineRule="auto"/>
              <w:jc w:val="right"/>
              <w:rPr>
                <w:sz w:val="28"/>
                <w:szCs w:val="28"/>
                <w:lang w:eastAsia="en-US"/>
              </w:rPr>
            </w:pPr>
            <w:r>
              <w:rPr>
                <w:sz w:val="28"/>
                <w:szCs w:val="28"/>
                <w:lang w:eastAsia="en-US"/>
              </w:rPr>
              <w:t>5</w:t>
            </w:r>
          </w:p>
        </w:tc>
        <w:tc>
          <w:tcPr>
            <w:tcW w:w="510" w:type="dxa"/>
            <w:tcBorders>
              <w:top w:val="nil"/>
              <w:left w:val="nil"/>
              <w:bottom w:val="nil"/>
              <w:right w:val="single" w:sz="4" w:space="0" w:color="auto"/>
            </w:tcBorders>
            <w:vAlign w:val="bottom"/>
            <w:hideMark/>
          </w:tcPr>
          <w:p w14:paraId="16D34F31" w14:textId="77777777" w:rsidR="00933FBF" w:rsidRDefault="00933FBF" w:rsidP="00933FBF">
            <w:pPr>
              <w:spacing w:line="276" w:lineRule="auto"/>
              <w:jc w:val="right"/>
              <w:rPr>
                <w:sz w:val="28"/>
                <w:szCs w:val="28"/>
                <w:lang w:eastAsia="en-US"/>
              </w:rPr>
            </w:pPr>
            <w:r>
              <w:rPr>
                <w:sz w:val="28"/>
                <w:szCs w:val="28"/>
                <w:lang w:eastAsia="en-US"/>
              </w:rPr>
              <w:t>26</w:t>
            </w:r>
          </w:p>
        </w:tc>
      </w:tr>
    </w:tbl>
    <w:p w14:paraId="4BCFBDD9" w14:textId="77777777" w:rsidR="00933FBF" w:rsidRDefault="00933FBF" w:rsidP="00933FBF">
      <w:pPr>
        <w:pStyle w:val="a6"/>
        <w:numPr>
          <w:ilvl w:val="0"/>
          <w:numId w:val="36"/>
        </w:numPr>
        <w:spacing w:line="276" w:lineRule="auto"/>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(АВ</w:t>
      </w:r>
      <w:r>
        <w:rPr>
          <w:rFonts w:eastAsiaTheme="minorEastAsia"/>
          <w:b/>
          <w:sz w:val="32"/>
          <w:szCs w:val="32"/>
          <w:vertAlign w:val="superscript"/>
        </w:rPr>
        <w:t>-1</w:t>
      </w:r>
      <w:r>
        <w:rPr>
          <w:rFonts w:eastAsiaTheme="minorEastAsia"/>
          <w:b/>
          <w:sz w:val="32"/>
          <w:szCs w:val="32"/>
        </w:rPr>
        <w:t>)</w:t>
      </w:r>
      <w:r>
        <w:rPr>
          <w:rFonts w:eastAsiaTheme="minorEastAsia"/>
          <w:b/>
          <w:sz w:val="32"/>
          <w:szCs w:val="32"/>
          <w:vertAlign w:val="superscript"/>
        </w:rPr>
        <w:t>2</w:t>
      </w:r>
      <w:r>
        <w:rPr>
          <w:rFonts w:eastAsiaTheme="minorEastAsia"/>
          <w:b/>
          <w:sz w:val="32"/>
          <w:szCs w:val="32"/>
        </w:rPr>
        <w:t>Х=Е.</w:t>
      </w:r>
      <w:r>
        <w:rPr>
          <w:rFonts w:eastAsiaTheme="minorEastAsia"/>
          <w:sz w:val="32"/>
          <w:szCs w:val="32"/>
        </w:rPr>
        <w:t xml:space="preserve"> </w:t>
      </w:r>
      <w:r>
        <w:rPr>
          <w:sz w:val="28"/>
          <w:szCs w:val="28"/>
        </w:rPr>
        <w:t>Результат проверьте.</w:t>
      </w:r>
    </w:p>
    <w:p w14:paraId="7BB31694" w14:textId="77777777" w:rsidR="00933FBF" w:rsidRDefault="00933FBF" w:rsidP="00933FBF">
      <w:pPr>
        <w:pStyle w:val="a6"/>
        <w:widowControl/>
        <w:tabs>
          <w:tab w:val="center" w:pos="426"/>
        </w:tabs>
        <w:autoSpaceDE/>
        <w:adjustRightInd/>
        <w:spacing w:line="360" w:lineRule="auto"/>
        <w:ind w:left="720"/>
        <w:contextualSpacing/>
        <w:jc w:val="both"/>
        <w:rPr>
          <w:color w:val="FF0000"/>
          <w:sz w:val="28"/>
          <w:szCs w:val="28"/>
        </w:rPr>
      </w:pPr>
    </w:p>
    <w:p w14:paraId="2076296C" w14:textId="77777777" w:rsidR="00933FBF" w:rsidRDefault="00933FBF" w:rsidP="00933FBF">
      <w:pPr>
        <w:pStyle w:val="a6"/>
        <w:numPr>
          <w:ilvl w:val="0"/>
          <w:numId w:val="36"/>
        </w:numPr>
        <w:shd w:val="clear" w:color="auto" w:fill="FFFFFF"/>
        <w:spacing w:line="276" w:lineRule="auto"/>
        <w:ind w:right="-1"/>
        <w:jc w:val="both"/>
        <w:rPr>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933FBF" w14:paraId="2B21B5E6" w14:textId="77777777" w:rsidTr="00933FBF">
        <w:trPr>
          <w:trHeight w:val="300"/>
          <w:jc w:val="center"/>
        </w:trPr>
        <w:tc>
          <w:tcPr>
            <w:tcW w:w="776" w:type="dxa"/>
            <w:tcBorders>
              <w:top w:val="nil"/>
              <w:left w:val="nil"/>
              <w:bottom w:val="nil"/>
              <w:right w:val="single" w:sz="4" w:space="0" w:color="auto"/>
            </w:tcBorders>
            <w:noWrap/>
            <w:vAlign w:val="bottom"/>
            <w:hideMark/>
          </w:tcPr>
          <w:p w14:paraId="701FDF3C" w14:textId="77777777" w:rsidR="00933FBF" w:rsidRDefault="00933FBF" w:rsidP="00933FBF">
            <w:pPr>
              <w:rPr>
                <w:sz w:val="28"/>
                <w:szCs w:val="28"/>
              </w:rPr>
            </w:pPr>
          </w:p>
        </w:tc>
        <w:tc>
          <w:tcPr>
            <w:tcW w:w="776" w:type="dxa"/>
            <w:tcBorders>
              <w:top w:val="nil"/>
              <w:left w:val="single" w:sz="4" w:space="0" w:color="auto"/>
              <w:bottom w:val="nil"/>
              <w:right w:val="nil"/>
            </w:tcBorders>
            <w:noWrap/>
            <w:vAlign w:val="bottom"/>
            <w:hideMark/>
          </w:tcPr>
          <w:p w14:paraId="11C3FA2F"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noWrap/>
            <w:vAlign w:val="bottom"/>
            <w:hideMark/>
          </w:tcPr>
          <w:p w14:paraId="26619A7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96EB1D4"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76A8BE25"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293911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2331985"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D66D330"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CC0CA68" w14:textId="77777777" w:rsidR="00933FBF" w:rsidRDefault="00933FBF" w:rsidP="00933FBF">
            <w:pPr>
              <w:spacing w:line="276" w:lineRule="auto"/>
              <w:jc w:val="right"/>
              <w:rPr>
                <w:sz w:val="28"/>
                <w:szCs w:val="28"/>
                <w:lang w:eastAsia="en-US"/>
              </w:rPr>
            </w:pPr>
            <w:r>
              <w:rPr>
                <w:sz w:val="28"/>
                <w:szCs w:val="28"/>
                <w:lang w:eastAsia="en-US"/>
              </w:rPr>
              <w:t>20</w:t>
            </w:r>
          </w:p>
        </w:tc>
      </w:tr>
      <w:tr w:rsidR="00933FBF" w14:paraId="1EAD8DC9" w14:textId="77777777" w:rsidTr="00933FBF">
        <w:trPr>
          <w:trHeight w:val="300"/>
          <w:jc w:val="center"/>
        </w:trPr>
        <w:tc>
          <w:tcPr>
            <w:tcW w:w="776" w:type="dxa"/>
            <w:tcBorders>
              <w:top w:val="nil"/>
              <w:left w:val="nil"/>
              <w:bottom w:val="nil"/>
              <w:right w:val="single" w:sz="4" w:space="0" w:color="auto"/>
            </w:tcBorders>
            <w:noWrap/>
            <w:vAlign w:val="bottom"/>
            <w:hideMark/>
          </w:tcPr>
          <w:p w14:paraId="474C0249"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4A007A2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F5BA0AF" w14:textId="77777777" w:rsidR="00933FBF" w:rsidRDefault="00933FBF" w:rsidP="00933FBF">
            <w:pPr>
              <w:spacing w:line="276" w:lineRule="auto"/>
              <w:jc w:val="right"/>
              <w:rPr>
                <w:sz w:val="28"/>
                <w:szCs w:val="28"/>
                <w:lang w:eastAsia="en-US"/>
              </w:rPr>
            </w:pPr>
            <w:r>
              <w:rPr>
                <w:sz w:val="28"/>
                <w:szCs w:val="28"/>
                <w:lang w:eastAsia="en-US"/>
              </w:rPr>
              <w:t>7</w:t>
            </w:r>
          </w:p>
        </w:tc>
        <w:tc>
          <w:tcPr>
            <w:tcW w:w="776" w:type="dxa"/>
            <w:noWrap/>
            <w:vAlign w:val="bottom"/>
            <w:hideMark/>
          </w:tcPr>
          <w:p w14:paraId="493023F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56E115D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40EF7A0"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1D3E82E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230A03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E7F8F6A"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685367BD" w14:textId="77777777" w:rsidTr="00933FBF">
        <w:trPr>
          <w:trHeight w:val="300"/>
          <w:jc w:val="center"/>
        </w:trPr>
        <w:tc>
          <w:tcPr>
            <w:tcW w:w="776" w:type="dxa"/>
            <w:tcBorders>
              <w:top w:val="nil"/>
              <w:left w:val="nil"/>
              <w:bottom w:val="nil"/>
              <w:right w:val="single" w:sz="4" w:space="0" w:color="auto"/>
            </w:tcBorders>
            <w:noWrap/>
            <w:vAlign w:val="bottom"/>
            <w:hideMark/>
          </w:tcPr>
          <w:p w14:paraId="03250BF3"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F48180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BCED1E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858A54D" w14:textId="77777777" w:rsidR="00933FBF" w:rsidRDefault="00933FBF" w:rsidP="00933FBF">
            <w:pPr>
              <w:spacing w:line="276" w:lineRule="auto"/>
              <w:jc w:val="right"/>
              <w:rPr>
                <w:sz w:val="28"/>
                <w:szCs w:val="28"/>
                <w:lang w:eastAsia="en-US"/>
              </w:rPr>
            </w:pPr>
            <w:r>
              <w:rPr>
                <w:sz w:val="28"/>
                <w:szCs w:val="28"/>
                <w:lang w:eastAsia="en-US"/>
              </w:rPr>
              <w:t>13</w:t>
            </w:r>
          </w:p>
        </w:tc>
        <w:tc>
          <w:tcPr>
            <w:tcW w:w="777" w:type="dxa"/>
            <w:noWrap/>
            <w:vAlign w:val="bottom"/>
            <w:hideMark/>
          </w:tcPr>
          <w:p w14:paraId="5BCA4EE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B416B7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7C406D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646A3CB"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F06861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34083AF4" w14:textId="77777777" w:rsidTr="00933FBF">
        <w:trPr>
          <w:trHeight w:val="300"/>
          <w:jc w:val="center"/>
        </w:trPr>
        <w:tc>
          <w:tcPr>
            <w:tcW w:w="776" w:type="dxa"/>
            <w:tcBorders>
              <w:top w:val="nil"/>
              <w:left w:val="nil"/>
              <w:bottom w:val="nil"/>
              <w:right w:val="single" w:sz="4" w:space="0" w:color="auto"/>
            </w:tcBorders>
            <w:noWrap/>
            <w:vAlign w:val="bottom"/>
            <w:hideMark/>
          </w:tcPr>
          <w:p w14:paraId="62BFA4D6" w14:textId="77777777" w:rsidR="00933FBF" w:rsidRDefault="00933FBF" w:rsidP="00933FBF">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6D23842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691A0E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BD6F545"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208C1DC1"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3A5E25B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8DABF7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AEF2E97"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4DB16D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35E61C9F" w14:textId="77777777" w:rsidTr="00933FBF">
        <w:trPr>
          <w:trHeight w:val="300"/>
          <w:jc w:val="center"/>
        </w:trPr>
        <w:tc>
          <w:tcPr>
            <w:tcW w:w="776" w:type="dxa"/>
            <w:tcBorders>
              <w:top w:val="nil"/>
              <w:left w:val="nil"/>
              <w:bottom w:val="nil"/>
              <w:right w:val="single" w:sz="4" w:space="0" w:color="auto"/>
            </w:tcBorders>
            <w:noWrap/>
            <w:vAlign w:val="bottom"/>
            <w:hideMark/>
          </w:tcPr>
          <w:p w14:paraId="3ACA7E5A"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055E292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85C6FB8" w14:textId="77777777" w:rsidR="00933FBF" w:rsidRDefault="00933FBF" w:rsidP="00933FBF">
            <w:pPr>
              <w:spacing w:line="276" w:lineRule="auto"/>
              <w:jc w:val="right"/>
              <w:rPr>
                <w:sz w:val="28"/>
                <w:szCs w:val="28"/>
                <w:lang w:eastAsia="en-US"/>
              </w:rPr>
            </w:pPr>
            <w:r>
              <w:rPr>
                <w:sz w:val="28"/>
                <w:szCs w:val="28"/>
                <w:lang w:eastAsia="en-US"/>
              </w:rPr>
              <w:t>3</w:t>
            </w:r>
          </w:p>
        </w:tc>
        <w:tc>
          <w:tcPr>
            <w:tcW w:w="776" w:type="dxa"/>
            <w:noWrap/>
            <w:vAlign w:val="bottom"/>
            <w:hideMark/>
          </w:tcPr>
          <w:p w14:paraId="5D36971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24E745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6D20F89" w14:textId="77777777" w:rsidR="00933FBF" w:rsidRDefault="00933FBF" w:rsidP="00933FBF">
            <w:pPr>
              <w:spacing w:line="276" w:lineRule="auto"/>
              <w:jc w:val="right"/>
              <w:rPr>
                <w:sz w:val="28"/>
                <w:szCs w:val="28"/>
                <w:lang w:eastAsia="en-US"/>
              </w:rPr>
            </w:pPr>
            <w:r>
              <w:rPr>
                <w:sz w:val="28"/>
                <w:szCs w:val="28"/>
                <w:lang w:eastAsia="en-US"/>
              </w:rPr>
              <w:t>17</w:t>
            </w:r>
          </w:p>
        </w:tc>
        <w:tc>
          <w:tcPr>
            <w:tcW w:w="776" w:type="dxa"/>
            <w:vAlign w:val="bottom"/>
            <w:hideMark/>
          </w:tcPr>
          <w:p w14:paraId="23AAE41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DFE3B9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D4046BA"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D3F0707" w14:textId="77777777" w:rsidTr="00933FBF">
        <w:trPr>
          <w:trHeight w:val="300"/>
          <w:jc w:val="center"/>
        </w:trPr>
        <w:tc>
          <w:tcPr>
            <w:tcW w:w="776" w:type="dxa"/>
            <w:tcBorders>
              <w:top w:val="nil"/>
              <w:left w:val="nil"/>
              <w:bottom w:val="nil"/>
              <w:right w:val="single" w:sz="4" w:space="0" w:color="auto"/>
            </w:tcBorders>
            <w:noWrap/>
            <w:vAlign w:val="bottom"/>
            <w:hideMark/>
          </w:tcPr>
          <w:p w14:paraId="57E4CB70"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F5D730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3F13EB7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A3C9548"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0137EAB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9331B6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8AF4AD6" w14:textId="77777777" w:rsidR="00933FBF" w:rsidRDefault="00933FBF" w:rsidP="00933FBF">
            <w:pPr>
              <w:spacing w:line="276" w:lineRule="auto"/>
              <w:jc w:val="right"/>
              <w:rPr>
                <w:sz w:val="28"/>
                <w:szCs w:val="28"/>
                <w:lang w:eastAsia="en-US"/>
              </w:rPr>
            </w:pPr>
            <w:r>
              <w:rPr>
                <w:sz w:val="28"/>
                <w:szCs w:val="28"/>
                <w:lang w:eastAsia="en-US"/>
              </w:rPr>
              <w:t>5</w:t>
            </w:r>
          </w:p>
        </w:tc>
        <w:tc>
          <w:tcPr>
            <w:tcW w:w="776" w:type="dxa"/>
            <w:vAlign w:val="bottom"/>
            <w:hideMark/>
          </w:tcPr>
          <w:p w14:paraId="17D6C1D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24D6531B"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505F977" w14:textId="77777777" w:rsidTr="00933FBF">
        <w:trPr>
          <w:trHeight w:val="300"/>
          <w:jc w:val="center"/>
        </w:trPr>
        <w:tc>
          <w:tcPr>
            <w:tcW w:w="776" w:type="dxa"/>
            <w:tcBorders>
              <w:top w:val="nil"/>
              <w:left w:val="nil"/>
              <w:bottom w:val="nil"/>
              <w:right w:val="single" w:sz="4" w:space="0" w:color="auto"/>
            </w:tcBorders>
            <w:noWrap/>
            <w:vAlign w:val="bottom"/>
            <w:hideMark/>
          </w:tcPr>
          <w:p w14:paraId="05FD77AE"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67E5036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7C0ABA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585538D"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36E2F8B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C6BD8D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06BC7C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1DC75FD" w14:textId="77777777" w:rsidR="00933FBF" w:rsidRDefault="00933FBF" w:rsidP="00933FBF">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51A72A13"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6BD7EE27" w14:textId="77777777" w:rsidTr="00933FBF">
        <w:trPr>
          <w:trHeight w:val="300"/>
          <w:jc w:val="center"/>
        </w:trPr>
        <w:tc>
          <w:tcPr>
            <w:tcW w:w="776" w:type="dxa"/>
            <w:tcBorders>
              <w:top w:val="nil"/>
              <w:left w:val="nil"/>
              <w:bottom w:val="nil"/>
              <w:right w:val="single" w:sz="4" w:space="0" w:color="auto"/>
            </w:tcBorders>
            <w:noWrap/>
            <w:vAlign w:val="bottom"/>
            <w:hideMark/>
          </w:tcPr>
          <w:p w14:paraId="2140068D"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0480B2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6E1301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7FE901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BE9880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913988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2FCF712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4348D2E"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2F18F767" w14:textId="77777777" w:rsidR="00933FBF" w:rsidRDefault="00933FBF" w:rsidP="00933FBF">
            <w:pPr>
              <w:spacing w:line="276" w:lineRule="auto"/>
              <w:jc w:val="right"/>
              <w:rPr>
                <w:sz w:val="28"/>
                <w:szCs w:val="28"/>
                <w:lang w:eastAsia="en-US"/>
              </w:rPr>
            </w:pPr>
            <w:r>
              <w:rPr>
                <w:sz w:val="28"/>
                <w:szCs w:val="28"/>
                <w:lang w:eastAsia="en-US"/>
              </w:rPr>
              <w:t>1</w:t>
            </w:r>
          </w:p>
        </w:tc>
      </w:tr>
    </w:tbl>
    <w:p w14:paraId="55D82FCC" w14:textId="77777777" w:rsidR="00933FBF" w:rsidRDefault="00933FBF" w:rsidP="00933FBF">
      <w:pPr>
        <w:pStyle w:val="a6"/>
        <w:numPr>
          <w:ilvl w:val="0"/>
          <w:numId w:val="36"/>
        </w:numPr>
        <w:shd w:val="clear" w:color="auto" w:fill="FFFFFF"/>
        <w:spacing w:line="276" w:lineRule="auto"/>
        <w:ind w:right="-1"/>
        <w:jc w:val="both"/>
        <w:rPr>
          <w:sz w:val="28"/>
          <w:szCs w:val="28"/>
        </w:rPr>
      </w:pPr>
      <w:r>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W w:w="9922" w:type="dxa"/>
        <w:tblInd w:w="534" w:type="dxa"/>
        <w:tblLook w:val="04A0" w:firstRow="1" w:lastRow="0" w:firstColumn="1" w:lastColumn="0" w:noHBand="0" w:noVBand="1"/>
      </w:tblPr>
      <w:tblGrid>
        <w:gridCol w:w="2670"/>
        <w:gridCol w:w="2671"/>
        <w:gridCol w:w="2671"/>
        <w:gridCol w:w="1910"/>
      </w:tblGrid>
      <w:tr w:rsidR="00933FBF" w14:paraId="13C994EA" w14:textId="77777777" w:rsidTr="00933FBF">
        <w:tc>
          <w:tcPr>
            <w:tcW w:w="2670" w:type="dxa"/>
            <w:vMerge w:val="restart"/>
            <w:tcBorders>
              <w:top w:val="single" w:sz="4" w:space="0" w:color="auto"/>
              <w:left w:val="single" w:sz="4" w:space="0" w:color="auto"/>
              <w:bottom w:val="single" w:sz="4" w:space="0" w:color="auto"/>
              <w:right w:val="single" w:sz="4" w:space="0" w:color="auto"/>
            </w:tcBorders>
            <w:hideMark/>
          </w:tcPr>
          <w:p w14:paraId="61AE9906" w14:textId="77777777" w:rsidR="00933FBF" w:rsidRDefault="00933FBF" w:rsidP="00933FBF">
            <w:pPr>
              <w:spacing w:line="276" w:lineRule="auto"/>
              <w:ind w:right="355"/>
              <w:jc w:val="center"/>
              <w:rPr>
                <w:sz w:val="28"/>
                <w:szCs w:val="28"/>
                <w:lang w:eastAsia="en-US"/>
              </w:rPr>
            </w:pPr>
            <w:r>
              <w:rPr>
                <w:sz w:val="28"/>
                <w:szCs w:val="28"/>
                <w:lang w:eastAsia="en-US"/>
              </w:rPr>
              <w:t>Сырье</w:t>
            </w:r>
          </w:p>
        </w:tc>
        <w:tc>
          <w:tcPr>
            <w:tcW w:w="5342" w:type="dxa"/>
            <w:gridSpan w:val="2"/>
            <w:tcBorders>
              <w:top w:val="single" w:sz="4" w:space="0" w:color="auto"/>
              <w:left w:val="single" w:sz="4" w:space="0" w:color="auto"/>
              <w:bottom w:val="single" w:sz="4" w:space="0" w:color="auto"/>
              <w:right w:val="single" w:sz="4" w:space="0" w:color="auto"/>
            </w:tcBorders>
            <w:hideMark/>
          </w:tcPr>
          <w:p w14:paraId="023154F3" w14:textId="77777777" w:rsidR="00933FBF" w:rsidRDefault="00933FBF" w:rsidP="00933FBF">
            <w:pPr>
              <w:spacing w:line="276" w:lineRule="auto"/>
              <w:ind w:right="355"/>
              <w:jc w:val="center"/>
              <w:rPr>
                <w:sz w:val="28"/>
                <w:szCs w:val="28"/>
                <w:lang w:eastAsia="en-US"/>
              </w:rPr>
            </w:pPr>
            <w:r>
              <w:rPr>
                <w:sz w:val="28"/>
                <w:szCs w:val="28"/>
                <w:lang w:eastAsia="en-US"/>
              </w:rPr>
              <w:t>Нормы расхода</w:t>
            </w:r>
          </w:p>
        </w:tc>
        <w:tc>
          <w:tcPr>
            <w:tcW w:w="1910" w:type="dxa"/>
            <w:vMerge w:val="restart"/>
            <w:tcBorders>
              <w:top w:val="single" w:sz="4" w:space="0" w:color="auto"/>
              <w:left w:val="single" w:sz="4" w:space="0" w:color="auto"/>
              <w:bottom w:val="single" w:sz="4" w:space="0" w:color="auto"/>
              <w:right w:val="single" w:sz="4" w:space="0" w:color="auto"/>
            </w:tcBorders>
            <w:hideMark/>
          </w:tcPr>
          <w:p w14:paraId="3994929E" w14:textId="77777777" w:rsidR="00933FBF" w:rsidRDefault="00933FBF" w:rsidP="00933FBF">
            <w:pPr>
              <w:spacing w:line="276" w:lineRule="auto"/>
              <w:ind w:right="355"/>
              <w:jc w:val="center"/>
              <w:rPr>
                <w:sz w:val="28"/>
                <w:szCs w:val="28"/>
                <w:lang w:eastAsia="en-US"/>
              </w:rPr>
            </w:pPr>
            <w:r>
              <w:rPr>
                <w:sz w:val="28"/>
                <w:szCs w:val="28"/>
                <w:lang w:eastAsia="en-US"/>
              </w:rPr>
              <w:t>Ресурсы</w:t>
            </w:r>
          </w:p>
        </w:tc>
      </w:tr>
      <w:tr w:rsidR="00933FBF" w14:paraId="388B4B2D" w14:textId="77777777" w:rsidTr="00933FBF">
        <w:tc>
          <w:tcPr>
            <w:tcW w:w="0" w:type="auto"/>
            <w:vMerge/>
            <w:tcBorders>
              <w:top w:val="single" w:sz="4" w:space="0" w:color="auto"/>
              <w:left w:val="single" w:sz="4" w:space="0" w:color="auto"/>
              <w:bottom w:val="single" w:sz="4" w:space="0" w:color="auto"/>
              <w:right w:val="single" w:sz="4" w:space="0" w:color="auto"/>
            </w:tcBorders>
            <w:vAlign w:val="center"/>
            <w:hideMark/>
          </w:tcPr>
          <w:p w14:paraId="37629380" w14:textId="77777777" w:rsidR="00933FBF" w:rsidRDefault="00933FBF" w:rsidP="00933FBF">
            <w:pPr>
              <w:widowControl/>
              <w:autoSpaceDE/>
              <w:autoSpaceDN/>
              <w:adjustRightInd/>
              <w:spacing w:line="276" w:lineRule="auto"/>
              <w:rPr>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14:paraId="5BC15BB5" w14:textId="77777777" w:rsidR="00933FBF" w:rsidRDefault="00933FBF" w:rsidP="00933FBF">
            <w:pPr>
              <w:spacing w:line="276" w:lineRule="auto"/>
              <w:ind w:right="355"/>
              <w:jc w:val="center"/>
              <w:rPr>
                <w:sz w:val="28"/>
                <w:szCs w:val="28"/>
                <w:lang w:eastAsia="en-US"/>
              </w:rPr>
            </w:pPr>
            <w:r>
              <w:rPr>
                <w:sz w:val="28"/>
                <w:szCs w:val="28"/>
                <w:lang w:eastAsia="en-US"/>
              </w:rPr>
              <w:t>А</w:t>
            </w:r>
          </w:p>
        </w:tc>
        <w:tc>
          <w:tcPr>
            <w:tcW w:w="2671" w:type="dxa"/>
            <w:tcBorders>
              <w:top w:val="single" w:sz="4" w:space="0" w:color="auto"/>
              <w:left w:val="single" w:sz="4" w:space="0" w:color="auto"/>
              <w:bottom w:val="single" w:sz="4" w:space="0" w:color="auto"/>
              <w:right w:val="single" w:sz="4" w:space="0" w:color="auto"/>
            </w:tcBorders>
            <w:hideMark/>
          </w:tcPr>
          <w:p w14:paraId="23E8102A" w14:textId="77777777" w:rsidR="00933FBF" w:rsidRDefault="00933FBF" w:rsidP="00933FBF">
            <w:pPr>
              <w:spacing w:line="276" w:lineRule="auto"/>
              <w:ind w:right="355"/>
              <w:jc w:val="center"/>
              <w:rPr>
                <w:sz w:val="28"/>
                <w:szCs w:val="28"/>
                <w:lang w:eastAsia="en-US"/>
              </w:rPr>
            </w:pPr>
            <w:r>
              <w:rPr>
                <w:sz w:val="28"/>
                <w:szCs w:val="28"/>
                <w:lang w:eastAsia="en-US"/>
              </w:rPr>
              <w:t>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D3D5" w14:textId="77777777" w:rsidR="00933FBF" w:rsidRDefault="00933FBF" w:rsidP="00933FBF">
            <w:pPr>
              <w:widowControl/>
              <w:autoSpaceDE/>
              <w:autoSpaceDN/>
              <w:adjustRightInd/>
              <w:spacing w:line="276" w:lineRule="auto"/>
              <w:rPr>
                <w:sz w:val="28"/>
                <w:szCs w:val="28"/>
                <w:lang w:eastAsia="en-US"/>
              </w:rPr>
            </w:pPr>
          </w:p>
        </w:tc>
      </w:tr>
      <w:tr w:rsidR="00933FBF" w14:paraId="27CF031C"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52CFCB0C" w14:textId="77777777" w:rsidR="00933FBF" w:rsidRDefault="00933FBF" w:rsidP="00933FBF">
            <w:pPr>
              <w:spacing w:line="276" w:lineRule="auto"/>
              <w:ind w:right="355"/>
              <w:jc w:val="center"/>
              <w:rPr>
                <w:sz w:val="28"/>
                <w:szCs w:val="28"/>
                <w:lang w:val="en-US" w:eastAsia="en-US"/>
              </w:rPr>
            </w:pPr>
            <w:r>
              <w:rPr>
                <w:sz w:val="28"/>
                <w:szCs w:val="28"/>
                <w:lang w:val="en-US" w:eastAsia="en-US"/>
              </w:rPr>
              <w:t>I</w:t>
            </w:r>
          </w:p>
        </w:tc>
        <w:tc>
          <w:tcPr>
            <w:tcW w:w="2671" w:type="dxa"/>
            <w:tcBorders>
              <w:top w:val="single" w:sz="4" w:space="0" w:color="auto"/>
              <w:left w:val="single" w:sz="4" w:space="0" w:color="auto"/>
              <w:bottom w:val="single" w:sz="4" w:space="0" w:color="auto"/>
              <w:right w:val="single" w:sz="4" w:space="0" w:color="auto"/>
            </w:tcBorders>
            <w:hideMark/>
          </w:tcPr>
          <w:p w14:paraId="08AD7310" w14:textId="77777777" w:rsidR="00933FBF" w:rsidRDefault="00933FBF" w:rsidP="00933FBF">
            <w:pPr>
              <w:spacing w:line="276" w:lineRule="auto"/>
              <w:ind w:right="355"/>
              <w:jc w:val="center"/>
              <w:rPr>
                <w:sz w:val="28"/>
                <w:szCs w:val="28"/>
                <w:lang w:val="en-US" w:eastAsia="en-US"/>
              </w:rPr>
            </w:pPr>
            <w:r>
              <w:rPr>
                <w:sz w:val="28"/>
                <w:szCs w:val="28"/>
                <w:lang w:val="en-US" w:eastAsia="en-US"/>
              </w:rPr>
              <w:t>2</w:t>
            </w:r>
          </w:p>
        </w:tc>
        <w:tc>
          <w:tcPr>
            <w:tcW w:w="2671" w:type="dxa"/>
            <w:tcBorders>
              <w:top w:val="single" w:sz="4" w:space="0" w:color="auto"/>
              <w:left w:val="single" w:sz="4" w:space="0" w:color="auto"/>
              <w:bottom w:val="single" w:sz="4" w:space="0" w:color="auto"/>
              <w:right w:val="single" w:sz="4" w:space="0" w:color="auto"/>
            </w:tcBorders>
            <w:hideMark/>
          </w:tcPr>
          <w:p w14:paraId="0123EF47" w14:textId="77777777" w:rsidR="00933FBF" w:rsidRDefault="00933FBF" w:rsidP="00933FBF">
            <w:pPr>
              <w:spacing w:line="276" w:lineRule="auto"/>
              <w:ind w:right="355"/>
              <w:jc w:val="center"/>
              <w:rPr>
                <w:sz w:val="28"/>
                <w:szCs w:val="28"/>
                <w:lang w:val="en-US" w:eastAsia="en-US"/>
              </w:rPr>
            </w:pPr>
            <w:r>
              <w:rPr>
                <w:sz w:val="28"/>
                <w:szCs w:val="28"/>
                <w:lang w:val="en-US" w:eastAsia="en-US"/>
              </w:rPr>
              <w:t>6</w:t>
            </w:r>
          </w:p>
        </w:tc>
        <w:tc>
          <w:tcPr>
            <w:tcW w:w="1910" w:type="dxa"/>
            <w:tcBorders>
              <w:top w:val="single" w:sz="4" w:space="0" w:color="auto"/>
              <w:left w:val="single" w:sz="4" w:space="0" w:color="auto"/>
              <w:bottom w:val="single" w:sz="4" w:space="0" w:color="auto"/>
              <w:right w:val="single" w:sz="4" w:space="0" w:color="auto"/>
            </w:tcBorders>
            <w:hideMark/>
          </w:tcPr>
          <w:p w14:paraId="5A9F2EB0" w14:textId="77777777" w:rsidR="00933FBF" w:rsidRDefault="00933FBF" w:rsidP="00933FBF">
            <w:pPr>
              <w:spacing w:line="276" w:lineRule="auto"/>
              <w:ind w:right="355"/>
              <w:jc w:val="center"/>
              <w:rPr>
                <w:sz w:val="28"/>
                <w:szCs w:val="28"/>
                <w:lang w:val="en-US" w:eastAsia="en-US"/>
              </w:rPr>
            </w:pPr>
            <w:r>
              <w:rPr>
                <w:sz w:val="28"/>
                <w:szCs w:val="28"/>
                <w:lang w:val="en-US" w:eastAsia="en-US"/>
              </w:rPr>
              <w:t>50</w:t>
            </w:r>
          </w:p>
        </w:tc>
      </w:tr>
      <w:tr w:rsidR="00933FBF" w14:paraId="1D7839B5"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4BB72110" w14:textId="77777777" w:rsidR="00933FBF" w:rsidRDefault="00933FBF" w:rsidP="00933FBF">
            <w:pPr>
              <w:spacing w:line="276" w:lineRule="auto"/>
              <w:ind w:right="355"/>
              <w:jc w:val="center"/>
              <w:rPr>
                <w:sz w:val="28"/>
                <w:szCs w:val="28"/>
                <w:lang w:val="en-US" w:eastAsia="en-US"/>
              </w:rPr>
            </w:pPr>
            <w:r>
              <w:rPr>
                <w:sz w:val="28"/>
                <w:szCs w:val="28"/>
                <w:lang w:val="en-US" w:eastAsia="en-US"/>
              </w:rPr>
              <w:t>II</w:t>
            </w:r>
          </w:p>
        </w:tc>
        <w:tc>
          <w:tcPr>
            <w:tcW w:w="2671" w:type="dxa"/>
            <w:tcBorders>
              <w:top w:val="single" w:sz="4" w:space="0" w:color="auto"/>
              <w:left w:val="single" w:sz="4" w:space="0" w:color="auto"/>
              <w:bottom w:val="single" w:sz="4" w:space="0" w:color="auto"/>
              <w:right w:val="single" w:sz="4" w:space="0" w:color="auto"/>
            </w:tcBorders>
            <w:hideMark/>
          </w:tcPr>
          <w:p w14:paraId="4B7C3F20" w14:textId="77777777" w:rsidR="00933FBF" w:rsidRDefault="00933FBF" w:rsidP="00933FBF">
            <w:pPr>
              <w:spacing w:line="276" w:lineRule="auto"/>
              <w:ind w:right="355"/>
              <w:jc w:val="center"/>
              <w:rPr>
                <w:sz w:val="28"/>
                <w:szCs w:val="28"/>
                <w:lang w:val="en-US" w:eastAsia="en-US"/>
              </w:rPr>
            </w:pPr>
            <w:r>
              <w:rPr>
                <w:sz w:val="28"/>
                <w:szCs w:val="28"/>
                <w:lang w:val="en-US" w:eastAsia="en-US"/>
              </w:rPr>
              <w:t>5</w:t>
            </w:r>
          </w:p>
        </w:tc>
        <w:tc>
          <w:tcPr>
            <w:tcW w:w="2671" w:type="dxa"/>
            <w:tcBorders>
              <w:top w:val="single" w:sz="4" w:space="0" w:color="auto"/>
              <w:left w:val="single" w:sz="4" w:space="0" w:color="auto"/>
              <w:bottom w:val="single" w:sz="4" w:space="0" w:color="auto"/>
              <w:right w:val="single" w:sz="4" w:space="0" w:color="auto"/>
            </w:tcBorders>
            <w:hideMark/>
          </w:tcPr>
          <w:p w14:paraId="788E8012" w14:textId="77777777" w:rsidR="00933FBF" w:rsidRDefault="00933FBF" w:rsidP="00933FBF">
            <w:pPr>
              <w:spacing w:line="276" w:lineRule="auto"/>
              <w:ind w:right="355"/>
              <w:jc w:val="center"/>
              <w:rPr>
                <w:sz w:val="28"/>
                <w:szCs w:val="28"/>
                <w:lang w:val="en-US" w:eastAsia="en-US"/>
              </w:rPr>
            </w:pPr>
            <w:r>
              <w:rPr>
                <w:sz w:val="28"/>
                <w:szCs w:val="28"/>
                <w:lang w:val="en-US" w:eastAsia="en-US"/>
              </w:rPr>
              <w:t>3</w:t>
            </w:r>
          </w:p>
        </w:tc>
        <w:tc>
          <w:tcPr>
            <w:tcW w:w="1910" w:type="dxa"/>
            <w:tcBorders>
              <w:top w:val="single" w:sz="4" w:space="0" w:color="auto"/>
              <w:left w:val="single" w:sz="4" w:space="0" w:color="auto"/>
              <w:bottom w:val="single" w:sz="4" w:space="0" w:color="auto"/>
              <w:right w:val="single" w:sz="4" w:space="0" w:color="auto"/>
            </w:tcBorders>
            <w:hideMark/>
          </w:tcPr>
          <w:p w14:paraId="0DD41D64" w14:textId="77777777" w:rsidR="00933FBF" w:rsidRDefault="00933FBF" w:rsidP="00933FBF">
            <w:pPr>
              <w:spacing w:line="276" w:lineRule="auto"/>
              <w:ind w:right="355"/>
              <w:jc w:val="center"/>
              <w:rPr>
                <w:sz w:val="28"/>
                <w:szCs w:val="28"/>
                <w:lang w:val="en-US" w:eastAsia="en-US"/>
              </w:rPr>
            </w:pPr>
            <w:r>
              <w:rPr>
                <w:sz w:val="28"/>
                <w:szCs w:val="28"/>
                <w:lang w:val="en-US" w:eastAsia="en-US"/>
              </w:rPr>
              <w:t>100</w:t>
            </w:r>
          </w:p>
        </w:tc>
      </w:tr>
      <w:tr w:rsidR="00933FBF" w14:paraId="3E2EF6AB"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284A86F5" w14:textId="77777777" w:rsidR="00933FBF" w:rsidRDefault="00933FBF" w:rsidP="00933FBF">
            <w:pPr>
              <w:spacing w:line="276" w:lineRule="auto"/>
              <w:ind w:right="355"/>
              <w:jc w:val="center"/>
              <w:rPr>
                <w:sz w:val="28"/>
                <w:szCs w:val="28"/>
                <w:lang w:val="en-US" w:eastAsia="en-US"/>
              </w:rPr>
            </w:pPr>
            <w:r>
              <w:rPr>
                <w:sz w:val="28"/>
                <w:szCs w:val="28"/>
                <w:lang w:val="en-US" w:eastAsia="en-US"/>
              </w:rPr>
              <w:t>III</w:t>
            </w:r>
          </w:p>
        </w:tc>
        <w:tc>
          <w:tcPr>
            <w:tcW w:w="2671" w:type="dxa"/>
            <w:tcBorders>
              <w:top w:val="single" w:sz="4" w:space="0" w:color="auto"/>
              <w:left w:val="single" w:sz="4" w:space="0" w:color="auto"/>
              <w:bottom w:val="single" w:sz="4" w:space="0" w:color="auto"/>
              <w:right w:val="single" w:sz="4" w:space="0" w:color="auto"/>
            </w:tcBorders>
            <w:hideMark/>
          </w:tcPr>
          <w:p w14:paraId="4E28334E" w14:textId="77777777" w:rsidR="00933FBF" w:rsidRDefault="00933FBF" w:rsidP="00933FBF">
            <w:pPr>
              <w:spacing w:line="276" w:lineRule="auto"/>
              <w:ind w:right="355"/>
              <w:jc w:val="center"/>
              <w:rPr>
                <w:sz w:val="28"/>
                <w:szCs w:val="28"/>
                <w:lang w:val="en-US" w:eastAsia="en-US"/>
              </w:rPr>
            </w:pPr>
            <w:r>
              <w:rPr>
                <w:sz w:val="28"/>
                <w:szCs w:val="28"/>
                <w:lang w:val="en-US" w:eastAsia="en-US"/>
              </w:rPr>
              <w:t>1</w:t>
            </w:r>
          </w:p>
        </w:tc>
        <w:tc>
          <w:tcPr>
            <w:tcW w:w="2671" w:type="dxa"/>
            <w:tcBorders>
              <w:top w:val="single" w:sz="4" w:space="0" w:color="auto"/>
              <w:left w:val="single" w:sz="4" w:space="0" w:color="auto"/>
              <w:bottom w:val="single" w:sz="4" w:space="0" w:color="auto"/>
              <w:right w:val="single" w:sz="4" w:space="0" w:color="auto"/>
            </w:tcBorders>
            <w:hideMark/>
          </w:tcPr>
          <w:p w14:paraId="77450A0E" w14:textId="77777777" w:rsidR="00933FBF" w:rsidRDefault="00933FBF" w:rsidP="00933FBF">
            <w:pPr>
              <w:spacing w:line="276" w:lineRule="auto"/>
              <w:ind w:right="355"/>
              <w:jc w:val="center"/>
              <w:rPr>
                <w:sz w:val="28"/>
                <w:szCs w:val="28"/>
                <w:lang w:val="en-US" w:eastAsia="en-US"/>
              </w:rPr>
            </w:pPr>
            <w:r>
              <w:rPr>
                <w:sz w:val="28"/>
                <w:szCs w:val="28"/>
                <w:lang w:val="en-US" w:eastAsia="en-US"/>
              </w:rPr>
              <w:t>4</w:t>
            </w:r>
          </w:p>
        </w:tc>
        <w:tc>
          <w:tcPr>
            <w:tcW w:w="1910" w:type="dxa"/>
            <w:tcBorders>
              <w:top w:val="single" w:sz="4" w:space="0" w:color="auto"/>
              <w:left w:val="single" w:sz="4" w:space="0" w:color="auto"/>
              <w:bottom w:val="single" w:sz="4" w:space="0" w:color="auto"/>
              <w:right w:val="single" w:sz="4" w:space="0" w:color="auto"/>
            </w:tcBorders>
            <w:hideMark/>
          </w:tcPr>
          <w:p w14:paraId="2E9FA94F" w14:textId="77777777" w:rsidR="00933FBF" w:rsidRDefault="00933FBF" w:rsidP="00933FBF">
            <w:pPr>
              <w:spacing w:line="276" w:lineRule="auto"/>
              <w:ind w:right="355"/>
              <w:jc w:val="center"/>
              <w:rPr>
                <w:sz w:val="28"/>
                <w:szCs w:val="28"/>
                <w:lang w:val="en-US" w:eastAsia="en-US"/>
              </w:rPr>
            </w:pPr>
            <w:r>
              <w:rPr>
                <w:sz w:val="28"/>
                <w:szCs w:val="28"/>
                <w:lang w:val="en-US" w:eastAsia="en-US"/>
              </w:rPr>
              <w:t>30</w:t>
            </w:r>
          </w:p>
        </w:tc>
      </w:tr>
      <w:tr w:rsidR="00933FBF" w14:paraId="2BFC904F"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2AB9D617" w14:textId="77777777" w:rsidR="00933FBF" w:rsidRDefault="00933FBF" w:rsidP="00933FBF">
            <w:pPr>
              <w:spacing w:line="276" w:lineRule="auto"/>
              <w:ind w:right="355"/>
              <w:jc w:val="center"/>
              <w:rPr>
                <w:sz w:val="28"/>
                <w:szCs w:val="28"/>
                <w:lang w:eastAsia="en-US"/>
              </w:rPr>
            </w:pPr>
            <w:r>
              <w:rPr>
                <w:sz w:val="28"/>
                <w:szCs w:val="28"/>
                <w:lang w:eastAsia="en-US"/>
              </w:rPr>
              <w:t>Прибыль</w:t>
            </w:r>
          </w:p>
        </w:tc>
        <w:tc>
          <w:tcPr>
            <w:tcW w:w="2671" w:type="dxa"/>
            <w:tcBorders>
              <w:top w:val="single" w:sz="4" w:space="0" w:color="auto"/>
              <w:left w:val="single" w:sz="4" w:space="0" w:color="auto"/>
              <w:bottom w:val="single" w:sz="4" w:space="0" w:color="auto"/>
              <w:right w:val="single" w:sz="4" w:space="0" w:color="auto"/>
            </w:tcBorders>
            <w:hideMark/>
          </w:tcPr>
          <w:p w14:paraId="3656ED46" w14:textId="77777777" w:rsidR="00933FBF" w:rsidRDefault="00933FBF" w:rsidP="00933FBF">
            <w:pPr>
              <w:spacing w:line="276" w:lineRule="auto"/>
              <w:ind w:right="355"/>
              <w:jc w:val="center"/>
              <w:rPr>
                <w:sz w:val="28"/>
                <w:szCs w:val="28"/>
                <w:lang w:val="en-US" w:eastAsia="en-US"/>
              </w:rPr>
            </w:pPr>
            <w:r>
              <w:rPr>
                <w:sz w:val="28"/>
                <w:szCs w:val="28"/>
                <w:lang w:val="en-US" w:eastAsia="en-US"/>
              </w:rPr>
              <w:t>20</w:t>
            </w:r>
          </w:p>
        </w:tc>
        <w:tc>
          <w:tcPr>
            <w:tcW w:w="2671" w:type="dxa"/>
            <w:tcBorders>
              <w:top w:val="single" w:sz="4" w:space="0" w:color="auto"/>
              <w:left w:val="single" w:sz="4" w:space="0" w:color="auto"/>
              <w:bottom w:val="single" w:sz="4" w:space="0" w:color="auto"/>
              <w:right w:val="single" w:sz="4" w:space="0" w:color="auto"/>
            </w:tcBorders>
            <w:hideMark/>
          </w:tcPr>
          <w:p w14:paraId="3FD963C2" w14:textId="77777777" w:rsidR="00933FBF" w:rsidRDefault="00933FBF" w:rsidP="00933FBF">
            <w:pPr>
              <w:spacing w:line="276" w:lineRule="auto"/>
              <w:ind w:right="355"/>
              <w:jc w:val="center"/>
              <w:rPr>
                <w:sz w:val="28"/>
                <w:szCs w:val="28"/>
                <w:lang w:val="en-US" w:eastAsia="en-US"/>
              </w:rPr>
            </w:pPr>
            <w:r>
              <w:rPr>
                <w:sz w:val="28"/>
                <w:szCs w:val="28"/>
                <w:lang w:val="en-US" w:eastAsia="en-US"/>
              </w:rPr>
              <w:t>60</w:t>
            </w:r>
          </w:p>
        </w:tc>
        <w:tc>
          <w:tcPr>
            <w:tcW w:w="1910" w:type="dxa"/>
            <w:tcBorders>
              <w:top w:val="single" w:sz="4" w:space="0" w:color="auto"/>
              <w:left w:val="single" w:sz="4" w:space="0" w:color="auto"/>
              <w:bottom w:val="single" w:sz="4" w:space="0" w:color="auto"/>
              <w:right w:val="single" w:sz="4" w:space="0" w:color="auto"/>
            </w:tcBorders>
          </w:tcPr>
          <w:p w14:paraId="11D4CE57" w14:textId="77777777" w:rsidR="00933FBF" w:rsidRDefault="00933FBF" w:rsidP="00933FBF">
            <w:pPr>
              <w:spacing w:line="276" w:lineRule="auto"/>
              <w:ind w:right="355"/>
              <w:jc w:val="center"/>
              <w:rPr>
                <w:sz w:val="28"/>
                <w:szCs w:val="28"/>
                <w:lang w:eastAsia="en-US"/>
              </w:rPr>
            </w:pPr>
          </w:p>
        </w:tc>
      </w:tr>
    </w:tbl>
    <w:p w14:paraId="13390317" w14:textId="77777777" w:rsidR="00933FBF" w:rsidRDefault="00933FBF" w:rsidP="00933FBF">
      <w:pPr>
        <w:pStyle w:val="a6"/>
        <w:shd w:val="clear" w:color="auto" w:fill="FFFFFF"/>
        <w:spacing w:line="276" w:lineRule="auto"/>
        <w:ind w:left="709" w:right="-1"/>
        <w:jc w:val="both"/>
        <w:rPr>
          <w:b/>
          <w:sz w:val="28"/>
          <w:szCs w:val="28"/>
        </w:rPr>
      </w:pPr>
      <w:r>
        <w:rPr>
          <w:sz w:val="28"/>
          <w:szCs w:val="28"/>
        </w:rPr>
        <w:t>Определить оптимальный план выпуска продукции из условия максимизации прибыли.</w:t>
      </w:r>
    </w:p>
    <w:p w14:paraId="0D383B69" w14:textId="77777777" w:rsidR="00933FBF" w:rsidRDefault="00933FBF" w:rsidP="00933FBF">
      <w:pPr>
        <w:pStyle w:val="Default"/>
        <w:jc w:val="center"/>
        <w:rPr>
          <w:b/>
          <w:i/>
          <w:sz w:val="28"/>
          <w:szCs w:val="28"/>
        </w:rPr>
      </w:pPr>
    </w:p>
    <w:p w14:paraId="414BEB82" w14:textId="77777777" w:rsidR="00933FBF" w:rsidRDefault="00933FBF" w:rsidP="00933FBF">
      <w:pPr>
        <w:pStyle w:val="Default"/>
        <w:jc w:val="center"/>
        <w:rPr>
          <w:b/>
          <w:i/>
          <w:sz w:val="28"/>
          <w:szCs w:val="28"/>
        </w:rPr>
      </w:pPr>
    </w:p>
    <w:p w14:paraId="0AE7AF96" w14:textId="77777777" w:rsidR="00933FBF" w:rsidRDefault="00933FBF" w:rsidP="00933FBF">
      <w:pPr>
        <w:suppressAutoHyphens/>
        <w:spacing w:line="360" w:lineRule="auto"/>
        <w:jc w:val="center"/>
        <w:rPr>
          <w:b/>
          <w:i/>
          <w:sz w:val="28"/>
          <w:szCs w:val="28"/>
        </w:rPr>
      </w:pPr>
    </w:p>
    <w:p w14:paraId="7547BAF9" w14:textId="37DF9879" w:rsidR="00933FBF" w:rsidRPr="00901854" w:rsidRDefault="00901854" w:rsidP="00901854">
      <w:pPr>
        <w:tabs>
          <w:tab w:val="left" w:pos="1134"/>
        </w:tabs>
        <w:spacing w:after="200" w:line="276" w:lineRule="auto"/>
        <w:ind w:left="720"/>
        <w:jc w:val="both"/>
        <w:rPr>
          <w:sz w:val="28"/>
          <w:szCs w:val="28"/>
        </w:rPr>
      </w:pPr>
      <w:r>
        <w:rPr>
          <w:sz w:val="28"/>
          <w:szCs w:val="28"/>
        </w:rPr>
        <w:t>8.</w:t>
      </w:r>
      <w:r w:rsidR="00933FBF" w:rsidRPr="00901854">
        <w:rPr>
          <w:sz w:val="28"/>
          <w:szCs w:val="28"/>
        </w:rPr>
        <w:t>Провести полное исследование и построить график функции</w:t>
      </w:r>
      <w:r w:rsidR="00933FBF">
        <w:rPr>
          <w:position w:val="-12"/>
        </w:rPr>
        <w:object w:dxaOrig="1005" w:dyaOrig="435" w14:anchorId="4A4C62A4">
          <v:shape id="_x0000_i1084" type="#_x0000_t75" style="width:49.95pt;height:22.05pt" o:ole="">
            <v:imagedata r:id="rId15" o:title=""/>
          </v:shape>
          <o:OLEObject Type="Embed" ProgID="Equation.DSMT4" ShapeID="_x0000_i1084" DrawAspect="Content" ObjectID="_1684222969" r:id="rId119"/>
        </w:object>
      </w:r>
      <w:r w:rsidR="00933FBF" w:rsidRPr="00901854">
        <w:rPr>
          <w:sz w:val="28"/>
          <w:szCs w:val="28"/>
        </w:rPr>
        <w:t>. Найти наибольшее и наименьшее значения функции на отрезке</w:t>
      </w:r>
      <w:r w:rsidR="00933FBF">
        <w:rPr>
          <w:position w:val="-10"/>
        </w:rPr>
        <w:object w:dxaOrig="570" w:dyaOrig="285" w14:anchorId="6F70FDC0">
          <v:shape id="_x0000_i1085" type="#_x0000_t75" style="width:28.55pt;height:14.25pt" o:ole="">
            <v:imagedata r:id="rId17" o:title=""/>
          </v:shape>
          <o:OLEObject Type="Embed" ProgID="Equation.3" ShapeID="_x0000_i1085" DrawAspect="Content" ObjectID="_1684222970" r:id="rId120"/>
        </w:object>
      </w:r>
      <w:r w:rsidR="00933FBF" w:rsidRPr="00901854">
        <w:rPr>
          <w:sz w:val="28"/>
          <w:szCs w:val="28"/>
        </w:rPr>
        <w:t xml:space="preserve">. </w:t>
      </w:r>
    </w:p>
    <w:p w14:paraId="5BDCC61C" w14:textId="77777777" w:rsidR="00933FBF" w:rsidRDefault="00933FBF" w:rsidP="00933FBF">
      <w:pPr>
        <w:pStyle w:val="a6"/>
        <w:ind w:left="1080"/>
        <w:jc w:val="center"/>
        <w:rPr>
          <w:sz w:val="28"/>
          <w:szCs w:val="28"/>
        </w:rPr>
      </w:pPr>
      <w:r>
        <w:object w:dxaOrig="1440" w:dyaOrig="870" w14:anchorId="5CC39639">
          <v:shape id="_x0000_i1086" type="#_x0000_t75" style="width:1in;height:43.45pt" o:ole="">
            <v:imagedata r:id="rId19" o:title=""/>
          </v:shape>
          <o:OLEObject Type="Embed" ProgID="Equation.3" ShapeID="_x0000_i1086" DrawAspect="Content" ObjectID="_1684222971" r:id="rId121"/>
        </w:object>
      </w:r>
    </w:p>
    <w:p w14:paraId="3FA9107D" w14:textId="77777777" w:rsidR="00933FBF" w:rsidRDefault="00933FBF" w:rsidP="00933FBF">
      <w:pPr>
        <w:pStyle w:val="a6"/>
        <w:ind w:left="1080"/>
        <w:jc w:val="center"/>
        <w:rPr>
          <w:sz w:val="28"/>
          <w:szCs w:val="28"/>
          <w:highlight w:val="yellow"/>
        </w:rPr>
      </w:pPr>
    </w:p>
    <w:p w14:paraId="53EA6FF7" w14:textId="3655F359" w:rsidR="00933FBF" w:rsidRPr="00901854" w:rsidRDefault="00901854" w:rsidP="00901854">
      <w:pPr>
        <w:tabs>
          <w:tab w:val="left" w:pos="1134"/>
        </w:tabs>
        <w:spacing w:after="200" w:line="276" w:lineRule="auto"/>
        <w:ind w:left="720"/>
        <w:jc w:val="both"/>
        <w:rPr>
          <w:sz w:val="28"/>
          <w:szCs w:val="28"/>
        </w:rPr>
      </w:pPr>
      <w:r>
        <w:rPr>
          <w:sz w:val="28"/>
          <w:szCs w:val="28"/>
        </w:rPr>
        <w:t>9.</w:t>
      </w:r>
      <w:r w:rsidR="00933FBF" w:rsidRPr="00901854">
        <w:rPr>
          <w:sz w:val="28"/>
          <w:szCs w:val="28"/>
        </w:rPr>
        <w:t>Провести полное исследование и построить график функции</w:t>
      </w:r>
      <w:r w:rsidR="00933FBF">
        <w:rPr>
          <w:position w:val="-10"/>
        </w:rPr>
        <w:object w:dxaOrig="870" w:dyaOrig="285" w14:anchorId="56670310">
          <v:shape id="_x0000_i1087" type="#_x0000_t75" style="width:43.45pt;height:14.25pt" o:ole="">
            <v:imagedata r:id="rId122" o:title=""/>
          </v:shape>
          <o:OLEObject Type="Embed" ProgID="Equation.3" ShapeID="_x0000_i1087" DrawAspect="Content" ObjectID="_1684222972" r:id="rId123"/>
        </w:object>
      </w:r>
      <w:r w:rsidR="00933FBF" w:rsidRPr="00901854">
        <w:rPr>
          <w:sz w:val="28"/>
          <w:szCs w:val="28"/>
        </w:rPr>
        <w:t>.</w:t>
      </w:r>
    </w:p>
    <w:p w14:paraId="63D6276D" w14:textId="77777777" w:rsidR="00933FBF" w:rsidRDefault="00933FBF" w:rsidP="00933FBF">
      <w:pPr>
        <w:pStyle w:val="a6"/>
        <w:ind w:left="1080"/>
        <w:jc w:val="center"/>
        <w:rPr>
          <w:sz w:val="28"/>
          <w:szCs w:val="28"/>
          <w:highlight w:val="yellow"/>
        </w:rPr>
      </w:pPr>
      <w:r>
        <w:object w:dxaOrig="1290" w:dyaOrig="1005" w14:anchorId="48ED6E67">
          <v:shape id="_x0000_i1088" type="#_x0000_t75" style="width:64.2pt;height:49.95pt" o:ole="">
            <v:imagedata r:id="rId124" o:title=""/>
          </v:shape>
          <o:OLEObject Type="Embed" ProgID="Equation.3" ShapeID="_x0000_i1088" DrawAspect="Content" ObjectID="_1684222973" r:id="rId125"/>
        </w:object>
      </w:r>
      <w:r>
        <w:rPr>
          <w:sz w:val="28"/>
          <w:szCs w:val="28"/>
        </w:rPr>
        <w:t>.</w:t>
      </w:r>
    </w:p>
    <w:p w14:paraId="29B3727E" w14:textId="77777777" w:rsidR="00933FBF" w:rsidRDefault="00933FBF" w:rsidP="00933FBF">
      <w:pPr>
        <w:pStyle w:val="a6"/>
        <w:ind w:left="1080"/>
        <w:rPr>
          <w:sz w:val="28"/>
          <w:szCs w:val="28"/>
        </w:rPr>
      </w:pPr>
    </w:p>
    <w:p w14:paraId="643C02D8" w14:textId="7FF31D7B" w:rsidR="00933FBF" w:rsidRPr="00901854" w:rsidRDefault="00901854" w:rsidP="00901854">
      <w:pPr>
        <w:tabs>
          <w:tab w:val="left" w:pos="1134"/>
        </w:tabs>
        <w:spacing w:after="200" w:line="276" w:lineRule="auto"/>
        <w:ind w:left="720"/>
        <w:jc w:val="both"/>
        <w:rPr>
          <w:sz w:val="28"/>
          <w:szCs w:val="28"/>
        </w:rPr>
      </w:pPr>
      <w:r>
        <w:rPr>
          <w:sz w:val="28"/>
          <w:szCs w:val="28"/>
        </w:rPr>
        <w:t>10.</w:t>
      </w:r>
      <w:r w:rsidR="00933FBF" w:rsidRPr="00901854">
        <w:rPr>
          <w:sz w:val="28"/>
          <w:szCs w:val="28"/>
        </w:rPr>
        <w:t>Провести полное исследование и построить график функции</w:t>
      </w:r>
      <w:r w:rsidR="00933FBF">
        <w:rPr>
          <w:position w:val="-10"/>
        </w:rPr>
        <w:object w:dxaOrig="870" w:dyaOrig="285" w14:anchorId="57B14D58">
          <v:shape id="_x0000_i1089" type="#_x0000_t75" style="width:43.45pt;height:14.25pt" o:ole="">
            <v:imagedata r:id="rId122" o:title=""/>
          </v:shape>
          <o:OLEObject Type="Embed" ProgID="Equation.3" ShapeID="_x0000_i1089" DrawAspect="Content" ObjectID="_1684222974" r:id="rId126"/>
        </w:object>
      </w:r>
      <w:r w:rsidR="00933FBF" w:rsidRPr="00901854">
        <w:rPr>
          <w:sz w:val="28"/>
          <w:szCs w:val="28"/>
        </w:rPr>
        <w:t xml:space="preserve">. Найти наибольшее и наименьшее значения функции на отрезке </w:t>
      </w:r>
      <w:r w:rsidR="00933FBF">
        <w:rPr>
          <w:position w:val="-10"/>
        </w:rPr>
        <w:object w:dxaOrig="570" w:dyaOrig="285" w14:anchorId="47F10056">
          <v:shape id="_x0000_i1090" type="#_x0000_t75" style="width:28.55pt;height:14.25pt" o:ole="">
            <v:imagedata r:id="rId127" o:title=""/>
          </v:shape>
          <o:OLEObject Type="Embed" ProgID="Equation.3" ShapeID="_x0000_i1090" DrawAspect="Content" ObjectID="_1684222975" r:id="rId128"/>
        </w:object>
      </w:r>
      <w:r w:rsidR="00933FBF" w:rsidRPr="00901854">
        <w:rPr>
          <w:sz w:val="28"/>
          <w:szCs w:val="28"/>
        </w:rPr>
        <w:t>.</w:t>
      </w:r>
    </w:p>
    <w:p w14:paraId="6D4605B6" w14:textId="77777777" w:rsidR="00933FBF" w:rsidRDefault="00933FBF" w:rsidP="00933FBF">
      <w:pPr>
        <w:pStyle w:val="a6"/>
        <w:ind w:left="1080"/>
        <w:jc w:val="center"/>
        <w:rPr>
          <w:sz w:val="28"/>
          <w:szCs w:val="28"/>
        </w:rPr>
      </w:pPr>
      <w:r>
        <w:object w:dxaOrig="1725" w:dyaOrig="1005" w14:anchorId="03A6B525">
          <v:shape id="_x0000_i1091" type="#_x0000_t75" style="width:86.25pt;height:49.95pt" o:ole="">
            <v:imagedata r:id="rId129" o:title=""/>
          </v:shape>
          <o:OLEObject Type="Embed" ProgID="Equation.3" ShapeID="_x0000_i1091" DrawAspect="Content" ObjectID="_1684222976" r:id="rId130"/>
        </w:object>
      </w:r>
      <w:r>
        <w:rPr>
          <w:sz w:val="28"/>
          <w:szCs w:val="28"/>
        </w:rPr>
        <w:t>.</w:t>
      </w:r>
    </w:p>
    <w:p w14:paraId="325610E0" w14:textId="77777777" w:rsidR="00933FBF" w:rsidRDefault="00933FBF" w:rsidP="00933FBF">
      <w:pPr>
        <w:pStyle w:val="a6"/>
        <w:ind w:left="1080"/>
        <w:rPr>
          <w:sz w:val="28"/>
          <w:szCs w:val="28"/>
          <w:highlight w:val="yellow"/>
        </w:rPr>
      </w:pPr>
    </w:p>
    <w:p w14:paraId="2AD241A9" w14:textId="47F0AB72" w:rsidR="00933FBF" w:rsidRPr="00901854" w:rsidRDefault="00901854" w:rsidP="00901854">
      <w:pPr>
        <w:tabs>
          <w:tab w:val="left" w:pos="1134"/>
        </w:tabs>
        <w:spacing w:after="200" w:line="276" w:lineRule="auto"/>
        <w:ind w:left="720"/>
        <w:jc w:val="both"/>
        <w:rPr>
          <w:sz w:val="28"/>
          <w:szCs w:val="28"/>
        </w:rPr>
      </w:pPr>
      <w:r>
        <w:rPr>
          <w:sz w:val="28"/>
          <w:szCs w:val="28"/>
        </w:rPr>
        <w:t>11.</w:t>
      </w:r>
      <w:r w:rsidR="00933FBF" w:rsidRPr="00901854">
        <w:rPr>
          <w:sz w:val="28"/>
          <w:szCs w:val="28"/>
        </w:rPr>
        <w:t>Провести полное исследование и построить график функции</w:t>
      </w:r>
      <w:r w:rsidR="00933FBF">
        <w:rPr>
          <w:position w:val="-10"/>
        </w:rPr>
        <w:object w:dxaOrig="870" w:dyaOrig="285" w14:anchorId="2D7FEE03">
          <v:shape id="_x0000_i1092" type="#_x0000_t75" style="width:43.45pt;height:14.25pt" o:ole="">
            <v:imagedata r:id="rId122" o:title=""/>
          </v:shape>
          <o:OLEObject Type="Embed" ProgID="Equation.3" ShapeID="_x0000_i1092" DrawAspect="Content" ObjectID="_1684222977" r:id="rId131"/>
        </w:object>
      </w:r>
      <w:r w:rsidR="00933FBF" w:rsidRPr="00901854">
        <w:rPr>
          <w:sz w:val="28"/>
          <w:szCs w:val="28"/>
        </w:rPr>
        <w:t>.</w:t>
      </w:r>
    </w:p>
    <w:p w14:paraId="5F2DB387" w14:textId="77777777" w:rsidR="00933FBF" w:rsidRDefault="00933FBF" w:rsidP="00933FBF">
      <w:pPr>
        <w:pStyle w:val="a6"/>
        <w:ind w:left="1080"/>
        <w:jc w:val="center"/>
        <w:rPr>
          <w:sz w:val="28"/>
          <w:szCs w:val="28"/>
        </w:rPr>
      </w:pPr>
      <w:r>
        <w:object w:dxaOrig="1875" w:dyaOrig="870" w14:anchorId="1FDAAAF4">
          <v:shape id="_x0000_i1093" type="#_x0000_t75" style="width:94.05pt;height:43.45pt" o:ole="">
            <v:imagedata r:id="rId132" o:title=""/>
          </v:shape>
          <o:OLEObject Type="Embed" ProgID="Equation.3" ShapeID="_x0000_i1093" DrawAspect="Content" ObjectID="_1684222978" r:id="rId133"/>
        </w:object>
      </w:r>
      <w:r>
        <w:rPr>
          <w:sz w:val="28"/>
          <w:szCs w:val="28"/>
        </w:rPr>
        <w:t>.</w:t>
      </w:r>
    </w:p>
    <w:p w14:paraId="774D38A7" w14:textId="77777777" w:rsidR="00933FBF" w:rsidRDefault="00933FBF" w:rsidP="00933FBF">
      <w:pPr>
        <w:pStyle w:val="a6"/>
        <w:ind w:left="1080"/>
        <w:rPr>
          <w:sz w:val="28"/>
          <w:szCs w:val="28"/>
        </w:rPr>
      </w:pPr>
    </w:p>
    <w:p w14:paraId="68834D1C" w14:textId="397E5438" w:rsidR="00933FBF" w:rsidRPr="00901854" w:rsidRDefault="00901854" w:rsidP="00901854">
      <w:pPr>
        <w:tabs>
          <w:tab w:val="left" w:pos="1134"/>
        </w:tabs>
        <w:spacing w:after="200" w:line="276" w:lineRule="auto"/>
        <w:ind w:left="720"/>
        <w:jc w:val="both"/>
        <w:rPr>
          <w:sz w:val="28"/>
          <w:szCs w:val="28"/>
        </w:rPr>
      </w:pPr>
      <w:r>
        <w:rPr>
          <w:sz w:val="28"/>
          <w:szCs w:val="28"/>
        </w:rPr>
        <w:t>12.</w:t>
      </w:r>
      <w:r w:rsidR="00933FBF" w:rsidRPr="00901854">
        <w:rPr>
          <w:sz w:val="28"/>
          <w:szCs w:val="28"/>
        </w:rPr>
        <w:t>С помощью инструмента Подбор параметра найти корни уравнения 2e</w:t>
      </w:r>
      <w:r w:rsidR="00933FBF" w:rsidRPr="00901854">
        <w:rPr>
          <w:sz w:val="28"/>
          <w:szCs w:val="28"/>
          <w:vertAlign w:val="superscript"/>
        </w:rPr>
        <w:t>x</w:t>
      </w:r>
      <w:r w:rsidR="00933FBF" w:rsidRPr="00901854">
        <w:rPr>
          <w:sz w:val="28"/>
          <w:szCs w:val="28"/>
        </w:rPr>
        <w:t>-e</w:t>
      </w:r>
      <w:r w:rsidR="00933FBF" w:rsidRPr="00901854">
        <w:rPr>
          <w:sz w:val="28"/>
          <w:szCs w:val="28"/>
          <w:vertAlign w:val="superscript"/>
        </w:rPr>
        <w:t>2x</w:t>
      </w:r>
      <w:r w:rsidR="00933FBF" w:rsidRPr="00901854">
        <w:rPr>
          <w:sz w:val="28"/>
          <w:szCs w:val="28"/>
        </w:rPr>
        <w:t>+1=0 на отрезке [-5;5]. В ответе записать их сумму.</w:t>
      </w:r>
    </w:p>
    <w:p w14:paraId="1032217D" w14:textId="28FD0E0E" w:rsidR="00933FBF" w:rsidRPr="00901854" w:rsidRDefault="00901854" w:rsidP="00901854">
      <w:pPr>
        <w:tabs>
          <w:tab w:val="left" w:pos="1134"/>
        </w:tabs>
        <w:spacing w:after="200" w:line="276" w:lineRule="auto"/>
        <w:ind w:left="720"/>
        <w:jc w:val="both"/>
        <w:rPr>
          <w:sz w:val="28"/>
          <w:szCs w:val="28"/>
        </w:rPr>
      </w:pPr>
      <w:r>
        <w:rPr>
          <w:sz w:val="28"/>
          <w:szCs w:val="28"/>
        </w:rPr>
        <w:t>13.</w:t>
      </w:r>
      <w:r w:rsidR="00933FBF" w:rsidRPr="00901854">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E3B649E" w14:textId="17A76C1C" w:rsidR="00933FBF" w:rsidRPr="00901854" w:rsidRDefault="00901854" w:rsidP="00901854">
      <w:pPr>
        <w:tabs>
          <w:tab w:val="left" w:pos="1134"/>
        </w:tabs>
        <w:spacing w:after="200" w:line="276" w:lineRule="auto"/>
        <w:ind w:left="851"/>
        <w:jc w:val="both"/>
        <w:rPr>
          <w:sz w:val="28"/>
          <w:szCs w:val="28"/>
        </w:rPr>
      </w:pPr>
      <w:r>
        <w:rPr>
          <w:sz w:val="28"/>
          <w:szCs w:val="28"/>
        </w:rPr>
        <w:t>14.</w:t>
      </w:r>
      <w:r w:rsidR="00933FBF" w:rsidRPr="00901854">
        <w:rPr>
          <w:sz w:val="28"/>
          <w:szCs w:val="28"/>
        </w:rPr>
        <w:t>Известно, что площадь первого прямоугольника (</w:t>
      </w:r>
      <w:r w:rsidR="00933FBF" w:rsidRPr="00901854">
        <w:rPr>
          <w:i/>
          <w:sz w:val="28"/>
          <w:szCs w:val="28"/>
          <w:lang w:val="en-US"/>
        </w:rPr>
        <w:t>a</w:t>
      </w:r>
      <w:r w:rsidR="00933FBF" w:rsidRPr="00901854">
        <w:rPr>
          <w:i/>
          <w:sz w:val="28"/>
          <w:szCs w:val="28"/>
        </w:rPr>
        <w:t>1*</w:t>
      </w:r>
      <w:r w:rsidR="00933FBF" w:rsidRPr="00901854">
        <w:rPr>
          <w:i/>
          <w:sz w:val="28"/>
          <w:szCs w:val="28"/>
          <w:lang w:val="en-US"/>
        </w:rPr>
        <w:t>b</w:t>
      </w:r>
      <w:r w:rsidR="00933FBF" w:rsidRPr="00901854">
        <w:rPr>
          <w:i/>
          <w:sz w:val="28"/>
          <w:szCs w:val="28"/>
        </w:rPr>
        <w:t>1</w:t>
      </w:r>
      <w:r w:rsidR="00933FBF" w:rsidRPr="00901854">
        <w:rPr>
          <w:sz w:val="28"/>
          <w:szCs w:val="28"/>
        </w:rPr>
        <w:t>) равна 135, а площадь второго прямоугольника (</w:t>
      </w:r>
      <w:r w:rsidR="00933FBF" w:rsidRPr="00901854">
        <w:rPr>
          <w:i/>
          <w:sz w:val="28"/>
          <w:szCs w:val="28"/>
          <w:lang w:val="en-US"/>
        </w:rPr>
        <w:t>a</w:t>
      </w:r>
      <w:r w:rsidR="00933FBF" w:rsidRPr="00901854">
        <w:rPr>
          <w:i/>
          <w:sz w:val="28"/>
          <w:szCs w:val="28"/>
        </w:rPr>
        <w:t>2*</w:t>
      </w:r>
      <w:r w:rsidR="00933FBF" w:rsidRPr="00901854">
        <w:rPr>
          <w:i/>
          <w:sz w:val="28"/>
          <w:szCs w:val="28"/>
          <w:lang w:val="en-US"/>
        </w:rPr>
        <w:t>b</w:t>
      </w:r>
      <w:r w:rsidR="00933FBF" w:rsidRPr="00901854">
        <w:rPr>
          <w:i/>
          <w:sz w:val="28"/>
          <w:szCs w:val="28"/>
        </w:rPr>
        <w:t>2</w:t>
      </w:r>
      <w:r w:rsidR="00933FBF" w:rsidRPr="00901854">
        <w:rPr>
          <w:sz w:val="28"/>
          <w:szCs w:val="28"/>
        </w:rPr>
        <w:t xml:space="preserve">) равна 195. С помощью инструмента Подбор параметра определить во сколько раз отличается сторона </w:t>
      </w:r>
      <w:r w:rsidR="00933FBF" w:rsidRPr="00901854">
        <w:rPr>
          <w:i/>
          <w:sz w:val="28"/>
          <w:szCs w:val="28"/>
        </w:rPr>
        <w:t>а1</w:t>
      </w:r>
      <w:r w:rsidR="00933FBF" w:rsidRPr="00901854">
        <w:rPr>
          <w:sz w:val="28"/>
          <w:szCs w:val="28"/>
        </w:rPr>
        <w:t xml:space="preserve"> от стороны </w:t>
      </w:r>
      <w:r w:rsidR="00933FBF" w:rsidRPr="00901854">
        <w:rPr>
          <w:i/>
          <w:sz w:val="28"/>
          <w:szCs w:val="28"/>
        </w:rPr>
        <w:t>а2</w:t>
      </w:r>
      <w:r w:rsidR="00933FBF" w:rsidRPr="00901854">
        <w:rPr>
          <w:sz w:val="28"/>
          <w:szCs w:val="28"/>
        </w:rPr>
        <w:t xml:space="preserve">, если стороны </w:t>
      </w:r>
      <w:r w:rsidR="00933FBF" w:rsidRPr="00901854">
        <w:rPr>
          <w:i/>
          <w:sz w:val="28"/>
          <w:szCs w:val="28"/>
          <w:lang w:val="en-US"/>
        </w:rPr>
        <w:t>b</w:t>
      </w:r>
      <w:r w:rsidR="00933FBF" w:rsidRPr="00901854">
        <w:rPr>
          <w:i/>
          <w:sz w:val="28"/>
          <w:szCs w:val="28"/>
        </w:rPr>
        <w:t>1</w:t>
      </w:r>
      <w:r w:rsidR="00933FBF" w:rsidRPr="00901854">
        <w:rPr>
          <w:sz w:val="28"/>
          <w:szCs w:val="28"/>
        </w:rPr>
        <w:t xml:space="preserve"> и </w:t>
      </w:r>
      <w:r w:rsidR="00933FBF" w:rsidRPr="00901854">
        <w:rPr>
          <w:i/>
          <w:sz w:val="28"/>
          <w:szCs w:val="28"/>
          <w:lang w:val="en-US"/>
        </w:rPr>
        <w:t>b</w:t>
      </w:r>
      <w:r w:rsidR="00933FBF" w:rsidRPr="00901854">
        <w:rPr>
          <w:i/>
          <w:sz w:val="28"/>
          <w:szCs w:val="28"/>
        </w:rPr>
        <w:t>2</w:t>
      </w:r>
      <w:r w:rsidR="00933FBF" w:rsidRPr="00901854">
        <w:rPr>
          <w:sz w:val="28"/>
          <w:szCs w:val="28"/>
        </w:rPr>
        <w:t xml:space="preserve"> равны по 3,75. Ответ дать с двумя знаками после запятой.</w:t>
      </w:r>
    </w:p>
    <w:p w14:paraId="778FE1AE" w14:textId="66F67876" w:rsidR="00933FBF" w:rsidRPr="00901854" w:rsidRDefault="00901854" w:rsidP="00901854">
      <w:pPr>
        <w:tabs>
          <w:tab w:val="left" w:pos="1134"/>
        </w:tabs>
        <w:spacing w:after="200" w:line="276" w:lineRule="auto"/>
        <w:ind w:left="851"/>
        <w:jc w:val="both"/>
        <w:rPr>
          <w:sz w:val="28"/>
          <w:szCs w:val="28"/>
        </w:rPr>
      </w:pPr>
      <w:r>
        <w:rPr>
          <w:sz w:val="28"/>
          <w:szCs w:val="28"/>
        </w:rPr>
        <w:lastRenderedPageBreak/>
        <w:t>15.</w:t>
      </w:r>
      <w:r w:rsidR="00933FBF" w:rsidRPr="00901854">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65D1B9C8" w14:textId="5E4682DB" w:rsidR="00933FBF" w:rsidRPr="00901854" w:rsidRDefault="00901854" w:rsidP="00901854">
      <w:pPr>
        <w:tabs>
          <w:tab w:val="left" w:pos="1134"/>
        </w:tabs>
        <w:spacing w:after="200" w:line="276" w:lineRule="auto"/>
        <w:ind w:left="851"/>
        <w:jc w:val="both"/>
        <w:rPr>
          <w:sz w:val="28"/>
          <w:szCs w:val="28"/>
        </w:rPr>
      </w:pPr>
      <w:r>
        <w:rPr>
          <w:sz w:val="28"/>
          <w:szCs w:val="28"/>
        </w:rPr>
        <w:t>16.</w:t>
      </w:r>
      <w:r w:rsidR="00933FBF" w:rsidRPr="00901854">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39D12B50" w14:textId="1B3D6289" w:rsidR="00933FBF" w:rsidRPr="00901854" w:rsidRDefault="00901854" w:rsidP="00901854">
      <w:pPr>
        <w:tabs>
          <w:tab w:val="left" w:pos="1134"/>
        </w:tabs>
        <w:spacing w:after="200" w:line="276" w:lineRule="auto"/>
        <w:ind w:left="851"/>
        <w:jc w:val="both"/>
        <w:rPr>
          <w:sz w:val="28"/>
          <w:szCs w:val="28"/>
        </w:rPr>
      </w:pPr>
      <w:r>
        <w:rPr>
          <w:sz w:val="28"/>
          <w:szCs w:val="28"/>
        </w:rPr>
        <w:t>17.</w:t>
      </w:r>
      <w:r w:rsidR="00933FBF" w:rsidRPr="00901854">
        <w:rPr>
          <w:sz w:val="28"/>
          <w:szCs w:val="28"/>
        </w:rPr>
        <w:t xml:space="preserve">Решить систему линейных уравнений методом обратной матрицы в </w:t>
      </w:r>
      <w:r w:rsidR="00933FBF" w:rsidRPr="00901854">
        <w:rPr>
          <w:sz w:val="28"/>
          <w:szCs w:val="28"/>
          <w:lang w:val="en-US"/>
        </w:rPr>
        <w:t>Excel</w:t>
      </w:r>
      <w:r w:rsidR="00933FBF" w:rsidRPr="00901854">
        <w:rPr>
          <w:sz w:val="28"/>
          <w:szCs w:val="28"/>
        </w:rPr>
        <w:t xml:space="preserve"> или в </w:t>
      </w:r>
      <w:r w:rsidR="00933FBF" w:rsidRPr="00901854">
        <w:rPr>
          <w:sz w:val="28"/>
          <w:szCs w:val="28"/>
          <w:lang w:val="en-US"/>
        </w:rPr>
        <w:t>R</w:t>
      </w:r>
      <w:r w:rsidR="00933FBF" w:rsidRPr="00901854">
        <w:rPr>
          <w:sz w:val="28"/>
          <w:szCs w:val="28"/>
        </w:rPr>
        <w:t>:</w:t>
      </w:r>
    </w:p>
    <w:p w14:paraId="287766FE" w14:textId="77777777" w:rsidR="00933FBF" w:rsidRDefault="00933FBF" w:rsidP="00933FBF">
      <w:pPr>
        <w:pStyle w:val="a6"/>
        <w:spacing w:after="100" w:afterAutospacing="1"/>
        <w:ind w:left="1080"/>
        <w:jc w:val="center"/>
        <w:rPr>
          <w:sz w:val="28"/>
          <w:szCs w:val="28"/>
        </w:rPr>
      </w:pPr>
      <w:r>
        <w:rPr>
          <w:noProof/>
        </w:rPr>
        <w:drawing>
          <wp:inline distT="0" distB="0" distL="0" distR="0" wp14:anchorId="57CF7972" wp14:editId="4D72E3F4">
            <wp:extent cx="1476375" cy="828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07B6EA54" w14:textId="4A1F7DAA" w:rsidR="00933FBF" w:rsidRPr="00901854" w:rsidRDefault="00901854" w:rsidP="00901854">
      <w:pPr>
        <w:tabs>
          <w:tab w:val="left" w:pos="1134"/>
        </w:tabs>
        <w:spacing w:after="200" w:line="276" w:lineRule="auto"/>
        <w:ind w:left="851"/>
        <w:jc w:val="both"/>
        <w:rPr>
          <w:sz w:val="28"/>
          <w:szCs w:val="28"/>
        </w:rPr>
      </w:pPr>
      <w:r>
        <w:rPr>
          <w:sz w:val="28"/>
          <w:szCs w:val="28"/>
        </w:rPr>
        <w:t>18.</w:t>
      </w:r>
      <w:r w:rsidR="00933FBF" w:rsidRPr="00901854">
        <w:rPr>
          <w:sz w:val="28"/>
          <w:szCs w:val="28"/>
        </w:rPr>
        <w:t xml:space="preserve">Восстановите, какое количество ресурсов </w:t>
      </w:r>
      <w:r w:rsidR="00933FBF" w:rsidRPr="00901854">
        <w:rPr>
          <w:sz w:val="28"/>
          <w:szCs w:val="28"/>
          <w:lang w:val="en-US"/>
        </w:rPr>
        <w:t>x</w:t>
      </w:r>
      <w:r w:rsidR="00933FBF" w:rsidRPr="00901854">
        <w:rPr>
          <w:sz w:val="28"/>
          <w:szCs w:val="28"/>
          <w:vertAlign w:val="subscript"/>
        </w:rPr>
        <w:t>1</w:t>
      </w:r>
      <w:r w:rsidR="00933FBF" w:rsidRPr="00901854">
        <w:rPr>
          <w:sz w:val="28"/>
          <w:szCs w:val="28"/>
        </w:rPr>
        <w:t>, x</w:t>
      </w:r>
      <w:r w:rsidR="00933FBF" w:rsidRPr="00901854">
        <w:rPr>
          <w:sz w:val="28"/>
          <w:szCs w:val="28"/>
          <w:vertAlign w:val="subscript"/>
        </w:rPr>
        <w:t>2</w:t>
      </w:r>
      <w:r w:rsidR="00933FBF" w:rsidRPr="00901854">
        <w:rPr>
          <w:sz w:val="28"/>
          <w:szCs w:val="28"/>
        </w:rPr>
        <w:t>, … х</w:t>
      </w:r>
      <w:r w:rsidR="00933FBF" w:rsidRPr="00901854">
        <w:rPr>
          <w:sz w:val="28"/>
          <w:szCs w:val="28"/>
          <w:vertAlign w:val="subscript"/>
        </w:rPr>
        <w:t>8</w:t>
      </w:r>
      <w:r w:rsidR="00933FBF" w:rsidRPr="00901854">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933FBF" w14:paraId="0FD63431" w14:textId="77777777" w:rsidTr="00933FBF">
        <w:tc>
          <w:tcPr>
            <w:tcW w:w="665" w:type="dxa"/>
            <w:hideMark/>
          </w:tcPr>
          <w:p w14:paraId="0F485A02" w14:textId="77777777" w:rsidR="00933FBF" w:rsidRDefault="00175CD6" w:rsidP="00933FBF">
            <w:pPr>
              <w:spacing w:line="276" w:lineRule="auto"/>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65B1A8C2" w14:textId="77777777" w:rsidR="00933FBF" w:rsidRDefault="00933FBF" w:rsidP="00933FBF">
            <w:pPr>
              <w:spacing w:line="276" w:lineRule="auto"/>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r>
              <w:rPr>
                <w:sz w:val="28"/>
                <w:szCs w:val="28"/>
                <w:vertAlign w:val="subscript"/>
                <w:lang w:eastAsia="en-US"/>
              </w:rPr>
              <w:t>2</w:t>
            </w:r>
            <w:r>
              <w:rPr>
                <w:sz w:val="28"/>
                <w:szCs w:val="28"/>
                <w:lang w:eastAsia="en-US"/>
              </w:rPr>
              <w:t xml:space="preserve">  –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6BA416DB" w14:textId="77777777" w:rsidR="00933FBF" w:rsidRDefault="00933FBF" w:rsidP="00933FBF">
            <w:pPr>
              <w:spacing w:line="276" w:lineRule="auto"/>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r>
              <w:rPr>
                <w:sz w:val="28"/>
                <w:szCs w:val="28"/>
                <w:vertAlign w:val="subscript"/>
                <w:lang w:eastAsia="en-US"/>
              </w:rPr>
              <w:t>2</w:t>
            </w:r>
            <w:r>
              <w:rPr>
                <w:sz w:val="28"/>
                <w:szCs w:val="28"/>
                <w:lang w:eastAsia="en-US"/>
              </w:rPr>
              <w:t xml:space="preserve">  –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110DBD7B" w14:textId="77777777" w:rsidR="00933FBF" w:rsidRDefault="00933FBF" w:rsidP="00933FBF">
            <w:pPr>
              <w:spacing w:line="276" w:lineRule="auto"/>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572ADD24" w14:textId="77777777" w:rsidR="00933FBF" w:rsidRDefault="00933FBF" w:rsidP="00933FBF">
            <w:pPr>
              <w:spacing w:line="276" w:lineRule="auto"/>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22729688" w14:textId="77777777" w:rsidR="00933FBF" w:rsidRDefault="00933FBF" w:rsidP="00933FBF">
            <w:pPr>
              <w:spacing w:line="276" w:lineRule="auto"/>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21059AD4" w14:textId="77777777" w:rsidR="00933FBF" w:rsidRDefault="00933FBF" w:rsidP="00933FBF">
            <w:pPr>
              <w:spacing w:line="276" w:lineRule="auto"/>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6F116C10" w14:textId="77777777" w:rsidR="00933FBF" w:rsidRDefault="00933FBF" w:rsidP="00933FBF">
            <w:pPr>
              <w:spacing w:line="276" w:lineRule="auto"/>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0A6B92BC" w14:textId="77777777" w:rsidR="00933FBF" w:rsidRDefault="00933FBF" w:rsidP="00933FBF">
            <w:pPr>
              <w:spacing w:line="276" w:lineRule="auto"/>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5BE8DF95" w14:textId="77777777" w:rsidR="00933FBF" w:rsidRDefault="00933FBF" w:rsidP="00933FBF">
            <w:pPr>
              <w:spacing w:line="276" w:lineRule="auto"/>
              <w:ind w:left="360"/>
              <w:rPr>
                <w:sz w:val="28"/>
                <w:szCs w:val="28"/>
                <w:lang w:eastAsia="en-US"/>
              </w:rPr>
            </w:pPr>
          </w:p>
        </w:tc>
      </w:tr>
    </w:tbl>
    <w:p w14:paraId="279D0635" w14:textId="3F8A00F7" w:rsidR="00933FBF" w:rsidRPr="00901854" w:rsidRDefault="00901854" w:rsidP="00901854">
      <w:pPr>
        <w:tabs>
          <w:tab w:val="left" w:pos="993"/>
        </w:tabs>
        <w:spacing w:line="276" w:lineRule="auto"/>
        <w:ind w:left="851"/>
        <w:jc w:val="both"/>
        <w:rPr>
          <w:rFonts w:eastAsiaTheme="minorEastAsia"/>
          <w:sz w:val="32"/>
          <w:szCs w:val="32"/>
        </w:rPr>
      </w:pPr>
      <w:r>
        <w:rPr>
          <w:sz w:val="28"/>
          <w:szCs w:val="28"/>
        </w:rPr>
        <w:t>19.</w:t>
      </w:r>
      <w:r w:rsidR="00933FBF" w:rsidRPr="00901854">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00933FBF" w:rsidRPr="00901854">
        <w:rPr>
          <w:rFonts w:eastAsiaTheme="minorEastAsia"/>
          <w:b/>
          <w:sz w:val="32"/>
          <w:szCs w:val="32"/>
        </w:rPr>
        <w:t>(А</w:t>
      </w:r>
      <w:r w:rsidR="00933FBF" w:rsidRPr="00901854">
        <w:rPr>
          <w:rFonts w:eastAsiaTheme="minorEastAsia"/>
          <w:b/>
          <w:sz w:val="32"/>
          <w:szCs w:val="32"/>
          <w:vertAlign w:val="superscript"/>
        </w:rPr>
        <w:t>2</w:t>
      </w:r>
      <w:r w:rsidR="00933FBF" w:rsidRPr="00901854">
        <w:rPr>
          <w:rFonts w:eastAsiaTheme="minorEastAsia"/>
          <w:b/>
          <w:sz w:val="32"/>
          <w:szCs w:val="32"/>
        </w:rPr>
        <w:t>)</w:t>
      </w:r>
      <w:r w:rsidR="00933FBF" w:rsidRPr="00901854">
        <w:rPr>
          <w:rFonts w:eastAsiaTheme="minorEastAsia"/>
          <w:b/>
          <w:sz w:val="32"/>
          <w:szCs w:val="32"/>
          <w:vertAlign w:val="superscript"/>
        </w:rPr>
        <w:t>-1</w:t>
      </w:r>
      <w:r w:rsidR="00933FBF" w:rsidRPr="00901854">
        <w:rPr>
          <w:rFonts w:eastAsiaTheme="minorEastAsia"/>
          <w:b/>
          <w:sz w:val="32"/>
          <w:szCs w:val="32"/>
        </w:rPr>
        <w:t>Х В=Е.</w:t>
      </w:r>
      <w:r w:rsidR="00933FBF" w:rsidRPr="00901854">
        <w:rPr>
          <w:rFonts w:eastAsiaTheme="minorEastAsia"/>
          <w:sz w:val="32"/>
          <w:szCs w:val="32"/>
        </w:rPr>
        <w:t xml:space="preserve"> </w:t>
      </w:r>
      <w:r w:rsidR="00933FBF" w:rsidRPr="00901854">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933FBF" w14:paraId="6EC828C2" w14:textId="77777777" w:rsidTr="00933FBF">
        <w:tc>
          <w:tcPr>
            <w:tcW w:w="567" w:type="dxa"/>
            <w:tcBorders>
              <w:top w:val="nil"/>
              <w:left w:val="nil"/>
              <w:bottom w:val="nil"/>
              <w:right w:val="single" w:sz="4" w:space="0" w:color="auto"/>
            </w:tcBorders>
            <w:vAlign w:val="bottom"/>
          </w:tcPr>
          <w:p w14:paraId="4E03E0E4"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05D7692B" w14:textId="77777777" w:rsidR="00933FBF" w:rsidRDefault="00933FBF" w:rsidP="00933FBF">
            <w:pPr>
              <w:spacing w:line="276" w:lineRule="auto"/>
              <w:jc w:val="right"/>
              <w:rPr>
                <w:sz w:val="28"/>
                <w:szCs w:val="28"/>
                <w:lang w:eastAsia="en-US"/>
              </w:rPr>
            </w:pPr>
            <w:r>
              <w:rPr>
                <w:sz w:val="28"/>
                <w:szCs w:val="28"/>
                <w:lang w:eastAsia="en-US"/>
              </w:rPr>
              <w:t>3</w:t>
            </w:r>
          </w:p>
        </w:tc>
        <w:tc>
          <w:tcPr>
            <w:tcW w:w="427" w:type="dxa"/>
            <w:vAlign w:val="bottom"/>
            <w:hideMark/>
          </w:tcPr>
          <w:p w14:paraId="33EA3E09" w14:textId="77777777" w:rsidR="00933FBF" w:rsidRDefault="00933FBF" w:rsidP="00933FBF">
            <w:pPr>
              <w:spacing w:line="276" w:lineRule="auto"/>
              <w:jc w:val="right"/>
              <w:rPr>
                <w:sz w:val="28"/>
                <w:szCs w:val="28"/>
                <w:lang w:eastAsia="en-US"/>
              </w:rPr>
            </w:pPr>
            <w:r>
              <w:rPr>
                <w:sz w:val="28"/>
                <w:szCs w:val="28"/>
                <w:lang w:eastAsia="en-US"/>
              </w:rPr>
              <w:t>3</w:t>
            </w:r>
          </w:p>
        </w:tc>
        <w:tc>
          <w:tcPr>
            <w:tcW w:w="425" w:type="dxa"/>
            <w:vAlign w:val="bottom"/>
            <w:hideMark/>
          </w:tcPr>
          <w:p w14:paraId="3C5AA793" w14:textId="77777777" w:rsidR="00933FBF" w:rsidRDefault="00933FBF" w:rsidP="00933FBF">
            <w:pPr>
              <w:spacing w:line="276" w:lineRule="auto"/>
              <w:jc w:val="right"/>
              <w:rPr>
                <w:sz w:val="28"/>
                <w:szCs w:val="28"/>
                <w:lang w:eastAsia="en-US"/>
              </w:rPr>
            </w:pPr>
            <w:r>
              <w:rPr>
                <w:sz w:val="28"/>
                <w:szCs w:val="28"/>
                <w:lang w:eastAsia="en-US"/>
              </w:rPr>
              <w:t>1</w:t>
            </w:r>
          </w:p>
        </w:tc>
        <w:tc>
          <w:tcPr>
            <w:tcW w:w="468" w:type="dxa"/>
            <w:vAlign w:val="bottom"/>
            <w:hideMark/>
          </w:tcPr>
          <w:p w14:paraId="7CDB971A" w14:textId="77777777" w:rsidR="00933FBF" w:rsidRDefault="00933FBF" w:rsidP="00933FBF">
            <w:pPr>
              <w:spacing w:line="276" w:lineRule="auto"/>
              <w:jc w:val="right"/>
              <w:rPr>
                <w:sz w:val="28"/>
                <w:szCs w:val="28"/>
                <w:lang w:eastAsia="en-US"/>
              </w:rPr>
            </w:pPr>
            <w:r>
              <w:rPr>
                <w:sz w:val="28"/>
                <w:szCs w:val="28"/>
                <w:lang w:eastAsia="en-US"/>
              </w:rPr>
              <w:t>9</w:t>
            </w:r>
          </w:p>
        </w:tc>
        <w:tc>
          <w:tcPr>
            <w:tcW w:w="519" w:type="dxa"/>
            <w:vAlign w:val="bottom"/>
            <w:hideMark/>
          </w:tcPr>
          <w:p w14:paraId="0F40C572" w14:textId="77777777" w:rsidR="00933FBF" w:rsidRDefault="00933FBF" w:rsidP="00933FBF">
            <w:pPr>
              <w:spacing w:line="276" w:lineRule="auto"/>
              <w:jc w:val="right"/>
              <w:rPr>
                <w:sz w:val="28"/>
                <w:szCs w:val="28"/>
                <w:lang w:eastAsia="en-US"/>
              </w:rPr>
            </w:pPr>
            <w:r>
              <w:rPr>
                <w:sz w:val="28"/>
                <w:szCs w:val="28"/>
                <w:lang w:eastAsia="en-US"/>
              </w:rPr>
              <w:t>-3</w:t>
            </w:r>
          </w:p>
        </w:tc>
        <w:tc>
          <w:tcPr>
            <w:tcW w:w="422" w:type="dxa"/>
            <w:vAlign w:val="bottom"/>
            <w:hideMark/>
          </w:tcPr>
          <w:p w14:paraId="42E369C6" w14:textId="77777777" w:rsidR="00933FBF" w:rsidRDefault="00933FBF" w:rsidP="00933FBF">
            <w:pPr>
              <w:spacing w:line="276" w:lineRule="auto"/>
              <w:jc w:val="right"/>
              <w:rPr>
                <w:sz w:val="28"/>
                <w:szCs w:val="28"/>
                <w:lang w:eastAsia="en-US"/>
              </w:rPr>
            </w:pPr>
            <w:r>
              <w:rPr>
                <w:sz w:val="28"/>
                <w:szCs w:val="28"/>
                <w:lang w:eastAsia="en-US"/>
              </w:rPr>
              <w:t>3</w:t>
            </w:r>
          </w:p>
        </w:tc>
        <w:tc>
          <w:tcPr>
            <w:tcW w:w="536" w:type="dxa"/>
            <w:vAlign w:val="bottom"/>
            <w:hideMark/>
          </w:tcPr>
          <w:p w14:paraId="295DB616"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0B1F25B7" w14:textId="77777777" w:rsidR="00933FBF" w:rsidRDefault="00933FBF" w:rsidP="00933FBF">
            <w:pPr>
              <w:spacing w:line="276" w:lineRule="auto"/>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44F6880A" w14:textId="77777777" w:rsidR="00933FBF" w:rsidRDefault="00933FBF" w:rsidP="00933FBF">
            <w:pPr>
              <w:spacing w:line="276" w:lineRule="auto"/>
              <w:jc w:val="right"/>
              <w:rPr>
                <w:sz w:val="28"/>
                <w:szCs w:val="28"/>
                <w:lang w:eastAsia="en-US"/>
              </w:rPr>
            </w:pPr>
          </w:p>
        </w:tc>
        <w:tc>
          <w:tcPr>
            <w:tcW w:w="364" w:type="dxa"/>
          </w:tcPr>
          <w:p w14:paraId="40CDC811" w14:textId="77777777" w:rsidR="00933FBF" w:rsidRDefault="00933FBF" w:rsidP="00933FBF">
            <w:pPr>
              <w:spacing w:line="276" w:lineRule="auto"/>
              <w:jc w:val="right"/>
              <w:rPr>
                <w:sz w:val="28"/>
                <w:szCs w:val="28"/>
                <w:lang w:eastAsia="en-US"/>
              </w:rPr>
            </w:pPr>
          </w:p>
        </w:tc>
        <w:tc>
          <w:tcPr>
            <w:tcW w:w="237" w:type="dxa"/>
            <w:hideMark/>
          </w:tcPr>
          <w:p w14:paraId="31810540" w14:textId="77777777" w:rsidR="00933FBF" w:rsidRDefault="00933FBF" w:rsidP="00933FBF">
            <w:pPr>
              <w:spacing w:line="276" w:lineRule="auto"/>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3DB33042" w14:textId="77777777" w:rsidR="00933FBF" w:rsidRDefault="00933FBF" w:rsidP="00933FBF">
            <w:pPr>
              <w:spacing w:line="276" w:lineRule="auto"/>
              <w:jc w:val="right"/>
              <w:rPr>
                <w:sz w:val="28"/>
                <w:szCs w:val="28"/>
                <w:lang w:eastAsia="en-US"/>
              </w:rPr>
            </w:pPr>
          </w:p>
        </w:tc>
        <w:tc>
          <w:tcPr>
            <w:tcW w:w="421" w:type="dxa"/>
            <w:vAlign w:val="bottom"/>
            <w:hideMark/>
          </w:tcPr>
          <w:p w14:paraId="1E4F1CCF" w14:textId="77777777" w:rsidR="00933FBF" w:rsidRDefault="00933FBF" w:rsidP="00933FBF">
            <w:pPr>
              <w:spacing w:line="276" w:lineRule="auto"/>
              <w:jc w:val="right"/>
              <w:rPr>
                <w:sz w:val="28"/>
                <w:szCs w:val="28"/>
                <w:lang w:eastAsia="en-US"/>
              </w:rPr>
            </w:pPr>
            <w:r>
              <w:rPr>
                <w:sz w:val="28"/>
                <w:szCs w:val="28"/>
                <w:lang w:eastAsia="en-US"/>
              </w:rPr>
              <w:t>3</w:t>
            </w:r>
          </w:p>
        </w:tc>
        <w:tc>
          <w:tcPr>
            <w:tcW w:w="449" w:type="dxa"/>
            <w:vAlign w:val="bottom"/>
            <w:hideMark/>
          </w:tcPr>
          <w:p w14:paraId="5C10F9F4" w14:textId="77777777" w:rsidR="00933FBF" w:rsidRDefault="00933FBF" w:rsidP="00933FBF">
            <w:pPr>
              <w:spacing w:line="276" w:lineRule="auto"/>
              <w:jc w:val="right"/>
              <w:rPr>
                <w:sz w:val="28"/>
                <w:szCs w:val="28"/>
                <w:lang w:eastAsia="en-US"/>
              </w:rPr>
            </w:pPr>
            <w:r>
              <w:rPr>
                <w:sz w:val="28"/>
                <w:szCs w:val="28"/>
                <w:lang w:eastAsia="en-US"/>
              </w:rPr>
              <w:t>7</w:t>
            </w:r>
          </w:p>
        </w:tc>
        <w:tc>
          <w:tcPr>
            <w:tcW w:w="493" w:type="dxa"/>
            <w:vAlign w:val="bottom"/>
            <w:hideMark/>
          </w:tcPr>
          <w:p w14:paraId="1251EDCB"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6C1C4AA7" w14:textId="77777777" w:rsidR="00933FBF" w:rsidRDefault="00933FBF" w:rsidP="00933FBF">
            <w:pPr>
              <w:spacing w:line="276" w:lineRule="auto"/>
              <w:jc w:val="right"/>
              <w:rPr>
                <w:sz w:val="28"/>
                <w:szCs w:val="28"/>
                <w:lang w:eastAsia="en-US"/>
              </w:rPr>
            </w:pPr>
            <w:r>
              <w:rPr>
                <w:sz w:val="28"/>
                <w:szCs w:val="28"/>
                <w:lang w:eastAsia="en-US"/>
              </w:rPr>
              <w:t>17</w:t>
            </w:r>
          </w:p>
        </w:tc>
        <w:tc>
          <w:tcPr>
            <w:tcW w:w="456" w:type="dxa"/>
            <w:vAlign w:val="bottom"/>
            <w:hideMark/>
          </w:tcPr>
          <w:p w14:paraId="1468D491"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14AF87BC"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2CF6EE98" w14:textId="77777777" w:rsidR="00933FBF" w:rsidRDefault="00933FBF" w:rsidP="00933FBF">
            <w:pPr>
              <w:spacing w:line="276" w:lineRule="auto"/>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182C1902" w14:textId="77777777" w:rsidR="00933FBF" w:rsidRDefault="00933FBF" w:rsidP="00933FBF">
            <w:pPr>
              <w:spacing w:line="276" w:lineRule="auto"/>
              <w:jc w:val="right"/>
              <w:rPr>
                <w:sz w:val="28"/>
                <w:szCs w:val="28"/>
                <w:lang w:eastAsia="en-US"/>
              </w:rPr>
            </w:pPr>
            <w:r>
              <w:rPr>
                <w:sz w:val="28"/>
                <w:szCs w:val="28"/>
                <w:lang w:eastAsia="en-US"/>
              </w:rPr>
              <w:t>8</w:t>
            </w:r>
          </w:p>
        </w:tc>
      </w:tr>
      <w:tr w:rsidR="00933FBF" w14:paraId="2F1745D5" w14:textId="77777777" w:rsidTr="00933FBF">
        <w:tc>
          <w:tcPr>
            <w:tcW w:w="567" w:type="dxa"/>
            <w:tcBorders>
              <w:top w:val="nil"/>
              <w:left w:val="nil"/>
              <w:bottom w:val="nil"/>
              <w:right w:val="single" w:sz="4" w:space="0" w:color="auto"/>
            </w:tcBorders>
            <w:vAlign w:val="bottom"/>
          </w:tcPr>
          <w:p w14:paraId="0FD07BD0"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4C2A8C3D" w14:textId="77777777" w:rsidR="00933FBF" w:rsidRDefault="00933FBF" w:rsidP="00933FBF">
            <w:pPr>
              <w:spacing w:line="276" w:lineRule="auto"/>
              <w:jc w:val="right"/>
              <w:rPr>
                <w:sz w:val="28"/>
                <w:szCs w:val="28"/>
                <w:lang w:eastAsia="en-US"/>
              </w:rPr>
            </w:pPr>
            <w:r>
              <w:rPr>
                <w:sz w:val="28"/>
                <w:szCs w:val="28"/>
                <w:lang w:eastAsia="en-US"/>
              </w:rPr>
              <w:t>3</w:t>
            </w:r>
          </w:p>
        </w:tc>
        <w:tc>
          <w:tcPr>
            <w:tcW w:w="427" w:type="dxa"/>
            <w:vAlign w:val="bottom"/>
            <w:hideMark/>
          </w:tcPr>
          <w:p w14:paraId="1752EA69" w14:textId="77777777" w:rsidR="00933FBF" w:rsidRDefault="00933FBF" w:rsidP="00933FBF">
            <w:pPr>
              <w:spacing w:line="276" w:lineRule="auto"/>
              <w:jc w:val="right"/>
              <w:rPr>
                <w:sz w:val="28"/>
                <w:szCs w:val="28"/>
                <w:lang w:eastAsia="en-US"/>
              </w:rPr>
            </w:pPr>
            <w:r>
              <w:rPr>
                <w:sz w:val="28"/>
                <w:szCs w:val="28"/>
                <w:lang w:eastAsia="en-US"/>
              </w:rPr>
              <w:t>5</w:t>
            </w:r>
          </w:p>
        </w:tc>
        <w:tc>
          <w:tcPr>
            <w:tcW w:w="425" w:type="dxa"/>
            <w:vAlign w:val="bottom"/>
            <w:hideMark/>
          </w:tcPr>
          <w:p w14:paraId="62F78759"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4D104CEE" w14:textId="77777777" w:rsidR="00933FBF" w:rsidRDefault="00933FBF" w:rsidP="00933FBF">
            <w:pPr>
              <w:spacing w:line="276" w:lineRule="auto"/>
              <w:jc w:val="right"/>
              <w:rPr>
                <w:sz w:val="28"/>
                <w:szCs w:val="28"/>
                <w:lang w:eastAsia="en-US"/>
              </w:rPr>
            </w:pPr>
            <w:r>
              <w:rPr>
                <w:sz w:val="28"/>
                <w:szCs w:val="28"/>
                <w:lang w:eastAsia="en-US"/>
              </w:rPr>
              <w:t>7</w:t>
            </w:r>
          </w:p>
        </w:tc>
        <w:tc>
          <w:tcPr>
            <w:tcW w:w="519" w:type="dxa"/>
            <w:vAlign w:val="bottom"/>
            <w:hideMark/>
          </w:tcPr>
          <w:p w14:paraId="05641A03" w14:textId="77777777" w:rsidR="00933FBF" w:rsidRDefault="00933FBF" w:rsidP="00933FBF">
            <w:pPr>
              <w:spacing w:line="276" w:lineRule="auto"/>
              <w:jc w:val="right"/>
              <w:rPr>
                <w:sz w:val="28"/>
                <w:szCs w:val="28"/>
                <w:lang w:eastAsia="en-US"/>
              </w:rPr>
            </w:pPr>
            <w:r>
              <w:rPr>
                <w:sz w:val="28"/>
                <w:szCs w:val="28"/>
                <w:lang w:eastAsia="en-US"/>
              </w:rPr>
              <w:t>31</w:t>
            </w:r>
          </w:p>
        </w:tc>
        <w:tc>
          <w:tcPr>
            <w:tcW w:w="422" w:type="dxa"/>
            <w:vAlign w:val="bottom"/>
            <w:hideMark/>
          </w:tcPr>
          <w:p w14:paraId="6C468681"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68A30383" w14:textId="77777777" w:rsidR="00933FBF" w:rsidRDefault="00933FBF" w:rsidP="00933FBF">
            <w:pPr>
              <w:spacing w:line="276" w:lineRule="auto"/>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50CAB425" w14:textId="77777777" w:rsidR="00933FBF" w:rsidRDefault="00933FBF" w:rsidP="00933FBF">
            <w:pPr>
              <w:spacing w:line="276" w:lineRule="auto"/>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B6DDD71" w14:textId="77777777" w:rsidR="00933FBF" w:rsidRDefault="00933FBF" w:rsidP="00933FBF">
            <w:pPr>
              <w:spacing w:line="276" w:lineRule="auto"/>
              <w:jc w:val="right"/>
              <w:rPr>
                <w:sz w:val="28"/>
                <w:szCs w:val="28"/>
                <w:lang w:eastAsia="en-US"/>
              </w:rPr>
            </w:pPr>
          </w:p>
        </w:tc>
        <w:tc>
          <w:tcPr>
            <w:tcW w:w="364" w:type="dxa"/>
          </w:tcPr>
          <w:p w14:paraId="10D4DE0B" w14:textId="77777777" w:rsidR="00933FBF" w:rsidRDefault="00933FBF" w:rsidP="00933FBF">
            <w:pPr>
              <w:spacing w:line="276" w:lineRule="auto"/>
              <w:jc w:val="right"/>
              <w:rPr>
                <w:sz w:val="28"/>
                <w:szCs w:val="28"/>
                <w:lang w:eastAsia="en-US"/>
              </w:rPr>
            </w:pPr>
          </w:p>
        </w:tc>
        <w:tc>
          <w:tcPr>
            <w:tcW w:w="237" w:type="dxa"/>
          </w:tcPr>
          <w:p w14:paraId="515702FE"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121AB08E" w14:textId="77777777" w:rsidR="00933FBF" w:rsidRDefault="00933FBF" w:rsidP="00933FBF">
            <w:pPr>
              <w:spacing w:line="276" w:lineRule="auto"/>
              <w:jc w:val="right"/>
              <w:rPr>
                <w:sz w:val="28"/>
                <w:szCs w:val="28"/>
                <w:lang w:eastAsia="en-US"/>
              </w:rPr>
            </w:pPr>
          </w:p>
        </w:tc>
        <w:tc>
          <w:tcPr>
            <w:tcW w:w="421" w:type="dxa"/>
            <w:vAlign w:val="bottom"/>
            <w:hideMark/>
          </w:tcPr>
          <w:p w14:paraId="24F3E8BE" w14:textId="77777777" w:rsidR="00933FBF" w:rsidRDefault="00933FBF" w:rsidP="00933FBF">
            <w:pPr>
              <w:spacing w:line="276" w:lineRule="auto"/>
              <w:jc w:val="right"/>
              <w:rPr>
                <w:sz w:val="28"/>
                <w:szCs w:val="28"/>
                <w:lang w:eastAsia="en-US"/>
              </w:rPr>
            </w:pPr>
            <w:r>
              <w:rPr>
                <w:sz w:val="28"/>
                <w:szCs w:val="28"/>
                <w:lang w:eastAsia="en-US"/>
              </w:rPr>
              <w:t>5</w:t>
            </w:r>
          </w:p>
        </w:tc>
        <w:tc>
          <w:tcPr>
            <w:tcW w:w="449" w:type="dxa"/>
            <w:vAlign w:val="bottom"/>
            <w:hideMark/>
          </w:tcPr>
          <w:p w14:paraId="3C347A7E" w14:textId="77777777" w:rsidR="00933FBF" w:rsidRDefault="00933FBF" w:rsidP="00933FBF">
            <w:pPr>
              <w:spacing w:line="276" w:lineRule="auto"/>
              <w:jc w:val="right"/>
              <w:rPr>
                <w:sz w:val="28"/>
                <w:szCs w:val="28"/>
                <w:lang w:eastAsia="en-US"/>
              </w:rPr>
            </w:pPr>
            <w:r>
              <w:rPr>
                <w:sz w:val="28"/>
                <w:szCs w:val="28"/>
                <w:lang w:eastAsia="en-US"/>
              </w:rPr>
              <w:t>9</w:t>
            </w:r>
          </w:p>
        </w:tc>
        <w:tc>
          <w:tcPr>
            <w:tcW w:w="493" w:type="dxa"/>
            <w:vAlign w:val="bottom"/>
            <w:hideMark/>
          </w:tcPr>
          <w:p w14:paraId="444C19D3" w14:textId="77777777" w:rsidR="00933FBF" w:rsidRDefault="00933FBF" w:rsidP="00933FBF">
            <w:pPr>
              <w:spacing w:line="276" w:lineRule="auto"/>
              <w:jc w:val="right"/>
              <w:rPr>
                <w:sz w:val="28"/>
                <w:szCs w:val="28"/>
                <w:lang w:eastAsia="en-US"/>
              </w:rPr>
            </w:pPr>
            <w:r>
              <w:rPr>
                <w:sz w:val="28"/>
                <w:szCs w:val="28"/>
                <w:lang w:eastAsia="en-US"/>
              </w:rPr>
              <w:t>7</w:t>
            </w:r>
          </w:p>
        </w:tc>
        <w:tc>
          <w:tcPr>
            <w:tcW w:w="494" w:type="dxa"/>
            <w:vAlign w:val="bottom"/>
            <w:hideMark/>
          </w:tcPr>
          <w:p w14:paraId="36879CA1" w14:textId="77777777" w:rsidR="00933FBF" w:rsidRDefault="00933FBF" w:rsidP="00933FBF">
            <w:pPr>
              <w:spacing w:line="276" w:lineRule="auto"/>
              <w:jc w:val="right"/>
              <w:rPr>
                <w:sz w:val="28"/>
                <w:szCs w:val="28"/>
                <w:lang w:eastAsia="en-US"/>
              </w:rPr>
            </w:pPr>
            <w:r>
              <w:rPr>
                <w:sz w:val="28"/>
                <w:szCs w:val="28"/>
                <w:lang w:eastAsia="en-US"/>
              </w:rPr>
              <w:t>19</w:t>
            </w:r>
          </w:p>
        </w:tc>
        <w:tc>
          <w:tcPr>
            <w:tcW w:w="456" w:type="dxa"/>
            <w:vAlign w:val="bottom"/>
            <w:hideMark/>
          </w:tcPr>
          <w:p w14:paraId="0B909253"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444A38B8" w14:textId="77777777" w:rsidR="00933FBF" w:rsidRDefault="00933FBF" w:rsidP="00933FBF">
            <w:pPr>
              <w:spacing w:line="276" w:lineRule="auto"/>
              <w:jc w:val="right"/>
              <w:rPr>
                <w:sz w:val="28"/>
                <w:szCs w:val="28"/>
                <w:lang w:eastAsia="en-US"/>
              </w:rPr>
            </w:pPr>
            <w:r>
              <w:rPr>
                <w:sz w:val="28"/>
                <w:szCs w:val="28"/>
                <w:lang w:eastAsia="en-US"/>
              </w:rPr>
              <w:t>1</w:t>
            </w:r>
          </w:p>
        </w:tc>
        <w:tc>
          <w:tcPr>
            <w:tcW w:w="473" w:type="dxa"/>
            <w:vAlign w:val="bottom"/>
            <w:hideMark/>
          </w:tcPr>
          <w:p w14:paraId="6E6EB804" w14:textId="77777777" w:rsidR="00933FBF" w:rsidRDefault="00933FBF" w:rsidP="00933FBF">
            <w:pPr>
              <w:spacing w:line="276" w:lineRule="auto"/>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2896751B"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701FEF6E" w14:textId="77777777" w:rsidTr="00933FBF">
        <w:tc>
          <w:tcPr>
            <w:tcW w:w="567" w:type="dxa"/>
            <w:tcBorders>
              <w:top w:val="nil"/>
              <w:left w:val="nil"/>
              <w:bottom w:val="nil"/>
              <w:right w:val="single" w:sz="4" w:space="0" w:color="auto"/>
            </w:tcBorders>
            <w:vAlign w:val="bottom"/>
          </w:tcPr>
          <w:p w14:paraId="2ADEB89F"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3D5D871A" w14:textId="77777777" w:rsidR="00933FBF" w:rsidRDefault="00933FBF" w:rsidP="00933FBF">
            <w:pPr>
              <w:spacing w:line="276" w:lineRule="auto"/>
              <w:jc w:val="right"/>
              <w:rPr>
                <w:sz w:val="28"/>
                <w:szCs w:val="28"/>
                <w:lang w:eastAsia="en-US"/>
              </w:rPr>
            </w:pPr>
            <w:r>
              <w:rPr>
                <w:sz w:val="28"/>
                <w:szCs w:val="28"/>
                <w:lang w:eastAsia="en-US"/>
              </w:rPr>
              <w:t>5</w:t>
            </w:r>
          </w:p>
        </w:tc>
        <w:tc>
          <w:tcPr>
            <w:tcW w:w="427" w:type="dxa"/>
            <w:vAlign w:val="bottom"/>
            <w:hideMark/>
          </w:tcPr>
          <w:p w14:paraId="4814B408" w14:textId="77777777" w:rsidR="00933FBF" w:rsidRDefault="00933FBF" w:rsidP="00933FBF">
            <w:pPr>
              <w:spacing w:line="276" w:lineRule="auto"/>
              <w:jc w:val="right"/>
              <w:rPr>
                <w:sz w:val="28"/>
                <w:szCs w:val="28"/>
                <w:lang w:eastAsia="en-US"/>
              </w:rPr>
            </w:pPr>
            <w:r>
              <w:rPr>
                <w:sz w:val="28"/>
                <w:szCs w:val="28"/>
                <w:lang w:eastAsia="en-US"/>
              </w:rPr>
              <w:t>7</w:t>
            </w:r>
          </w:p>
        </w:tc>
        <w:tc>
          <w:tcPr>
            <w:tcW w:w="425" w:type="dxa"/>
            <w:vAlign w:val="bottom"/>
            <w:hideMark/>
          </w:tcPr>
          <w:p w14:paraId="5D4B6A9A"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31456BAA" w14:textId="77777777" w:rsidR="00933FBF" w:rsidRDefault="00933FBF" w:rsidP="00933FBF">
            <w:pPr>
              <w:spacing w:line="276" w:lineRule="auto"/>
              <w:jc w:val="right"/>
              <w:rPr>
                <w:sz w:val="28"/>
                <w:szCs w:val="28"/>
                <w:lang w:eastAsia="en-US"/>
              </w:rPr>
            </w:pPr>
            <w:r>
              <w:rPr>
                <w:sz w:val="28"/>
                <w:szCs w:val="28"/>
                <w:lang w:eastAsia="en-US"/>
              </w:rPr>
              <w:t>5</w:t>
            </w:r>
          </w:p>
        </w:tc>
        <w:tc>
          <w:tcPr>
            <w:tcW w:w="519" w:type="dxa"/>
            <w:vAlign w:val="bottom"/>
            <w:hideMark/>
          </w:tcPr>
          <w:p w14:paraId="4F402ACE" w14:textId="77777777" w:rsidR="00933FBF" w:rsidRDefault="00933FBF" w:rsidP="00933FBF">
            <w:pPr>
              <w:spacing w:line="276" w:lineRule="auto"/>
              <w:jc w:val="right"/>
              <w:rPr>
                <w:sz w:val="28"/>
                <w:szCs w:val="28"/>
                <w:lang w:eastAsia="en-US"/>
              </w:rPr>
            </w:pPr>
            <w:r>
              <w:rPr>
                <w:sz w:val="28"/>
                <w:szCs w:val="28"/>
                <w:lang w:eastAsia="en-US"/>
              </w:rPr>
              <w:t>37</w:t>
            </w:r>
          </w:p>
        </w:tc>
        <w:tc>
          <w:tcPr>
            <w:tcW w:w="422" w:type="dxa"/>
            <w:vAlign w:val="bottom"/>
            <w:hideMark/>
          </w:tcPr>
          <w:p w14:paraId="6BB6F6B4"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6523375F" w14:textId="77777777" w:rsidR="00933FBF" w:rsidRDefault="00933FBF" w:rsidP="00933FBF">
            <w:pPr>
              <w:spacing w:line="276" w:lineRule="auto"/>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13102B94" w14:textId="77777777" w:rsidR="00933FBF" w:rsidRDefault="00933FBF" w:rsidP="00933FBF">
            <w:pPr>
              <w:spacing w:line="276" w:lineRule="auto"/>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E648E1A" w14:textId="77777777" w:rsidR="00933FBF" w:rsidRDefault="00933FBF" w:rsidP="00933FBF">
            <w:pPr>
              <w:spacing w:line="276" w:lineRule="auto"/>
              <w:jc w:val="right"/>
              <w:rPr>
                <w:sz w:val="28"/>
                <w:szCs w:val="28"/>
                <w:lang w:eastAsia="en-US"/>
              </w:rPr>
            </w:pPr>
          </w:p>
        </w:tc>
        <w:tc>
          <w:tcPr>
            <w:tcW w:w="364" w:type="dxa"/>
          </w:tcPr>
          <w:p w14:paraId="22AC6446" w14:textId="77777777" w:rsidR="00933FBF" w:rsidRDefault="00933FBF" w:rsidP="00933FBF">
            <w:pPr>
              <w:spacing w:line="276" w:lineRule="auto"/>
              <w:jc w:val="right"/>
              <w:rPr>
                <w:sz w:val="28"/>
                <w:szCs w:val="28"/>
                <w:lang w:eastAsia="en-US"/>
              </w:rPr>
            </w:pPr>
          </w:p>
        </w:tc>
        <w:tc>
          <w:tcPr>
            <w:tcW w:w="237" w:type="dxa"/>
          </w:tcPr>
          <w:p w14:paraId="4A8F8967"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F970231" w14:textId="77777777" w:rsidR="00933FBF" w:rsidRDefault="00933FBF" w:rsidP="00933FBF">
            <w:pPr>
              <w:spacing w:line="276" w:lineRule="auto"/>
              <w:jc w:val="right"/>
              <w:rPr>
                <w:sz w:val="28"/>
                <w:szCs w:val="28"/>
                <w:lang w:eastAsia="en-US"/>
              </w:rPr>
            </w:pPr>
          </w:p>
        </w:tc>
        <w:tc>
          <w:tcPr>
            <w:tcW w:w="421" w:type="dxa"/>
            <w:vAlign w:val="bottom"/>
            <w:hideMark/>
          </w:tcPr>
          <w:p w14:paraId="5F3C0078" w14:textId="77777777" w:rsidR="00933FBF" w:rsidRDefault="00933FBF" w:rsidP="00933FBF">
            <w:pPr>
              <w:spacing w:line="276" w:lineRule="auto"/>
              <w:jc w:val="right"/>
              <w:rPr>
                <w:sz w:val="28"/>
                <w:szCs w:val="28"/>
                <w:lang w:eastAsia="en-US"/>
              </w:rPr>
            </w:pPr>
            <w:r>
              <w:rPr>
                <w:sz w:val="28"/>
                <w:szCs w:val="28"/>
                <w:lang w:eastAsia="en-US"/>
              </w:rPr>
              <w:t>7</w:t>
            </w:r>
          </w:p>
        </w:tc>
        <w:tc>
          <w:tcPr>
            <w:tcW w:w="449" w:type="dxa"/>
            <w:vAlign w:val="bottom"/>
            <w:hideMark/>
          </w:tcPr>
          <w:p w14:paraId="1BEAE060" w14:textId="77777777" w:rsidR="00933FBF" w:rsidRDefault="00933FBF" w:rsidP="00933FBF">
            <w:pPr>
              <w:spacing w:line="276" w:lineRule="auto"/>
              <w:jc w:val="right"/>
              <w:rPr>
                <w:sz w:val="28"/>
                <w:szCs w:val="28"/>
                <w:lang w:eastAsia="en-US"/>
              </w:rPr>
            </w:pPr>
            <w:r>
              <w:rPr>
                <w:sz w:val="28"/>
                <w:szCs w:val="28"/>
                <w:lang w:eastAsia="en-US"/>
              </w:rPr>
              <w:t>7</w:t>
            </w:r>
          </w:p>
        </w:tc>
        <w:tc>
          <w:tcPr>
            <w:tcW w:w="493" w:type="dxa"/>
            <w:vAlign w:val="bottom"/>
            <w:hideMark/>
          </w:tcPr>
          <w:p w14:paraId="1CAE821E"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6DC2780F" w14:textId="77777777" w:rsidR="00933FBF" w:rsidRDefault="00933FBF" w:rsidP="00933FBF">
            <w:pPr>
              <w:spacing w:line="276" w:lineRule="auto"/>
              <w:jc w:val="right"/>
              <w:rPr>
                <w:sz w:val="28"/>
                <w:szCs w:val="28"/>
                <w:lang w:eastAsia="en-US"/>
              </w:rPr>
            </w:pPr>
            <w:r>
              <w:rPr>
                <w:sz w:val="28"/>
                <w:szCs w:val="28"/>
                <w:lang w:eastAsia="en-US"/>
              </w:rPr>
              <w:t>3</w:t>
            </w:r>
          </w:p>
        </w:tc>
        <w:tc>
          <w:tcPr>
            <w:tcW w:w="456" w:type="dxa"/>
            <w:vAlign w:val="bottom"/>
            <w:hideMark/>
          </w:tcPr>
          <w:p w14:paraId="5884DC5F"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7C070B57" w14:textId="77777777" w:rsidR="00933FBF" w:rsidRDefault="00933FBF" w:rsidP="00933FBF">
            <w:pPr>
              <w:spacing w:line="276" w:lineRule="auto"/>
              <w:jc w:val="right"/>
              <w:rPr>
                <w:sz w:val="28"/>
                <w:szCs w:val="28"/>
                <w:lang w:eastAsia="en-US"/>
              </w:rPr>
            </w:pPr>
            <w:r>
              <w:rPr>
                <w:sz w:val="28"/>
                <w:szCs w:val="28"/>
                <w:lang w:eastAsia="en-US"/>
              </w:rPr>
              <w:t>-1</w:t>
            </w:r>
          </w:p>
        </w:tc>
        <w:tc>
          <w:tcPr>
            <w:tcW w:w="473" w:type="dxa"/>
            <w:vAlign w:val="bottom"/>
            <w:hideMark/>
          </w:tcPr>
          <w:p w14:paraId="354AF8D9" w14:textId="77777777" w:rsidR="00933FBF" w:rsidRDefault="00933FBF" w:rsidP="00933FBF">
            <w:pPr>
              <w:spacing w:line="276" w:lineRule="auto"/>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18397A92"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5D548FA6" w14:textId="77777777" w:rsidTr="00933FBF">
        <w:tc>
          <w:tcPr>
            <w:tcW w:w="567" w:type="dxa"/>
            <w:tcBorders>
              <w:top w:val="nil"/>
              <w:left w:val="nil"/>
              <w:bottom w:val="nil"/>
              <w:right w:val="single" w:sz="4" w:space="0" w:color="auto"/>
            </w:tcBorders>
            <w:vAlign w:val="bottom"/>
            <w:hideMark/>
          </w:tcPr>
          <w:p w14:paraId="1431383D" w14:textId="77777777" w:rsidR="00933FBF" w:rsidRDefault="00933FBF" w:rsidP="00933FBF">
            <w:pPr>
              <w:spacing w:line="276" w:lineRule="auto"/>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3F473794" w14:textId="77777777" w:rsidR="00933FBF" w:rsidRDefault="00933FBF" w:rsidP="00933FBF">
            <w:pPr>
              <w:spacing w:line="276" w:lineRule="auto"/>
              <w:jc w:val="right"/>
              <w:rPr>
                <w:sz w:val="28"/>
                <w:szCs w:val="28"/>
                <w:lang w:eastAsia="en-US"/>
              </w:rPr>
            </w:pPr>
            <w:r>
              <w:rPr>
                <w:sz w:val="28"/>
                <w:szCs w:val="28"/>
                <w:lang w:eastAsia="en-US"/>
              </w:rPr>
              <w:t>7</w:t>
            </w:r>
          </w:p>
        </w:tc>
        <w:tc>
          <w:tcPr>
            <w:tcW w:w="427" w:type="dxa"/>
            <w:vAlign w:val="bottom"/>
            <w:hideMark/>
          </w:tcPr>
          <w:p w14:paraId="2A2C042E" w14:textId="77777777" w:rsidR="00933FBF" w:rsidRDefault="00933FBF" w:rsidP="00933FBF">
            <w:pPr>
              <w:spacing w:line="276" w:lineRule="auto"/>
              <w:jc w:val="right"/>
              <w:rPr>
                <w:sz w:val="28"/>
                <w:szCs w:val="28"/>
                <w:lang w:eastAsia="en-US"/>
              </w:rPr>
            </w:pPr>
            <w:r>
              <w:rPr>
                <w:sz w:val="28"/>
                <w:szCs w:val="28"/>
                <w:lang w:eastAsia="en-US"/>
              </w:rPr>
              <w:t>9</w:t>
            </w:r>
          </w:p>
        </w:tc>
        <w:tc>
          <w:tcPr>
            <w:tcW w:w="425" w:type="dxa"/>
            <w:vAlign w:val="bottom"/>
            <w:hideMark/>
          </w:tcPr>
          <w:p w14:paraId="75A92343"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74BAB746" w14:textId="77777777" w:rsidR="00933FBF" w:rsidRDefault="00933FBF" w:rsidP="00933FBF">
            <w:pPr>
              <w:spacing w:line="276" w:lineRule="auto"/>
              <w:jc w:val="right"/>
              <w:rPr>
                <w:sz w:val="28"/>
                <w:szCs w:val="28"/>
                <w:lang w:eastAsia="en-US"/>
              </w:rPr>
            </w:pPr>
            <w:r>
              <w:rPr>
                <w:sz w:val="28"/>
                <w:szCs w:val="28"/>
                <w:lang w:eastAsia="en-US"/>
              </w:rPr>
              <w:t>3</w:t>
            </w:r>
          </w:p>
        </w:tc>
        <w:tc>
          <w:tcPr>
            <w:tcW w:w="519" w:type="dxa"/>
            <w:vAlign w:val="bottom"/>
            <w:hideMark/>
          </w:tcPr>
          <w:p w14:paraId="3A15F509" w14:textId="77777777" w:rsidR="00933FBF" w:rsidRDefault="00933FBF" w:rsidP="00933FBF">
            <w:pPr>
              <w:spacing w:line="276" w:lineRule="auto"/>
              <w:jc w:val="right"/>
              <w:rPr>
                <w:sz w:val="28"/>
                <w:szCs w:val="28"/>
                <w:lang w:eastAsia="en-US"/>
              </w:rPr>
            </w:pPr>
            <w:r>
              <w:rPr>
                <w:sz w:val="28"/>
                <w:szCs w:val="28"/>
                <w:lang w:eastAsia="en-US"/>
              </w:rPr>
              <w:t>31</w:t>
            </w:r>
          </w:p>
        </w:tc>
        <w:tc>
          <w:tcPr>
            <w:tcW w:w="422" w:type="dxa"/>
            <w:vAlign w:val="bottom"/>
            <w:hideMark/>
          </w:tcPr>
          <w:p w14:paraId="776636CE" w14:textId="77777777" w:rsidR="00933FBF" w:rsidRDefault="00933FBF" w:rsidP="00933FBF">
            <w:pPr>
              <w:spacing w:line="276" w:lineRule="auto"/>
              <w:jc w:val="right"/>
              <w:rPr>
                <w:sz w:val="28"/>
                <w:szCs w:val="28"/>
                <w:lang w:eastAsia="en-US"/>
              </w:rPr>
            </w:pPr>
            <w:r>
              <w:rPr>
                <w:sz w:val="28"/>
                <w:szCs w:val="28"/>
                <w:lang w:eastAsia="en-US"/>
              </w:rPr>
              <w:t>-3</w:t>
            </w:r>
          </w:p>
        </w:tc>
        <w:tc>
          <w:tcPr>
            <w:tcW w:w="536" w:type="dxa"/>
            <w:vAlign w:val="bottom"/>
            <w:hideMark/>
          </w:tcPr>
          <w:p w14:paraId="27516331"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78570712" w14:textId="77777777" w:rsidR="00933FBF" w:rsidRDefault="00933FBF" w:rsidP="00933FBF">
            <w:pPr>
              <w:spacing w:line="276" w:lineRule="auto"/>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3DB72730" w14:textId="77777777" w:rsidR="00933FBF" w:rsidRDefault="00933FBF" w:rsidP="00933FBF">
            <w:pPr>
              <w:spacing w:line="276" w:lineRule="auto"/>
              <w:jc w:val="right"/>
              <w:rPr>
                <w:sz w:val="28"/>
                <w:szCs w:val="28"/>
                <w:lang w:eastAsia="en-US"/>
              </w:rPr>
            </w:pPr>
          </w:p>
        </w:tc>
        <w:tc>
          <w:tcPr>
            <w:tcW w:w="364" w:type="dxa"/>
            <w:hideMark/>
          </w:tcPr>
          <w:p w14:paraId="36673AC6" w14:textId="77777777" w:rsidR="00933FBF" w:rsidRDefault="00933FBF" w:rsidP="00933FBF">
            <w:pPr>
              <w:spacing w:line="276" w:lineRule="auto"/>
              <w:jc w:val="right"/>
              <w:rPr>
                <w:sz w:val="28"/>
                <w:szCs w:val="28"/>
                <w:lang w:eastAsia="en-US"/>
              </w:rPr>
            </w:pPr>
            <w:r>
              <w:rPr>
                <w:sz w:val="28"/>
                <w:szCs w:val="28"/>
                <w:lang w:eastAsia="en-US"/>
              </w:rPr>
              <w:t>и</w:t>
            </w:r>
          </w:p>
        </w:tc>
        <w:tc>
          <w:tcPr>
            <w:tcW w:w="237" w:type="dxa"/>
          </w:tcPr>
          <w:p w14:paraId="31468BB5"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A6A670E" w14:textId="77777777" w:rsidR="00933FBF" w:rsidRDefault="00933FBF" w:rsidP="00933FBF">
            <w:pPr>
              <w:spacing w:line="276" w:lineRule="auto"/>
              <w:jc w:val="right"/>
              <w:rPr>
                <w:sz w:val="28"/>
                <w:szCs w:val="28"/>
                <w:lang w:eastAsia="en-US"/>
              </w:rPr>
            </w:pPr>
          </w:p>
        </w:tc>
        <w:tc>
          <w:tcPr>
            <w:tcW w:w="421" w:type="dxa"/>
            <w:vAlign w:val="bottom"/>
            <w:hideMark/>
          </w:tcPr>
          <w:p w14:paraId="5F008F27" w14:textId="77777777" w:rsidR="00933FBF" w:rsidRDefault="00933FBF" w:rsidP="00933FBF">
            <w:pPr>
              <w:spacing w:line="276" w:lineRule="auto"/>
              <w:jc w:val="right"/>
              <w:rPr>
                <w:sz w:val="28"/>
                <w:szCs w:val="28"/>
                <w:lang w:eastAsia="en-US"/>
              </w:rPr>
            </w:pPr>
            <w:r>
              <w:rPr>
                <w:sz w:val="28"/>
                <w:szCs w:val="28"/>
                <w:lang w:eastAsia="en-US"/>
              </w:rPr>
              <w:t>9</w:t>
            </w:r>
          </w:p>
        </w:tc>
        <w:tc>
          <w:tcPr>
            <w:tcW w:w="449" w:type="dxa"/>
            <w:vAlign w:val="bottom"/>
            <w:hideMark/>
          </w:tcPr>
          <w:p w14:paraId="3380A9CE" w14:textId="77777777" w:rsidR="00933FBF" w:rsidRDefault="00933FBF" w:rsidP="00933FBF">
            <w:pPr>
              <w:spacing w:line="276" w:lineRule="auto"/>
              <w:jc w:val="right"/>
              <w:rPr>
                <w:sz w:val="28"/>
                <w:szCs w:val="28"/>
                <w:lang w:eastAsia="en-US"/>
              </w:rPr>
            </w:pPr>
            <w:r>
              <w:rPr>
                <w:sz w:val="28"/>
                <w:szCs w:val="28"/>
                <w:lang w:eastAsia="en-US"/>
              </w:rPr>
              <w:t>0</w:t>
            </w:r>
          </w:p>
        </w:tc>
        <w:tc>
          <w:tcPr>
            <w:tcW w:w="493" w:type="dxa"/>
            <w:vAlign w:val="bottom"/>
            <w:hideMark/>
          </w:tcPr>
          <w:p w14:paraId="69FF071F"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77C10E72" w14:textId="77777777" w:rsidR="00933FBF" w:rsidRDefault="00933FBF" w:rsidP="00933FBF">
            <w:pPr>
              <w:spacing w:line="276" w:lineRule="auto"/>
              <w:jc w:val="right"/>
              <w:rPr>
                <w:sz w:val="28"/>
                <w:szCs w:val="28"/>
                <w:lang w:eastAsia="en-US"/>
              </w:rPr>
            </w:pPr>
            <w:r>
              <w:rPr>
                <w:sz w:val="28"/>
                <w:szCs w:val="28"/>
                <w:lang w:eastAsia="en-US"/>
              </w:rPr>
              <w:t>59</w:t>
            </w:r>
          </w:p>
        </w:tc>
        <w:tc>
          <w:tcPr>
            <w:tcW w:w="456" w:type="dxa"/>
            <w:vAlign w:val="bottom"/>
            <w:hideMark/>
          </w:tcPr>
          <w:p w14:paraId="4454119E"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6834AAF2"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478EE9DE" w14:textId="77777777" w:rsidR="00933FBF" w:rsidRDefault="00933FBF" w:rsidP="00933FBF">
            <w:pPr>
              <w:spacing w:line="276" w:lineRule="auto"/>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50AECF53"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0168689A" w14:textId="77777777" w:rsidTr="00933FBF">
        <w:tc>
          <w:tcPr>
            <w:tcW w:w="567" w:type="dxa"/>
            <w:tcBorders>
              <w:top w:val="nil"/>
              <w:left w:val="nil"/>
              <w:bottom w:val="nil"/>
              <w:right w:val="single" w:sz="4" w:space="0" w:color="auto"/>
            </w:tcBorders>
            <w:vAlign w:val="bottom"/>
          </w:tcPr>
          <w:p w14:paraId="1017ADBF"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77713513" w14:textId="77777777" w:rsidR="00933FBF" w:rsidRDefault="00933FBF" w:rsidP="00933FBF">
            <w:pPr>
              <w:spacing w:line="276" w:lineRule="auto"/>
              <w:jc w:val="right"/>
              <w:rPr>
                <w:sz w:val="28"/>
                <w:szCs w:val="28"/>
                <w:lang w:eastAsia="en-US"/>
              </w:rPr>
            </w:pPr>
            <w:r>
              <w:rPr>
                <w:sz w:val="28"/>
                <w:szCs w:val="28"/>
                <w:lang w:eastAsia="en-US"/>
              </w:rPr>
              <w:t>9</w:t>
            </w:r>
          </w:p>
        </w:tc>
        <w:tc>
          <w:tcPr>
            <w:tcW w:w="427" w:type="dxa"/>
            <w:vAlign w:val="bottom"/>
            <w:hideMark/>
          </w:tcPr>
          <w:p w14:paraId="4D0E1F0D" w14:textId="77777777" w:rsidR="00933FBF" w:rsidRDefault="00933FBF" w:rsidP="00933FBF">
            <w:pPr>
              <w:spacing w:line="276" w:lineRule="auto"/>
              <w:jc w:val="right"/>
              <w:rPr>
                <w:sz w:val="28"/>
                <w:szCs w:val="28"/>
                <w:lang w:eastAsia="en-US"/>
              </w:rPr>
            </w:pPr>
            <w:r>
              <w:rPr>
                <w:sz w:val="28"/>
                <w:szCs w:val="28"/>
                <w:lang w:eastAsia="en-US"/>
              </w:rPr>
              <w:t>7</w:t>
            </w:r>
          </w:p>
        </w:tc>
        <w:tc>
          <w:tcPr>
            <w:tcW w:w="425" w:type="dxa"/>
            <w:vAlign w:val="bottom"/>
            <w:hideMark/>
          </w:tcPr>
          <w:p w14:paraId="31CA0705"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2E7C27BB" w14:textId="77777777" w:rsidR="00933FBF" w:rsidRDefault="00933FBF" w:rsidP="00933FBF">
            <w:pPr>
              <w:spacing w:line="276" w:lineRule="auto"/>
              <w:jc w:val="right"/>
              <w:rPr>
                <w:sz w:val="28"/>
                <w:szCs w:val="28"/>
                <w:lang w:eastAsia="en-US"/>
              </w:rPr>
            </w:pPr>
            <w:r>
              <w:rPr>
                <w:sz w:val="28"/>
                <w:szCs w:val="28"/>
                <w:lang w:eastAsia="en-US"/>
              </w:rPr>
              <w:t>1</w:t>
            </w:r>
          </w:p>
        </w:tc>
        <w:tc>
          <w:tcPr>
            <w:tcW w:w="519" w:type="dxa"/>
            <w:vAlign w:val="bottom"/>
            <w:hideMark/>
          </w:tcPr>
          <w:p w14:paraId="6C0CED66" w14:textId="77777777" w:rsidR="00933FBF" w:rsidRDefault="00933FBF" w:rsidP="00933FBF">
            <w:pPr>
              <w:spacing w:line="276" w:lineRule="auto"/>
              <w:jc w:val="right"/>
              <w:rPr>
                <w:sz w:val="28"/>
                <w:szCs w:val="28"/>
                <w:lang w:eastAsia="en-US"/>
              </w:rPr>
            </w:pPr>
            <w:r>
              <w:rPr>
                <w:sz w:val="28"/>
                <w:szCs w:val="28"/>
                <w:lang w:eastAsia="en-US"/>
              </w:rPr>
              <w:t>37</w:t>
            </w:r>
          </w:p>
        </w:tc>
        <w:tc>
          <w:tcPr>
            <w:tcW w:w="422" w:type="dxa"/>
            <w:vAlign w:val="bottom"/>
            <w:hideMark/>
          </w:tcPr>
          <w:p w14:paraId="46FC524C" w14:textId="77777777" w:rsidR="00933FBF" w:rsidRDefault="00933FBF" w:rsidP="00933FBF">
            <w:pPr>
              <w:spacing w:line="276" w:lineRule="auto"/>
              <w:jc w:val="right"/>
              <w:rPr>
                <w:sz w:val="28"/>
                <w:szCs w:val="28"/>
                <w:lang w:eastAsia="en-US"/>
              </w:rPr>
            </w:pPr>
            <w:r>
              <w:rPr>
                <w:sz w:val="28"/>
                <w:szCs w:val="28"/>
                <w:lang w:eastAsia="en-US"/>
              </w:rPr>
              <w:t>-5</w:t>
            </w:r>
          </w:p>
        </w:tc>
        <w:tc>
          <w:tcPr>
            <w:tcW w:w="536" w:type="dxa"/>
            <w:vAlign w:val="bottom"/>
            <w:hideMark/>
          </w:tcPr>
          <w:p w14:paraId="58EE0B58"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3F3611BA" w14:textId="77777777" w:rsidR="00933FBF" w:rsidRDefault="00933FBF" w:rsidP="00933FBF">
            <w:pPr>
              <w:spacing w:line="276" w:lineRule="auto"/>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1852CF7C" w14:textId="77777777" w:rsidR="00933FBF" w:rsidRDefault="00933FBF" w:rsidP="00933FBF">
            <w:pPr>
              <w:spacing w:line="276" w:lineRule="auto"/>
              <w:jc w:val="right"/>
              <w:rPr>
                <w:sz w:val="28"/>
                <w:szCs w:val="28"/>
                <w:lang w:eastAsia="en-US"/>
              </w:rPr>
            </w:pPr>
          </w:p>
        </w:tc>
        <w:tc>
          <w:tcPr>
            <w:tcW w:w="364" w:type="dxa"/>
          </w:tcPr>
          <w:p w14:paraId="3BEE8364" w14:textId="77777777" w:rsidR="00933FBF" w:rsidRDefault="00933FBF" w:rsidP="00933FBF">
            <w:pPr>
              <w:spacing w:line="276" w:lineRule="auto"/>
              <w:jc w:val="right"/>
              <w:rPr>
                <w:sz w:val="28"/>
                <w:szCs w:val="28"/>
                <w:lang w:eastAsia="en-US"/>
              </w:rPr>
            </w:pPr>
          </w:p>
        </w:tc>
        <w:tc>
          <w:tcPr>
            <w:tcW w:w="544" w:type="dxa"/>
            <w:gridSpan w:val="2"/>
            <w:tcBorders>
              <w:top w:val="nil"/>
              <w:left w:val="nil"/>
              <w:bottom w:val="nil"/>
              <w:right w:val="single" w:sz="4" w:space="0" w:color="auto"/>
            </w:tcBorders>
            <w:hideMark/>
          </w:tcPr>
          <w:p w14:paraId="483367C6" w14:textId="77777777" w:rsidR="00933FBF" w:rsidRDefault="00933FBF" w:rsidP="00933FBF">
            <w:pPr>
              <w:spacing w:line="276" w:lineRule="auto"/>
              <w:jc w:val="right"/>
              <w:rPr>
                <w:sz w:val="28"/>
                <w:szCs w:val="28"/>
                <w:lang w:eastAsia="en-US"/>
              </w:rPr>
            </w:pPr>
            <w:r>
              <w:rPr>
                <w:sz w:val="28"/>
                <w:szCs w:val="28"/>
                <w:lang w:eastAsia="en-US"/>
              </w:rPr>
              <w:t>В=</w:t>
            </w:r>
          </w:p>
        </w:tc>
        <w:tc>
          <w:tcPr>
            <w:tcW w:w="421" w:type="dxa"/>
            <w:vAlign w:val="bottom"/>
            <w:hideMark/>
          </w:tcPr>
          <w:p w14:paraId="7720E59A" w14:textId="77777777" w:rsidR="00933FBF" w:rsidRDefault="00933FBF" w:rsidP="00933FBF">
            <w:pPr>
              <w:spacing w:line="276" w:lineRule="auto"/>
              <w:jc w:val="right"/>
              <w:rPr>
                <w:sz w:val="28"/>
                <w:szCs w:val="28"/>
                <w:lang w:eastAsia="en-US"/>
              </w:rPr>
            </w:pPr>
            <w:r>
              <w:rPr>
                <w:sz w:val="28"/>
                <w:szCs w:val="28"/>
                <w:lang w:eastAsia="en-US"/>
              </w:rPr>
              <w:t>7</w:t>
            </w:r>
          </w:p>
        </w:tc>
        <w:tc>
          <w:tcPr>
            <w:tcW w:w="449" w:type="dxa"/>
            <w:vAlign w:val="bottom"/>
            <w:hideMark/>
          </w:tcPr>
          <w:p w14:paraId="44153A82" w14:textId="77777777" w:rsidR="00933FBF" w:rsidRDefault="00933FBF" w:rsidP="00933FBF">
            <w:pPr>
              <w:spacing w:line="276" w:lineRule="auto"/>
              <w:jc w:val="right"/>
              <w:rPr>
                <w:sz w:val="28"/>
                <w:szCs w:val="28"/>
                <w:lang w:eastAsia="en-US"/>
              </w:rPr>
            </w:pPr>
            <w:r>
              <w:rPr>
                <w:sz w:val="28"/>
                <w:szCs w:val="28"/>
                <w:lang w:eastAsia="en-US"/>
              </w:rPr>
              <w:t>3</w:t>
            </w:r>
          </w:p>
        </w:tc>
        <w:tc>
          <w:tcPr>
            <w:tcW w:w="493" w:type="dxa"/>
            <w:vAlign w:val="bottom"/>
            <w:hideMark/>
          </w:tcPr>
          <w:p w14:paraId="7D7266EA"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28E3091C" w14:textId="77777777" w:rsidR="00933FBF" w:rsidRDefault="00933FBF" w:rsidP="00933FBF">
            <w:pPr>
              <w:spacing w:line="276" w:lineRule="auto"/>
              <w:jc w:val="right"/>
              <w:rPr>
                <w:sz w:val="28"/>
                <w:szCs w:val="28"/>
                <w:lang w:eastAsia="en-US"/>
              </w:rPr>
            </w:pPr>
            <w:r>
              <w:rPr>
                <w:sz w:val="28"/>
                <w:szCs w:val="28"/>
                <w:lang w:eastAsia="en-US"/>
              </w:rPr>
              <w:t>7</w:t>
            </w:r>
          </w:p>
        </w:tc>
        <w:tc>
          <w:tcPr>
            <w:tcW w:w="456" w:type="dxa"/>
            <w:vAlign w:val="bottom"/>
            <w:hideMark/>
          </w:tcPr>
          <w:p w14:paraId="28E13271"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6258E686"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07909BD8" w14:textId="77777777" w:rsidR="00933FBF" w:rsidRDefault="00933FBF" w:rsidP="00933FBF">
            <w:pPr>
              <w:spacing w:line="276" w:lineRule="auto"/>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51B755EE" w14:textId="77777777" w:rsidR="00933FBF" w:rsidRDefault="00933FBF" w:rsidP="00933FBF">
            <w:pPr>
              <w:spacing w:line="276" w:lineRule="auto"/>
              <w:jc w:val="right"/>
              <w:rPr>
                <w:sz w:val="28"/>
                <w:szCs w:val="28"/>
                <w:lang w:eastAsia="en-US"/>
              </w:rPr>
            </w:pPr>
            <w:r>
              <w:rPr>
                <w:sz w:val="28"/>
                <w:szCs w:val="28"/>
                <w:lang w:eastAsia="en-US"/>
              </w:rPr>
              <w:t>9</w:t>
            </w:r>
          </w:p>
        </w:tc>
      </w:tr>
      <w:tr w:rsidR="00933FBF" w14:paraId="63A1D561" w14:textId="77777777" w:rsidTr="00933FBF">
        <w:tc>
          <w:tcPr>
            <w:tcW w:w="567" w:type="dxa"/>
            <w:tcBorders>
              <w:top w:val="nil"/>
              <w:left w:val="nil"/>
              <w:bottom w:val="nil"/>
              <w:right w:val="single" w:sz="4" w:space="0" w:color="auto"/>
            </w:tcBorders>
            <w:vAlign w:val="bottom"/>
          </w:tcPr>
          <w:p w14:paraId="1D8186F5"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0D232286" w14:textId="77777777" w:rsidR="00933FBF" w:rsidRDefault="00933FBF" w:rsidP="00933FBF">
            <w:pPr>
              <w:spacing w:line="276" w:lineRule="auto"/>
              <w:jc w:val="right"/>
              <w:rPr>
                <w:sz w:val="28"/>
                <w:szCs w:val="28"/>
                <w:lang w:eastAsia="en-US"/>
              </w:rPr>
            </w:pPr>
            <w:r>
              <w:rPr>
                <w:sz w:val="28"/>
                <w:szCs w:val="28"/>
                <w:lang w:eastAsia="en-US"/>
              </w:rPr>
              <w:t>7</w:t>
            </w:r>
          </w:p>
        </w:tc>
        <w:tc>
          <w:tcPr>
            <w:tcW w:w="427" w:type="dxa"/>
            <w:vAlign w:val="bottom"/>
            <w:hideMark/>
          </w:tcPr>
          <w:p w14:paraId="17F03288" w14:textId="77777777" w:rsidR="00933FBF" w:rsidRDefault="00933FBF" w:rsidP="00933FBF">
            <w:pPr>
              <w:spacing w:line="276" w:lineRule="auto"/>
              <w:jc w:val="right"/>
              <w:rPr>
                <w:sz w:val="28"/>
                <w:szCs w:val="28"/>
                <w:lang w:eastAsia="en-US"/>
              </w:rPr>
            </w:pPr>
            <w:r>
              <w:rPr>
                <w:sz w:val="28"/>
                <w:szCs w:val="28"/>
                <w:lang w:eastAsia="en-US"/>
              </w:rPr>
              <w:t>5</w:t>
            </w:r>
          </w:p>
        </w:tc>
        <w:tc>
          <w:tcPr>
            <w:tcW w:w="425" w:type="dxa"/>
            <w:vAlign w:val="bottom"/>
            <w:hideMark/>
          </w:tcPr>
          <w:p w14:paraId="74CF3DF1"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4D884764" w14:textId="77777777" w:rsidR="00933FBF" w:rsidRDefault="00933FBF" w:rsidP="00933FBF">
            <w:pPr>
              <w:spacing w:line="276" w:lineRule="auto"/>
              <w:jc w:val="right"/>
              <w:rPr>
                <w:sz w:val="28"/>
                <w:szCs w:val="28"/>
                <w:lang w:eastAsia="en-US"/>
              </w:rPr>
            </w:pPr>
            <w:r>
              <w:rPr>
                <w:sz w:val="28"/>
                <w:szCs w:val="28"/>
                <w:lang w:eastAsia="en-US"/>
              </w:rPr>
              <w:t>-1</w:t>
            </w:r>
          </w:p>
        </w:tc>
        <w:tc>
          <w:tcPr>
            <w:tcW w:w="519" w:type="dxa"/>
            <w:vAlign w:val="bottom"/>
            <w:hideMark/>
          </w:tcPr>
          <w:p w14:paraId="00279ABA" w14:textId="77777777" w:rsidR="00933FBF" w:rsidRDefault="00933FBF" w:rsidP="00933FBF">
            <w:pPr>
              <w:spacing w:line="276" w:lineRule="auto"/>
              <w:jc w:val="right"/>
              <w:rPr>
                <w:sz w:val="28"/>
                <w:szCs w:val="28"/>
                <w:lang w:eastAsia="en-US"/>
              </w:rPr>
            </w:pPr>
            <w:r>
              <w:rPr>
                <w:sz w:val="28"/>
                <w:szCs w:val="28"/>
                <w:lang w:eastAsia="en-US"/>
              </w:rPr>
              <w:t>41</w:t>
            </w:r>
          </w:p>
        </w:tc>
        <w:tc>
          <w:tcPr>
            <w:tcW w:w="422" w:type="dxa"/>
            <w:vAlign w:val="bottom"/>
            <w:hideMark/>
          </w:tcPr>
          <w:p w14:paraId="0A678B6B" w14:textId="77777777" w:rsidR="00933FBF" w:rsidRDefault="00933FBF" w:rsidP="00933FBF">
            <w:pPr>
              <w:spacing w:line="276" w:lineRule="auto"/>
              <w:jc w:val="right"/>
              <w:rPr>
                <w:sz w:val="28"/>
                <w:szCs w:val="28"/>
                <w:lang w:eastAsia="en-US"/>
              </w:rPr>
            </w:pPr>
            <w:r>
              <w:rPr>
                <w:sz w:val="28"/>
                <w:szCs w:val="28"/>
                <w:lang w:eastAsia="en-US"/>
              </w:rPr>
              <w:t>0</w:t>
            </w:r>
          </w:p>
        </w:tc>
        <w:tc>
          <w:tcPr>
            <w:tcW w:w="536" w:type="dxa"/>
            <w:vAlign w:val="bottom"/>
            <w:hideMark/>
          </w:tcPr>
          <w:p w14:paraId="415C440A" w14:textId="77777777" w:rsidR="00933FBF" w:rsidRDefault="00933FBF" w:rsidP="00933FBF">
            <w:pPr>
              <w:spacing w:line="276" w:lineRule="auto"/>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0BAB1662" w14:textId="77777777" w:rsidR="00933FBF" w:rsidRDefault="00933FBF" w:rsidP="00933FBF">
            <w:pPr>
              <w:spacing w:line="276" w:lineRule="auto"/>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86613A" w14:textId="77777777" w:rsidR="00933FBF" w:rsidRDefault="00933FBF" w:rsidP="00933FBF">
            <w:pPr>
              <w:spacing w:line="276" w:lineRule="auto"/>
              <w:jc w:val="right"/>
              <w:rPr>
                <w:sz w:val="28"/>
                <w:szCs w:val="28"/>
                <w:lang w:eastAsia="en-US"/>
              </w:rPr>
            </w:pPr>
          </w:p>
        </w:tc>
        <w:tc>
          <w:tcPr>
            <w:tcW w:w="364" w:type="dxa"/>
          </w:tcPr>
          <w:p w14:paraId="674CCDAD" w14:textId="77777777" w:rsidR="00933FBF" w:rsidRDefault="00933FBF" w:rsidP="00933FBF">
            <w:pPr>
              <w:spacing w:line="276" w:lineRule="auto"/>
              <w:jc w:val="right"/>
              <w:rPr>
                <w:sz w:val="28"/>
                <w:szCs w:val="28"/>
                <w:lang w:eastAsia="en-US"/>
              </w:rPr>
            </w:pPr>
          </w:p>
        </w:tc>
        <w:tc>
          <w:tcPr>
            <w:tcW w:w="237" w:type="dxa"/>
          </w:tcPr>
          <w:p w14:paraId="087B5D5D"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FB96165" w14:textId="77777777" w:rsidR="00933FBF" w:rsidRDefault="00933FBF" w:rsidP="00933FBF">
            <w:pPr>
              <w:spacing w:line="276" w:lineRule="auto"/>
              <w:jc w:val="right"/>
              <w:rPr>
                <w:sz w:val="28"/>
                <w:szCs w:val="28"/>
                <w:lang w:eastAsia="en-US"/>
              </w:rPr>
            </w:pPr>
          </w:p>
        </w:tc>
        <w:tc>
          <w:tcPr>
            <w:tcW w:w="421" w:type="dxa"/>
            <w:vAlign w:val="bottom"/>
            <w:hideMark/>
          </w:tcPr>
          <w:p w14:paraId="05DA4AC5" w14:textId="77777777" w:rsidR="00933FBF" w:rsidRDefault="00933FBF" w:rsidP="00933FBF">
            <w:pPr>
              <w:spacing w:line="276" w:lineRule="auto"/>
              <w:jc w:val="right"/>
              <w:rPr>
                <w:sz w:val="28"/>
                <w:szCs w:val="28"/>
                <w:lang w:eastAsia="en-US"/>
              </w:rPr>
            </w:pPr>
            <w:r>
              <w:rPr>
                <w:sz w:val="28"/>
                <w:szCs w:val="28"/>
                <w:lang w:eastAsia="en-US"/>
              </w:rPr>
              <w:t>5</w:t>
            </w:r>
          </w:p>
        </w:tc>
        <w:tc>
          <w:tcPr>
            <w:tcW w:w="449" w:type="dxa"/>
            <w:vAlign w:val="bottom"/>
            <w:hideMark/>
          </w:tcPr>
          <w:p w14:paraId="22730A69" w14:textId="77777777" w:rsidR="00933FBF" w:rsidRDefault="00933FBF" w:rsidP="00933FBF">
            <w:pPr>
              <w:spacing w:line="276" w:lineRule="auto"/>
              <w:jc w:val="right"/>
              <w:rPr>
                <w:sz w:val="28"/>
                <w:szCs w:val="28"/>
                <w:lang w:eastAsia="en-US"/>
              </w:rPr>
            </w:pPr>
            <w:r>
              <w:rPr>
                <w:sz w:val="28"/>
                <w:szCs w:val="28"/>
                <w:lang w:eastAsia="en-US"/>
              </w:rPr>
              <w:t>1</w:t>
            </w:r>
          </w:p>
        </w:tc>
        <w:tc>
          <w:tcPr>
            <w:tcW w:w="493" w:type="dxa"/>
            <w:vAlign w:val="bottom"/>
            <w:hideMark/>
          </w:tcPr>
          <w:p w14:paraId="32632361"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205113C9" w14:textId="77777777" w:rsidR="00933FBF" w:rsidRDefault="00933FBF" w:rsidP="00933FBF">
            <w:pPr>
              <w:spacing w:line="276" w:lineRule="auto"/>
              <w:jc w:val="right"/>
              <w:rPr>
                <w:sz w:val="28"/>
                <w:szCs w:val="28"/>
                <w:lang w:eastAsia="en-US"/>
              </w:rPr>
            </w:pPr>
            <w:r>
              <w:rPr>
                <w:sz w:val="28"/>
                <w:szCs w:val="28"/>
                <w:lang w:eastAsia="en-US"/>
              </w:rPr>
              <w:t>9</w:t>
            </w:r>
          </w:p>
        </w:tc>
        <w:tc>
          <w:tcPr>
            <w:tcW w:w="456" w:type="dxa"/>
            <w:vAlign w:val="bottom"/>
            <w:hideMark/>
          </w:tcPr>
          <w:p w14:paraId="6170CDCD"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3F940BC3" w14:textId="77777777" w:rsidR="00933FBF" w:rsidRDefault="00933FBF" w:rsidP="00933FBF">
            <w:pPr>
              <w:spacing w:line="276" w:lineRule="auto"/>
              <w:jc w:val="right"/>
              <w:rPr>
                <w:sz w:val="28"/>
                <w:szCs w:val="28"/>
                <w:lang w:eastAsia="en-US"/>
              </w:rPr>
            </w:pPr>
            <w:r>
              <w:rPr>
                <w:sz w:val="28"/>
                <w:szCs w:val="28"/>
                <w:lang w:eastAsia="en-US"/>
              </w:rPr>
              <w:t>31</w:t>
            </w:r>
          </w:p>
        </w:tc>
        <w:tc>
          <w:tcPr>
            <w:tcW w:w="473" w:type="dxa"/>
            <w:vAlign w:val="bottom"/>
            <w:hideMark/>
          </w:tcPr>
          <w:p w14:paraId="2D940CF6" w14:textId="77777777" w:rsidR="00933FBF" w:rsidRDefault="00933FBF" w:rsidP="00933FBF">
            <w:pPr>
              <w:spacing w:line="276" w:lineRule="auto"/>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23C1FA08"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1F90B0DF" w14:textId="77777777" w:rsidTr="00933FBF">
        <w:tc>
          <w:tcPr>
            <w:tcW w:w="567" w:type="dxa"/>
            <w:tcBorders>
              <w:top w:val="nil"/>
              <w:left w:val="nil"/>
              <w:bottom w:val="nil"/>
              <w:right w:val="single" w:sz="4" w:space="0" w:color="auto"/>
            </w:tcBorders>
            <w:vAlign w:val="bottom"/>
          </w:tcPr>
          <w:p w14:paraId="5283C739"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247EBF82" w14:textId="77777777" w:rsidR="00933FBF" w:rsidRDefault="00933FBF" w:rsidP="00933FBF">
            <w:pPr>
              <w:spacing w:line="276" w:lineRule="auto"/>
              <w:jc w:val="right"/>
              <w:rPr>
                <w:sz w:val="28"/>
                <w:szCs w:val="28"/>
                <w:lang w:eastAsia="en-US"/>
              </w:rPr>
            </w:pPr>
            <w:r>
              <w:rPr>
                <w:sz w:val="28"/>
                <w:szCs w:val="28"/>
                <w:lang w:eastAsia="en-US"/>
              </w:rPr>
              <w:t>5</w:t>
            </w:r>
          </w:p>
        </w:tc>
        <w:tc>
          <w:tcPr>
            <w:tcW w:w="427" w:type="dxa"/>
            <w:vAlign w:val="bottom"/>
            <w:hideMark/>
          </w:tcPr>
          <w:p w14:paraId="2D85A3FC" w14:textId="77777777" w:rsidR="00933FBF" w:rsidRDefault="00933FBF" w:rsidP="00933FBF">
            <w:pPr>
              <w:spacing w:line="276" w:lineRule="auto"/>
              <w:jc w:val="right"/>
              <w:rPr>
                <w:sz w:val="28"/>
                <w:szCs w:val="28"/>
                <w:lang w:eastAsia="en-US"/>
              </w:rPr>
            </w:pPr>
            <w:r>
              <w:rPr>
                <w:sz w:val="28"/>
                <w:szCs w:val="28"/>
                <w:lang w:eastAsia="en-US"/>
              </w:rPr>
              <w:t>3</w:t>
            </w:r>
          </w:p>
        </w:tc>
        <w:tc>
          <w:tcPr>
            <w:tcW w:w="425" w:type="dxa"/>
            <w:vAlign w:val="bottom"/>
            <w:hideMark/>
          </w:tcPr>
          <w:p w14:paraId="7AF0D881"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04AEC487" w14:textId="77777777" w:rsidR="00933FBF" w:rsidRDefault="00933FBF" w:rsidP="00933FBF">
            <w:pPr>
              <w:spacing w:line="276" w:lineRule="auto"/>
              <w:jc w:val="right"/>
              <w:rPr>
                <w:sz w:val="28"/>
                <w:szCs w:val="28"/>
                <w:lang w:eastAsia="en-US"/>
              </w:rPr>
            </w:pPr>
            <w:r>
              <w:rPr>
                <w:sz w:val="28"/>
                <w:szCs w:val="28"/>
                <w:lang w:eastAsia="en-US"/>
              </w:rPr>
              <w:t>-3</w:t>
            </w:r>
          </w:p>
        </w:tc>
        <w:tc>
          <w:tcPr>
            <w:tcW w:w="519" w:type="dxa"/>
            <w:vAlign w:val="bottom"/>
            <w:hideMark/>
          </w:tcPr>
          <w:p w14:paraId="3FB625AB" w14:textId="77777777" w:rsidR="00933FBF" w:rsidRDefault="00933FBF" w:rsidP="00933FBF">
            <w:pPr>
              <w:spacing w:line="276" w:lineRule="auto"/>
              <w:jc w:val="right"/>
              <w:rPr>
                <w:sz w:val="28"/>
                <w:szCs w:val="28"/>
                <w:lang w:eastAsia="en-US"/>
              </w:rPr>
            </w:pPr>
            <w:r>
              <w:rPr>
                <w:sz w:val="28"/>
                <w:szCs w:val="28"/>
                <w:lang w:eastAsia="en-US"/>
              </w:rPr>
              <w:t>43</w:t>
            </w:r>
          </w:p>
        </w:tc>
        <w:tc>
          <w:tcPr>
            <w:tcW w:w="422" w:type="dxa"/>
            <w:vAlign w:val="bottom"/>
            <w:hideMark/>
          </w:tcPr>
          <w:p w14:paraId="49CFD48E"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451A37B5" w14:textId="77777777" w:rsidR="00933FBF" w:rsidRDefault="00933FBF" w:rsidP="00933FBF">
            <w:pPr>
              <w:spacing w:line="276" w:lineRule="auto"/>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19D7F8B7" w14:textId="77777777" w:rsidR="00933FBF" w:rsidRDefault="00933FBF" w:rsidP="00933FBF">
            <w:pPr>
              <w:spacing w:line="276" w:lineRule="auto"/>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0D6D55C8" w14:textId="77777777" w:rsidR="00933FBF" w:rsidRDefault="00933FBF" w:rsidP="00933FBF">
            <w:pPr>
              <w:spacing w:line="276" w:lineRule="auto"/>
              <w:jc w:val="right"/>
              <w:rPr>
                <w:sz w:val="28"/>
                <w:szCs w:val="28"/>
                <w:lang w:eastAsia="en-US"/>
              </w:rPr>
            </w:pPr>
          </w:p>
        </w:tc>
        <w:tc>
          <w:tcPr>
            <w:tcW w:w="364" w:type="dxa"/>
          </w:tcPr>
          <w:p w14:paraId="36809034" w14:textId="77777777" w:rsidR="00933FBF" w:rsidRDefault="00933FBF" w:rsidP="00933FBF">
            <w:pPr>
              <w:spacing w:line="276" w:lineRule="auto"/>
              <w:jc w:val="right"/>
              <w:rPr>
                <w:sz w:val="28"/>
                <w:szCs w:val="28"/>
                <w:lang w:eastAsia="en-US"/>
              </w:rPr>
            </w:pPr>
          </w:p>
        </w:tc>
        <w:tc>
          <w:tcPr>
            <w:tcW w:w="237" w:type="dxa"/>
          </w:tcPr>
          <w:p w14:paraId="7D28FDB8"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289A6C17" w14:textId="77777777" w:rsidR="00933FBF" w:rsidRDefault="00933FBF" w:rsidP="00933FBF">
            <w:pPr>
              <w:spacing w:line="276" w:lineRule="auto"/>
              <w:jc w:val="right"/>
              <w:rPr>
                <w:sz w:val="28"/>
                <w:szCs w:val="28"/>
                <w:lang w:eastAsia="en-US"/>
              </w:rPr>
            </w:pPr>
          </w:p>
        </w:tc>
        <w:tc>
          <w:tcPr>
            <w:tcW w:w="421" w:type="dxa"/>
            <w:vAlign w:val="bottom"/>
            <w:hideMark/>
          </w:tcPr>
          <w:p w14:paraId="473165BA" w14:textId="77777777" w:rsidR="00933FBF" w:rsidRDefault="00933FBF" w:rsidP="00933FBF">
            <w:pPr>
              <w:spacing w:line="276" w:lineRule="auto"/>
              <w:jc w:val="right"/>
              <w:rPr>
                <w:sz w:val="28"/>
                <w:szCs w:val="28"/>
                <w:lang w:eastAsia="en-US"/>
              </w:rPr>
            </w:pPr>
            <w:r>
              <w:rPr>
                <w:sz w:val="28"/>
                <w:szCs w:val="28"/>
                <w:lang w:eastAsia="en-US"/>
              </w:rPr>
              <w:t>0</w:t>
            </w:r>
          </w:p>
        </w:tc>
        <w:tc>
          <w:tcPr>
            <w:tcW w:w="449" w:type="dxa"/>
            <w:vAlign w:val="bottom"/>
            <w:hideMark/>
          </w:tcPr>
          <w:p w14:paraId="4D187353" w14:textId="77777777" w:rsidR="00933FBF" w:rsidRDefault="00933FBF" w:rsidP="00933FBF">
            <w:pPr>
              <w:spacing w:line="276" w:lineRule="auto"/>
              <w:jc w:val="right"/>
              <w:rPr>
                <w:sz w:val="28"/>
                <w:szCs w:val="28"/>
                <w:lang w:eastAsia="en-US"/>
              </w:rPr>
            </w:pPr>
            <w:r>
              <w:rPr>
                <w:sz w:val="28"/>
                <w:szCs w:val="28"/>
                <w:lang w:eastAsia="en-US"/>
              </w:rPr>
              <w:t>0</w:t>
            </w:r>
          </w:p>
        </w:tc>
        <w:tc>
          <w:tcPr>
            <w:tcW w:w="493" w:type="dxa"/>
            <w:vAlign w:val="bottom"/>
            <w:hideMark/>
          </w:tcPr>
          <w:p w14:paraId="3E0D206D"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18A1D74F" w14:textId="77777777" w:rsidR="00933FBF" w:rsidRDefault="00933FBF" w:rsidP="00933FBF">
            <w:pPr>
              <w:spacing w:line="276" w:lineRule="auto"/>
              <w:jc w:val="right"/>
              <w:rPr>
                <w:sz w:val="28"/>
                <w:szCs w:val="28"/>
                <w:lang w:eastAsia="en-US"/>
              </w:rPr>
            </w:pPr>
            <w:r>
              <w:rPr>
                <w:sz w:val="28"/>
                <w:szCs w:val="28"/>
                <w:lang w:eastAsia="en-US"/>
              </w:rPr>
              <w:t>1</w:t>
            </w:r>
          </w:p>
        </w:tc>
        <w:tc>
          <w:tcPr>
            <w:tcW w:w="456" w:type="dxa"/>
            <w:vAlign w:val="bottom"/>
            <w:hideMark/>
          </w:tcPr>
          <w:p w14:paraId="13CD9FC8"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52778A55" w14:textId="77777777" w:rsidR="00933FBF" w:rsidRDefault="00933FBF" w:rsidP="00933FBF">
            <w:pPr>
              <w:spacing w:line="276" w:lineRule="auto"/>
              <w:jc w:val="right"/>
              <w:rPr>
                <w:sz w:val="28"/>
                <w:szCs w:val="28"/>
                <w:lang w:eastAsia="en-US"/>
              </w:rPr>
            </w:pPr>
            <w:r>
              <w:rPr>
                <w:sz w:val="28"/>
                <w:szCs w:val="28"/>
                <w:lang w:eastAsia="en-US"/>
              </w:rPr>
              <w:t>0</w:t>
            </w:r>
          </w:p>
        </w:tc>
        <w:tc>
          <w:tcPr>
            <w:tcW w:w="473" w:type="dxa"/>
            <w:vAlign w:val="bottom"/>
            <w:hideMark/>
          </w:tcPr>
          <w:p w14:paraId="4F02AE14" w14:textId="77777777" w:rsidR="00933FBF" w:rsidRDefault="00933FBF" w:rsidP="00933FBF">
            <w:pPr>
              <w:spacing w:line="276" w:lineRule="auto"/>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34DD0EE2"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55F73F74" w14:textId="77777777" w:rsidTr="00933FBF">
        <w:trPr>
          <w:trHeight w:val="391"/>
        </w:trPr>
        <w:tc>
          <w:tcPr>
            <w:tcW w:w="567" w:type="dxa"/>
            <w:tcBorders>
              <w:top w:val="nil"/>
              <w:left w:val="nil"/>
              <w:bottom w:val="nil"/>
              <w:right w:val="single" w:sz="4" w:space="0" w:color="auto"/>
            </w:tcBorders>
            <w:vAlign w:val="bottom"/>
          </w:tcPr>
          <w:p w14:paraId="0CDE1A68"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3FA7AE85" w14:textId="77777777" w:rsidR="00933FBF" w:rsidRDefault="00933FBF" w:rsidP="00933FBF">
            <w:pPr>
              <w:spacing w:line="276" w:lineRule="auto"/>
              <w:jc w:val="right"/>
              <w:rPr>
                <w:sz w:val="28"/>
                <w:szCs w:val="28"/>
                <w:lang w:eastAsia="en-US"/>
              </w:rPr>
            </w:pPr>
            <w:r>
              <w:rPr>
                <w:sz w:val="28"/>
                <w:szCs w:val="28"/>
                <w:lang w:eastAsia="en-US"/>
              </w:rPr>
              <w:t>24</w:t>
            </w:r>
          </w:p>
        </w:tc>
        <w:tc>
          <w:tcPr>
            <w:tcW w:w="427" w:type="dxa"/>
            <w:vAlign w:val="bottom"/>
            <w:hideMark/>
          </w:tcPr>
          <w:p w14:paraId="1EDEFAA3" w14:textId="77777777" w:rsidR="00933FBF" w:rsidRDefault="00933FBF" w:rsidP="00933FBF">
            <w:pPr>
              <w:spacing w:line="276" w:lineRule="auto"/>
              <w:jc w:val="right"/>
              <w:rPr>
                <w:sz w:val="28"/>
                <w:szCs w:val="28"/>
                <w:lang w:eastAsia="en-US"/>
              </w:rPr>
            </w:pPr>
            <w:r>
              <w:rPr>
                <w:sz w:val="28"/>
                <w:szCs w:val="28"/>
                <w:lang w:eastAsia="en-US"/>
              </w:rPr>
              <w:t>1</w:t>
            </w:r>
          </w:p>
        </w:tc>
        <w:tc>
          <w:tcPr>
            <w:tcW w:w="425" w:type="dxa"/>
            <w:vAlign w:val="bottom"/>
            <w:hideMark/>
          </w:tcPr>
          <w:p w14:paraId="6B41FC47"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5D78316B" w14:textId="77777777" w:rsidR="00933FBF" w:rsidRDefault="00933FBF" w:rsidP="00933FBF">
            <w:pPr>
              <w:spacing w:line="276" w:lineRule="auto"/>
              <w:jc w:val="right"/>
              <w:rPr>
                <w:sz w:val="28"/>
                <w:szCs w:val="28"/>
                <w:lang w:eastAsia="en-US"/>
              </w:rPr>
            </w:pPr>
            <w:r>
              <w:rPr>
                <w:sz w:val="28"/>
                <w:szCs w:val="28"/>
                <w:lang w:eastAsia="en-US"/>
              </w:rPr>
              <w:t>-5</w:t>
            </w:r>
          </w:p>
        </w:tc>
        <w:tc>
          <w:tcPr>
            <w:tcW w:w="519" w:type="dxa"/>
            <w:vAlign w:val="bottom"/>
            <w:hideMark/>
          </w:tcPr>
          <w:p w14:paraId="670CB900" w14:textId="77777777" w:rsidR="00933FBF" w:rsidRDefault="00933FBF" w:rsidP="00933FBF">
            <w:pPr>
              <w:spacing w:line="276" w:lineRule="auto"/>
              <w:jc w:val="right"/>
              <w:rPr>
                <w:sz w:val="28"/>
                <w:szCs w:val="28"/>
                <w:lang w:eastAsia="en-US"/>
              </w:rPr>
            </w:pPr>
            <w:r>
              <w:rPr>
                <w:sz w:val="28"/>
                <w:szCs w:val="28"/>
                <w:lang w:eastAsia="en-US"/>
              </w:rPr>
              <w:t>47</w:t>
            </w:r>
          </w:p>
        </w:tc>
        <w:tc>
          <w:tcPr>
            <w:tcW w:w="422" w:type="dxa"/>
            <w:vAlign w:val="bottom"/>
            <w:hideMark/>
          </w:tcPr>
          <w:p w14:paraId="6E221AC0" w14:textId="77777777" w:rsidR="00933FBF" w:rsidRDefault="00933FBF" w:rsidP="00933FBF">
            <w:pPr>
              <w:spacing w:line="276" w:lineRule="auto"/>
              <w:jc w:val="right"/>
              <w:rPr>
                <w:sz w:val="28"/>
                <w:szCs w:val="28"/>
                <w:lang w:eastAsia="en-US"/>
              </w:rPr>
            </w:pPr>
            <w:r>
              <w:rPr>
                <w:sz w:val="28"/>
                <w:szCs w:val="28"/>
                <w:lang w:eastAsia="en-US"/>
              </w:rPr>
              <w:t>0</w:t>
            </w:r>
          </w:p>
        </w:tc>
        <w:tc>
          <w:tcPr>
            <w:tcW w:w="536" w:type="dxa"/>
            <w:vAlign w:val="bottom"/>
            <w:hideMark/>
          </w:tcPr>
          <w:p w14:paraId="2D692B37" w14:textId="77777777" w:rsidR="00933FBF" w:rsidRDefault="00933FBF" w:rsidP="00933FBF">
            <w:pPr>
              <w:spacing w:line="276" w:lineRule="auto"/>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36ABB360" w14:textId="77777777" w:rsidR="00933FBF" w:rsidRDefault="00933FBF" w:rsidP="00933FBF">
            <w:pPr>
              <w:spacing w:line="276" w:lineRule="auto"/>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740D2DE8" w14:textId="77777777" w:rsidR="00933FBF" w:rsidRDefault="00933FBF" w:rsidP="00933FBF">
            <w:pPr>
              <w:spacing w:line="276" w:lineRule="auto"/>
              <w:jc w:val="right"/>
              <w:rPr>
                <w:sz w:val="28"/>
                <w:szCs w:val="28"/>
                <w:lang w:eastAsia="en-US"/>
              </w:rPr>
            </w:pPr>
          </w:p>
        </w:tc>
        <w:tc>
          <w:tcPr>
            <w:tcW w:w="364" w:type="dxa"/>
          </w:tcPr>
          <w:p w14:paraId="38A71AC9" w14:textId="77777777" w:rsidR="00933FBF" w:rsidRDefault="00933FBF" w:rsidP="00933FBF">
            <w:pPr>
              <w:spacing w:line="276" w:lineRule="auto"/>
              <w:jc w:val="right"/>
              <w:rPr>
                <w:sz w:val="28"/>
                <w:szCs w:val="28"/>
                <w:lang w:eastAsia="en-US"/>
              </w:rPr>
            </w:pPr>
          </w:p>
        </w:tc>
        <w:tc>
          <w:tcPr>
            <w:tcW w:w="237" w:type="dxa"/>
          </w:tcPr>
          <w:p w14:paraId="7DBB7472"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1B6F3B0B" w14:textId="77777777" w:rsidR="00933FBF" w:rsidRDefault="00933FBF" w:rsidP="00933FBF">
            <w:pPr>
              <w:spacing w:line="276" w:lineRule="auto"/>
              <w:jc w:val="right"/>
              <w:rPr>
                <w:sz w:val="28"/>
                <w:szCs w:val="28"/>
                <w:lang w:eastAsia="en-US"/>
              </w:rPr>
            </w:pPr>
          </w:p>
        </w:tc>
        <w:tc>
          <w:tcPr>
            <w:tcW w:w="421" w:type="dxa"/>
            <w:vAlign w:val="bottom"/>
            <w:hideMark/>
          </w:tcPr>
          <w:p w14:paraId="1538D1C4" w14:textId="77777777" w:rsidR="00933FBF" w:rsidRDefault="00933FBF" w:rsidP="00933FBF">
            <w:pPr>
              <w:spacing w:line="276" w:lineRule="auto"/>
              <w:jc w:val="right"/>
              <w:rPr>
                <w:sz w:val="28"/>
                <w:szCs w:val="28"/>
                <w:lang w:eastAsia="en-US"/>
              </w:rPr>
            </w:pPr>
            <w:r>
              <w:rPr>
                <w:sz w:val="28"/>
                <w:szCs w:val="28"/>
                <w:lang w:eastAsia="en-US"/>
              </w:rPr>
              <w:t>1</w:t>
            </w:r>
          </w:p>
        </w:tc>
        <w:tc>
          <w:tcPr>
            <w:tcW w:w="449" w:type="dxa"/>
            <w:vAlign w:val="bottom"/>
            <w:hideMark/>
          </w:tcPr>
          <w:p w14:paraId="3FD40B98" w14:textId="77777777" w:rsidR="00933FBF" w:rsidRDefault="00933FBF" w:rsidP="00933FBF">
            <w:pPr>
              <w:spacing w:line="276" w:lineRule="auto"/>
              <w:jc w:val="right"/>
              <w:rPr>
                <w:sz w:val="28"/>
                <w:szCs w:val="28"/>
                <w:lang w:eastAsia="en-US"/>
              </w:rPr>
            </w:pPr>
            <w:r>
              <w:rPr>
                <w:sz w:val="28"/>
                <w:szCs w:val="28"/>
                <w:lang w:eastAsia="en-US"/>
              </w:rPr>
              <w:t>-3</w:t>
            </w:r>
          </w:p>
        </w:tc>
        <w:tc>
          <w:tcPr>
            <w:tcW w:w="493" w:type="dxa"/>
            <w:vAlign w:val="bottom"/>
            <w:hideMark/>
          </w:tcPr>
          <w:p w14:paraId="44CD9352"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1D99871C" w14:textId="77777777" w:rsidR="00933FBF" w:rsidRDefault="00933FBF" w:rsidP="00933FBF">
            <w:pPr>
              <w:spacing w:line="276" w:lineRule="auto"/>
              <w:jc w:val="right"/>
              <w:rPr>
                <w:sz w:val="28"/>
                <w:szCs w:val="28"/>
                <w:lang w:eastAsia="en-US"/>
              </w:rPr>
            </w:pPr>
            <w:r>
              <w:rPr>
                <w:sz w:val="28"/>
                <w:szCs w:val="28"/>
                <w:lang w:eastAsia="en-US"/>
              </w:rPr>
              <w:t>47</w:t>
            </w:r>
          </w:p>
        </w:tc>
        <w:tc>
          <w:tcPr>
            <w:tcW w:w="456" w:type="dxa"/>
            <w:vAlign w:val="bottom"/>
            <w:hideMark/>
          </w:tcPr>
          <w:p w14:paraId="25E0FA3E"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42ECD16C" w14:textId="77777777" w:rsidR="00933FBF" w:rsidRDefault="00933FBF" w:rsidP="00933FBF">
            <w:pPr>
              <w:spacing w:line="276" w:lineRule="auto"/>
              <w:jc w:val="right"/>
              <w:rPr>
                <w:sz w:val="28"/>
                <w:szCs w:val="28"/>
                <w:lang w:eastAsia="en-US"/>
              </w:rPr>
            </w:pPr>
            <w:r>
              <w:rPr>
                <w:sz w:val="28"/>
                <w:szCs w:val="28"/>
                <w:lang w:eastAsia="en-US"/>
              </w:rPr>
              <w:t>41</w:t>
            </w:r>
          </w:p>
        </w:tc>
        <w:tc>
          <w:tcPr>
            <w:tcW w:w="473" w:type="dxa"/>
            <w:vAlign w:val="bottom"/>
            <w:hideMark/>
          </w:tcPr>
          <w:p w14:paraId="122AFF38" w14:textId="77777777" w:rsidR="00933FBF" w:rsidRDefault="00933FBF" w:rsidP="00933FBF">
            <w:pPr>
              <w:spacing w:line="276" w:lineRule="auto"/>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168DB8CD" w14:textId="77777777" w:rsidR="00933FBF" w:rsidRDefault="00933FBF" w:rsidP="00933FBF">
            <w:pPr>
              <w:spacing w:line="276" w:lineRule="auto"/>
              <w:jc w:val="right"/>
              <w:rPr>
                <w:sz w:val="28"/>
                <w:szCs w:val="28"/>
                <w:lang w:eastAsia="en-US"/>
              </w:rPr>
            </w:pPr>
            <w:r>
              <w:rPr>
                <w:sz w:val="28"/>
                <w:szCs w:val="28"/>
                <w:lang w:eastAsia="en-US"/>
              </w:rPr>
              <w:t>8</w:t>
            </w:r>
          </w:p>
        </w:tc>
      </w:tr>
    </w:tbl>
    <w:p w14:paraId="17281E1B" w14:textId="77777777" w:rsidR="00901854" w:rsidRDefault="00901854" w:rsidP="00901854">
      <w:pPr>
        <w:tabs>
          <w:tab w:val="left" w:pos="1134"/>
        </w:tabs>
        <w:spacing w:after="200" w:line="276" w:lineRule="auto"/>
        <w:ind w:left="851"/>
        <w:jc w:val="both"/>
        <w:rPr>
          <w:sz w:val="28"/>
          <w:szCs w:val="28"/>
        </w:rPr>
      </w:pPr>
    </w:p>
    <w:p w14:paraId="094A1AB6" w14:textId="0501080D" w:rsidR="00933FBF" w:rsidRPr="00901854" w:rsidRDefault="00901854" w:rsidP="00901854">
      <w:pPr>
        <w:tabs>
          <w:tab w:val="left" w:pos="1134"/>
        </w:tabs>
        <w:spacing w:after="200" w:line="276" w:lineRule="auto"/>
        <w:ind w:left="851"/>
        <w:jc w:val="both"/>
        <w:rPr>
          <w:sz w:val="28"/>
          <w:szCs w:val="28"/>
        </w:rPr>
      </w:pPr>
      <w:r>
        <w:rPr>
          <w:sz w:val="28"/>
          <w:szCs w:val="28"/>
        </w:rPr>
        <w:lastRenderedPageBreak/>
        <w:t>20.</w:t>
      </w:r>
      <w:r w:rsidR="00933FBF" w:rsidRPr="00901854">
        <w:rPr>
          <w:sz w:val="28"/>
          <w:szCs w:val="28"/>
        </w:rPr>
        <w:t xml:space="preserve">Ресторан специализируется на выпуске трех видов фирменных блюд: </w:t>
      </w:r>
      <w:r w:rsidR="00933FBF" w:rsidRPr="00901854">
        <w:rPr>
          <w:b/>
          <w:i/>
          <w:iCs/>
          <w:sz w:val="28"/>
          <w:szCs w:val="28"/>
        </w:rPr>
        <w:t>В1</w:t>
      </w:r>
      <w:r w:rsidR="00933FBF" w:rsidRPr="00901854">
        <w:rPr>
          <w:i/>
          <w:iCs/>
          <w:sz w:val="28"/>
          <w:szCs w:val="28"/>
        </w:rPr>
        <w:t xml:space="preserve">, </w:t>
      </w:r>
      <w:r w:rsidR="00933FBF" w:rsidRPr="00901854">
        <w:rPr>
          <w:b/>
          <w:i/>
          <w:iCs/>
          <w:sz w:val="28"/>
          <w:szCs w:val="28"/>
        </w:rPr>
        <w:t>В2</w:t>
      </w:r>
      <w:r w:rsidR="00933FBF" w:rsidRPr="00901854">
        <w:rPr>
          <w:i/>
          <w:iCs/>
          <w:sz w:val="28"/>
          <w:szCs w:val="28"/>
        </w:rPr>
        <w:t xml:space="preserve">, </w:t>
      </w:r>
      <w:r w:rsidR="00933FBF" w:rsidRPr="00901854">
        <w:rPr>
          <w:b/>
          <w:i/>
          <w:iCs/>
          <w:sz w:val="28"/>
          <w:szCs w:val="28"/>
        </w:rPr>
        <w:t>ВЗ</w:t>
      </w:r>
      <w:r w:rsidR="00933FBF" w:rsidRPr="00901854">
        <w:rPr>
          <w:i/>
          <w:iCs/>
          <w:sz w:val="28"/>
          <w:szCs w:val="28"/>
        </w:rPr>
        <w:t xml:space="preserve">, </w:t>
      </w:r>
      <w:r w:rsidR="00933FBF" w:rsidRPr="00901854">
        <w:rPr>
          <w:sz w:val="28"/>
          <w:szCs w:val="28"/>
        </w:rPr>
        <w:t xml:space="preserve">при этом используются ингредиенты трех типов </w:t>
      </w:r>
      <w:r w:rsidR="00933FBF" w:rsidRPr="00901854">
        <w:rPr>
          <w:b/>
          <w:i/>
          <w:iCs/>
          <w:sz w:val="28"/>
          <w:szCs w:val="28"/>
        </w:rPr>
        <w:t>S1</w:t>
      </w:r>
      <w:r w:rsidR="00933FBF" w:rsidRPr="00901854">
        <w:rPr>
          <w:i/>
          <w:iCs/>
          <w:sz w:val="28"/>
          <w:szCs w:val="28"/>
        </w:rPr>
        <w:t xml:space="preserve">, </w:t>
      </w:r>
      <w:r w:rsidR="00933FBF" w:rsidRPr="00901854">
        <w:rPr>
          <w:b/>
          <w:i/>
          <w:iCs/>
          <w:sz w:val="28"/>
          <w:szCs w:val="28"/>
        </w:rPr>
        <w:t>S2</w:t>
      </w:r>
      <w:r w:rsidR="00933FBF" w:rsidRPr="00901854">
        <w:rPr>
          <w:i/>
          <w:iCs/>
          <w:sz w:val="28"/>
          <w:szCs w:val="28"/>
        </w:rPr>
        <w:t xml:space="preserve">, </w:t>
      </w:r>
      <w:r w:rsidR="00933FBF" w:rsidRPr="00901854">
        <w:rPr>
          <w:b/>
          <w:i/>
          <w:iCs/>
          <w:sz w:val="28"/>
          <w:szCs w:val="28"/>
        </w:rPr>
        <w:t>S3</w:t>
      </w:r>
      <w:r w:rsidR="00933FBF" w:rsidRPr="00901854">
        <w:rPr>
          <w:sz w:val="28"/>
          <w:szCs w:val="28"/>
        </w:rPr>
        <w:t>. Нормы расхода каждого из них на одно блюдо и объем расхода ингредиентов на 1 день заданы таблице:</w:t>
      </w: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933FBF" w14:paraId="0209F5C6" w14:textId="77777777" w:rsidTr="00933FBF">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AEF7C39" w14:textId="77777777" w:rsidR="00933FBF" w:rsidRDefault="00933FBF" w:rsidP="00933FBF">
            <w:pPr>
              <w:spacing w:line="276" w:lineRule="auto"/>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07D9B2E" w14:textId="77777777" w:rsidR="00933FBF" w:rsidRDefault="00933FBF" w:rsidP="00933FBF">
            <w:pPr>
              <w:spacing w:line="276" w:lineRule="auto"/>
              <w:jc w:val="center"/>
              <w:rPr>
                <w:b/>
                <w:sz w:val="28"/>
                <w:szCs w:val="28"/>
                <w:lang w:eastAsia="en-US"/>
              </w:rPr>
            </w:pPr>
            <w:r>
              <w:rPr>
                <w:b/>
                <w:sz w:val="28"/>
                <w:szCs w:val="28"/>
                <w:lang w:eastAsia="en-US"/>
              </w:rPr>
              <w:t>Нормы расхода ингредиентов на блюдо</w:t>
            </w:r>
          </w:p>
          <w:p w14:paraId="7DB712F1" w14:textId="77777777" w:rsidR="00933FBF" w:rsidRDefault="00933FBF" w:rsidP="00933FBF">
            <w:pPr>
              <w:spacing w:line="276" w:lineRule="auto"/>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735EA295" w14:textId="77777777" w:rsidR="00933FBF" w:rsidRDefault="00933FBF" w:rsidP="00933FBF">
            <w:pPr>
              <w:spacing w:line="276" w:lineRule="auto"/>
              <w:jc w:val="center"/>
              <w:rPr>
                <w:b/>
                <w:sz w:val="28"/>
                <w:szCs w:val="28"/>
                <w:lang w:eastAsia="en-US"/>
              </w:rPr>
            </w:pPr>
            <w:r>
              <w:rPr>
                <w:b/>
                <w:sz w:val="28"/>
                <w:szCs w:val="28"/>
                <w:lang w:eastAsia="en-US"/>
              </w:rPr>
              <w:t xml:space="preserve">Расход ингредиентов на 1день </w:t>
            </w:r>
          </w:p>
          <w:p w14:paraId="109011DD" w14:textId="77777777" w:rsidR="00933FBF" w:rsidRDefault="00933FBF" w:rsidP="00933FBF">
            <w:pPr>
              <w:spacing w:line="276" w:lineRule="auto"/>
              <w:jc w:val="center"/>
              <w:rPr>
                <w:b/>
                <w:sz w:val="28"/>
                <w:szCs w:val="28"/>
                <w:lang w:eastAsia="en-US"/>
              </w:rPr>
            </w:pPr>
            <w:r>
              <w:rPr>
                <w:b/>
                <w:sz w:val="28"/>
                <w:szCs w:val="28"/>
                <w:lang w:eastAsia="en-US"/>
              </w:rPr>
              <w:t>(у. е.)</w:t>
            </w:r>
          </w:p>
        </w:tc>
      </w:tr>
      <w:tr w:rsidR="00933FBF" w14:paraId="0356ED4E" w14:textId="77777777" w:rsidTr="00933FBF">
        <w:tc>
          <w:tcPr>
            <w:tcW w:w="1804" w:type="dxa"/>
            <w:vMerge/>
            <w:tcBorders>
              <w:top w:val="single" w:sz="4" w:space="0" w:color="auto"/>
              <w:left w:val="single" w:sz="4" w:space="0" w:color="auto"/>
              <w:bottom w:val="single" w:sz="4" w:space="0" w:color="auto"/>
              <w:right w:val="single" w:sz="4" w:space="0" w:color="auto"/>
            </w:tcBorders>
            <w:vAlign w:val="center"/>
            <w:hideMark/>
          </w:tcPr>
          <w:p w14:paraId="53266008" w14:textId="77777777" w:rsidR="00933FBF" w:rsidRDefault="00933FBF" w:rsidP="00933FBF">
            <w:pPr>
              <w:widowControl/>
              <w:autoSpaceDE/>
              <w:autoSpaceDN/>
              <w:adjustRightInd/>
              <w:spacing w:line="276" w:lineRule="auto"/>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23EE81B" w14:textId="77777777" w:rsidR="00933FBF" w:rsidRDefault="00933FBF" w:rsidP="00933FBF">
            <w:pPr>
              <w:spacing w:line="276" w:lineRule="auto"/>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25B0C14" w14:textId="77777777" w:rsidR="00933FBF" w:rsidRDefault="00933FBF" w:rsidP="00933FBF">
            <w:pPr>
              <w:spacing w:line="276" w:lineRule="auto"/>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9EB44EB" w14:textId="77777777" w:rsidR="00933FBF" w:rsidRDefault="00933FBF" w:rsidP="00933FBF">
            <w:pPr>
              <w:spacing w:line="276" w:lineRule="auto"/>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1BFBA33" w14:textId="77777777" w:rsidR="00933FBF" w:rsidRDefault="00933FBF" w:rsidP="00933FBF">
            <w:pPr>
              <w:widowControl/>
              <w:autoSpaceDE/>
              <w:autoSpaceDN/>
              <w:adjustRightInd/>
              <w:spacing w:line="276" w:lineRule="auto"/>
              <w:rPr>
                <w:b/>
                <w:sz w:val="28"/>
                <w:szCs w:val="28"/>
                <w:lang w:eastAsia="en-US"/>
              </w:rPr>
            </w:pPr>
          </w:p>
        </w:tc>
      </w:tr>
      <w:tr w:rsidR="00933FBF" w14:paraId="2386B924"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38DA7458" w14:textId="77777777" w:rsidR="00933FBF" w:rsidRDefault="00933FBF" w:rsidP="00933FBF">
            <w:pPr>
              <w:spacing w:line="276" w:lineRule="auto"/>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2FAE37D9" w14:textId="77777777" w:rsidR="00933FBF" w:rsidRDefault="00933FBF" w:rsidP="00933FBF">
            <w:pPr>
              <w:spacing w:line="276" w:lineRule="auto"/>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A15E8B" w14:textId="77777777" w:rsidR="00933FBF" w:rsidRDefault="00933FBF" w:rsidP="00933FBF">
            <w:pPr>
              <w:spacing w:line="276" w:lineRule="auto"/>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EB4C4C0" w14:textId="77777777" w:rsidR="00933FBF" w:rsidRDefault="00933FBF" w:rsidP="00933FBF">
            <w:pPr>
              <w:spacing w:line="276" w:lineRule="auto"/>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07ECD3D1" w14:textId="77777777" w:rsidR="00933FBF" w:rsidRDefault="00933FBF" w:rsidP="00933FBF">
            <w:pPr>
              <w:spacing w:line="276" w:lineRule="auto"/>
              <w:jc w:val="center"/>
              <w:rPr>
                <w:sz w:val="28"/>
                <w:szCs w:val="28"/>
                <w:lang w:val="en-US" w:eastAsia="en-US"/>
              </w:rPr>
            </w:pPr>
            <w:r>
              <w:rPr>
                <w:sz w:val="28"/>
                <w:szCs w:val="28"/>
                <w:lang w:eastAsia="en-US"/>
              </w:rPr>
              <w:t>7</w:t>
            </w:r>
            <w:r>
              <w:rPr>
                <w:sz w:val="28"/>
                <w:szCs w:val="28"/>
                <w:lang w:val="en-US" w:eastAsia="en-US"/>
              </w:rPr>
              <w:t>650</w:t>
            </w:r>
          </w:p>
        </w:tc>
      </w:tr>
      <w:tr w:rsidR="00933FBF" w14:paraId="21FF43CF"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0279671C" w14:textId="77777777" w:rsidR="00933FBF" w:rsidRDefault="00933FBF" w:rsidP="00933FBF">
            <w:pPr>
              <w:spacing w:line="276" w:lineRule="auto"/>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754629" w14:textId="77777777" w:rsidR="00933FBF" w:rsidRDefault="00933FBF" w:rsidP="00933FBF">
            <w:pPr>
              <w:spacing w:line="276" w:lineRule="auto"/>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C115415" w14:textId="77777777" w:rsidR="00933FBF" w:rsidRDefault="00933FBF" w:rsidP="00933FBF">
            <w:pPr>
              <w:spacing w:line="276" w:lineRule="auto"/>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FD39B83" w14:textId="77777777" w:rsidR="00933FBF" w:rsidRDefault="00933FBF" w:rsidP="00933FBF">
            <w:pPr>
              <w:spacing w:line="276" w:lineRule="auto"/>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1401BEBE" w14:textId="77777777" w:rsidR="00933FBF" w:rsidRDefault="00933FBF" w:rsidP="00933FBF">
            <w:pPr>
              <w:spacing w:line="276" w:lineRule="auto"/>
              <w:jc w:val="center"/>
              <w:rPr>
                <w:sz w:val="28"/>
                <w:szCs w:val="28"/>
                <w:lang w:val="en-US" w:eastAsia="en-US"/>
              </w:rPr>
            </w:pPr>
            <w:r>
              <w:rPr>
                <w:sz w:val="28"/>
                <w:szCs w:val="28"/>
                <w:lang w:eastAsia="en-US"/>
              </w:rPr>
              <w:t>3</w:t>
            </w:r>
            <w:r>
              <w:rPr>
                <w:sz w:val="28"/>
                <w:szCs w:val="28"/>
                <w:lang w:val="en-US" w:eastAsia="en-US"/>
              </w:rPr>
              <w:t>450</w:t>
            </w:r>
          </w:p>
        </w:tc>
      </w:tr>
      <w:tr w:rsidR="00933FBF" w14:paraId="23061A2B"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58D92C4C" w14:textId="77777777" w:rsidR="00933FBF" w:rsidRDefault="00933FBF" w:rsidP="00933FBF">
            <w:pPr>
              <w:spacing w:line="276" w:lineRule="auto"/>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E85401F" w14:textId="77777777" w:rsidR="00933FBF" w:rsidRDefault="00933FBF" w:rsidP="00933FBF">
            <w:pPr>
              <w:spacing w:line="276" w:lineRule="auto"/>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8F996F0" w14:textId="77777777" w:rsidR="00933FBF" w:rsidRDefault="00933FBF" w:rsidP="00933FBF">
            <w:pPr>
              <w:spacing w:line="276" w:lineRule="auto"/>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A205F70" w14:textId="77777777" w:rsidR="00933FBF" w:rsidRDefault="00933FBF" w:rsidP="00933FBF">
            <w:pPr>
              <w:spacing w:line="276" w:lineRule="auto"/>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66FA150A" w14:textId="77777777" w:rsidR="00933FBF" w:rsidRDefault="00933FBF" w:rsidP="00933FBF">
            <w:pPr>
              <w:spacing w:line="276" w:lineRule="auto"/>
              <w:jc w:val="center"/>
              <w:rPr>
                <w:sz w:val="28"/>
                <w:szCs w:val="28"/>
                <w:lang w:val="en-US" w:eastAsia="en-US"/>
              </w:rPr>
            </w:pPr>
            <w:r>
              <w:rPr>
                <w:sz w:val="28"/>
                <w:szCs w:val="28"/>
                <w:lang w:eastAsia="en-US"/>
              </w:rPr>
              <w:t>3</w:t>
            </w:r>
            <w:r>
              <w:rPr>
                <w:sz w:val="28"/>
                <w:szCs w:val="28"/>
                <w:lang w:val="en-US" w:eastAsia="en-US"/>
              </w:rPr>
              <w:t>100</w:t>
            </w:r>
          </w:p>
        </w:tc>
      </w:tr>
    </w:tbl>
    <w:p w14:paraId="432D0145" w14:textId="77777777" w:rsidR="00901854" w:rsidRPr="00E23203" w:rsidRDefault="00901854" w:rsidP="00E23203">
      <w:pPr>
        <w:tabs>
          <w:tab w:val="left" w:pos="1134"/>
        </w:tabs>
        <w:spacing w:after="200" w:line="276" w:lineRule="auto"/>
        <w:rPr>
          <w:sz w:val="28"/>
          <w:szCs w:val="28"/>
        </w:rPr>
      </w:pPr>
    </w:p>
    <w:p w14:paraId="3C26AEED" w14:textId="5A3876A8" w:rsidR="00933FBF" w:rsidRDefault="00933FBF" w:rsidP="00933FBF">
      <w:pPr>
        <w:pStyle w:val="a6"/>
        <w:tabs>
          <w:tab w:val="left" w:pos="1134"/>
        </w:tabs>
        <w:spacing w:after="200" w:line="276" w:lineRule="auto"/>
        <w:ind w:left="720"/>
        <w:jc w:val="center"/>
        <w:rPr>
          <w:sz w:val="28"/>
          <w:szCs w:val="28"/>
        </w:rPr>
      </w:pPr>
      <w:r>
        <w:rPr>
          <w:sz w:val="28"/>
          <w:szCs w:val="28"/>
        </w:rPr>
        <w:t>Найти ежедневный объем выпуска фирменных блюд каждого вида.</w:t>
      </w:r>
    </w:p>
    <w:p w14:paraId="331182A1" w14:textId="6D4EB969" w:rsidR="00933FBF" w:rsidRPr="00E23203" w:rsidRDefault="00E23203" w:rsidP="00E23203">
      <w:pPr>
        <w:rPr>
          <w:sz w:val="28"/>
          <w:szCs w:val="28"/>
        </w:rPr>
      </w:pPr>
      <w:r>
        <w:rPr>
          <w:sz w:val="28"/>
          <w:szCs w:val="28"/>
        </w:rPr>
        <w:t xml:space="preserve">       21.</w:t>
      </w:r>
      <w:r w:rsidR="00933FBF" w:rsidRPr="00E23203">
        <w:rPr>
          <w:sz w:val="28"/>
          <w:szCs w:val="28"/>
        </w:rPr>
        <w:t xml:space="preserve">Для матриц </w:t>
      </w:r>
    </w:p>
    <w:p w14:paraId="41CD2DBC" w14:textId="77777777" w:rsidR="00933FBF" w:rsidRDefault="00933FBF" w:rsidP="00933FBF">
      <w:pPr>
        <w:pStyle w:val="a6"/>
        <w:ind w:left="1080"/>
        <w:rPr>
          <w:sz w:val="28"/>
          <w:szCs w:val="28"/>
        </w:rPr>
      </w:pPr>
      <w:r>
        <w:object w:dxaOrig="3450" w:dyaOrig="2160" w14:anchorId="22DD1F85">
          <v:shape id="_x0000_i1094" type="#_x0000_t75" style="width:172.55pt;height:108.3pt" o:ole="">
            <v:imagedata r:id="rId135" o:title=""/>
          </v:shape>
          <o:OLEObject Type="Embed" ProgID="Equation.DSMT4" ShapeID="_x0000_i1094" DrawAspect="Content" ObjectID="_1684222979" r:id="rId136"/>
        </w:object>
      </w:r>
      <w:r>
        <w:rPr>
          <w:sz w:val="28"/>
          <w:szCs w:val="28"/>
        </w:rPr>
        <w:t xml:space="preserve">  и  </w:t>
      </w:r>
      <w:r>
        <w:object w:dxaOrig="3465" w:dyaOrig="2160" w14:anchorId="180EF2BB">
          <v:shape id="_x0000_i1095" type="#_x0000_t75" style="width:173.2pt;height:108.3pt" o:ole="">
            <v:imagedata r:id="rId137" o:title=""/>
          </v:shape>
          <o:OLEObject Type="Embed" ProgID="Equation.DSMT4" ShapeID="_x0000_i1095" DrawAspect="Content" ObjectID="_1684222980" r:id="rId138"/>
        </w:object>
      </w:r>
    </w:p>
    <w:p w14:paraId="77605791" w14:textId="77777777" w:rsidR="00933FBF" w:rsidRDefault="00933FBF" w:rsidP="00933FBF">
      <w:pPr>
        <w:pStyle w:val="a6"/>
        <w:spacing w:line="360" w:lineRule="auto"/>
        <w:ind w:left="1080"/>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Pr>
          <w:sz w:val="28"/>
          <w:szCs w:val="28"/>
          <w:lang w:val="en-US"/>
        </w:rPr>
        <w:t>Excel</w:t>
      </w:r>
      <w:r>
        <w:rPr>
          <w:sz w:val="28"/>
          <w:szCs w:val="28"/>
        </w:rPr>
        <w:t xml:space="preserve"> 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460C4073" w14:textId="4956CC84" w:rsidR="00933FBF" w:rsidRPr="00E23203" w:rsidRDefault="00E23203" w:rsidP="00E23203">
      <w:pPr>
        <w:ind w:left="360"/>
        <w:rPr>
          <w:sz w:val="28"/>
          <w:szCs w:val="28"/>
        </w:rPr>
      </w:pPr>
      <w:r>
        <w:rPr>
          <w:sz w:val="28"/>
          <w:szCs w:val="28"/>
        </w:rPr>
        <w:t>21.</w:t>
      </w:r>
      <w:r w:rsidR="00933FBF" w:rsidRPr="00E23203">
        <w:rPr>
          <w:sz w:val="28"/>
          <w:szCs w:val="28"/>
        </w:rPr>
        <w:t>Даны векторы:</w:t>
      </w:r>
    </w:p>
    <w:p w14:paraId="5F114F78" w14:textId="77777777" w:rsidR="00933FBF" w:rsidRDefault="00175CD6" w:rsidP="00933FBF">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933FBF">
        <w:rPr>
          <w:rFonts w:eastAsiaTheme="minorEastAsia"/>
          <w:sz w:val="28"/>
          <w:szCs w:val="28"/>
        </w:rPr>
        <w:t>(1,3,-1,2,0,4,-2,1,1,-3,5,1)</w:t>
      </w:r>
    </w:p>
    <w:p w14:paraId="3622AAAD" w14:textId="77777777" w:rsidR="00933FBF" w:rsidRDefault="00175CD6" w:rsidP="00933FBF">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933FBF">
        <w:rPr>
          <w:rFonts w:eastAsiaTheme="minorEastAsia"/>
          <w:sz w:val="28"/>
          <w:szCs w:val="28"/>
        </w:rPr>
        <w:t>(0,2,1,1,-3,-1,0,2,2,4,1,3)</w:t>
      </w:r>
    </w:p>
    <w:p w14:paraId="6AFA80E4" w14:textId="77777777" w:rsidR="00933FBF" w:rsidRDefault="00175CD6" w:rsidP="00933FBF">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933FBF">
        <w:rPr>
          <w:rFonts w:eastAsiaTheme="minorEastAsia"/>
          <w:sz w:val="28"/>
          <w:szCs w:val="28"/>
        </w:rPr>
        <w:t>(-3,2,-1,-1,0,4,6,2,-5,1,1,-4)</w:t>
      </w:r>
    </w:p>
    <w:p w14:paraId="272FA710" w14:textId="77777777" w:rsidR="00933FBF" w:rsidRDefault="00933FBF" w:rsidP="00933FBF">
      <w:pPr>
        <w:pStyle w:val="a6"/>
        <w:ind w:left="1080"/>
        <w:rPr>
          <w:sz w:val="28"/>
          <w:szCs w:val="28"/>
        </w:rPr>
      </w:pPr>
      <w:r>
        <w:rPr>
          <w:sz w:val="28"/>
          <w:szCs w:val="28"/>
        </w:rPr>
        <w:t>Вычислить значения выражений:</w:t>
      </w:r>
    </w:p>
    <w:p w14:paraId="6A28CA94" w14:textId="77777777" w:rsidR="00933FBF" w:rsidRDefault="00933FBF" w:rsidP="00933FBF">
      <w:pPr>
        <w:pStyle w:val="a6"/>
        <w:ind w:left="1080"/>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39F091B1" w14:textId="77777777" w:rsidR="00933FBF" w:rsidRDefault="00933FBF" w:rsidP="00933FBF">
      <w:pPr>
        <w:pStyle w:val="a6"/>
        <w:ind w:left="1080"/>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5D120BCA" w14:textId="77777777" w:rsidR="00933FBF" w:rsidRDefault="00933FBF" w:rsidP="00933FBF">
      <w:pPr>
        <w:pStyle w:val="a6"/>
        <w:ind w:left="1080"/>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85B3215" w14:textId="5D127178" w:rsidR="00933FBF" w:rsidRPr="00E23203" w:rsidRDefault="00E23203" w:rsidP="00E23203">
      <w:pPr>
        <w:rPr>
          <w:sz w:val="28"/>
          <w:szCs w:val="28"/>
        </w:rPr>
      </w:pPr>
      <w:r>
        <w:rPr>
          <w:sz w:val="28"/>
          <w:szCs w:val="28"/>
        </w:rPr>
        <w:t>22.</w:t>
      </w:r>
      <w:r w:rsidR="00933FBF" w:rsidRPr="00E23203">
        <w:rPr>
          <w:sz w:val="28"/>
          <w:szCs w:val="28"/>
        </w:rPr>
        <w:t>Известно, что компания оказывает услуги:</w:t>
      </w:r>
    </w:p>
    <w:p w14:paraId="7D9D001B" w14:textId="77777777" w:rsidR="00933FBF" w:rsidRDefault="00175CD6"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933FBF">
        <w:rPr>
          <w:sz w:val="28"/>
          <w:szCs w:val="28"/>
        </w:rPr>
        <w:t xml:space="preserve"> = (-5, -2, 3, 7, -3, -2, -4, 5, 1, 3, -5, 0, 2, -10, 1, 0), </w:t>
      </w:r>
    </w:p>
    <w:p w14:paraId="0B19F9A8" w14:textId="77777777" w:rsidR="00933FBF" w:rsidRDefault="00175CD6"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933FBF">
        <w:rPr>
          <w:sz w:val="28"/>
          <w:szCs w:val="28"/>
        </w:rPr>
        <w:t xml:space="preserve"> = (21, 7, -4, 5, 2, -7, 8, -10, 6, -7, 0, 3, 4, 0, 6, -2), </w:t>
      </w:r>
    </w:p>
    <w:p w14:paraId="7E8B6098" w14:textId="77777777" w:rsidR="00933FBF" w:rsidRDefault="00175CD6"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933FBF">
        <w:rPr>
          <w:sz w:val="28"/>
          <w:szCs w:val="28"/>
        </w:rPr>
        <w:t xml:space="preserve"> = (-3, 7, -6, 5, -8, 5, -7, 0, -3, 6, 2, 3, 6, 7, -4, 5).</w:t>
      </w:r>
    </w:p>
    <w:p w14:paraId="44059AC2" w14:textId="77777777" w:rsidR="00933FBF" w:rsidRDefault="00933FBF" w:rsidP="00933FBF">
      <w:pPr>
        <w:pStyle w:val="a6"/>
        <w:tabs>
          <w:tab w:val="left" w:pos="1134"/>
        </w:tabs>
        <w:spacing w:after="200" w:line="276" w:lineRule="auto"/>
        <w:ind w:left="0" w:firstLine="709"/>
        <w:jc w:val="both"/>
        <w:rPr>
          <w:sz w:val="28"/>
          <w:szCs w:val="28"/>
        </w:rPr>
      </w:pPr>
      <w:r>
        <w:rPr>
          <w:sz w:val="28"/>
          <w:szCs w:val="28"/>
        </w:rPr>
        <w:t>Для их выполнения требуются соответствующие ресурсы a</w:t>
      </w:r>
      <w:r>
        <w:rPr>
          <w:sz w:val="28"/>
          <w:szCs w:val="28"/>
          <w:vertAlign w:val="subscript"/>
        </w:rPr>
        <w:t>i</w:t>
      </w:r>
      <w:r>
        <w:rPr>
          <w:sz w:val="28"/>
          <w:szCs w:val="28"/>
        </w:rPr>
        <w:t>, b</w:t>
      </w:r>
      <w:r>
        <w:rPr>
          <w:sz w:val="28"/>
          <w:szCs w:val="28"/>
          <w:vertAlign w:val="subscript"/>
        </w:rPr>
        <w:t>i</w:t>
      </w:r>
      <w:r>
        <w:rPr>
          <w:sz w:val="28"/>
          <w:szCs w:val="28"/>
        </w:rPr>
        <w:t>, c</w:t>
      </w:r>
      <w:r>
        <w:rPr>
          <w:sz w:val="28"/>
          <w:szCs w:val="28"/>
          <w:vertAlign w:val="subscript"/>
        </w:rPr>
        <w:t>i</w:t>
      </w:r>
      <w:r>
        <w:rPr>
          <w:sz w:val="28"/>
          <w:szCs w:val="28"/>
        </w:rPr>
        <w:t>. при этом если a</w:t>
      </w:r>
      <w:r>
        <w:rPr>
          <w:sz w:val="28"/>
          <w:szCs w:val="28"/>
          <w:vertAlign w:val="subscript"/>
        </w:rPr>
        <w:t>i</w:t>
      </w:r>
      <w:r>
        <w:rPr>
          <w:sz w:val="28"/>
          <w:szCs w:val="28"/>
        </w:rPr>
        <w:t xml:space="preserve"> &gt; 0 - ресурс имеется в наличии, если a</w:t>
      </w:r>
      <w:r>
        <w:rPr>
          <w:sz w:val="28"/>
          <w:szCs w:val="28"/>
          <w:vertAlign w:val="subscript"/>
        </w:rPr>
        <w:t>i</w:t>
      </w:r>
      <w:r>
        <w:rPr>
          <w:sz w:val="28"/>
          <w:szCs w:val="28"/>
        </w:rPr>
        <w:t xml:space="preserve"> &lt; 0, то он находится в аутсорсинге. В целях </w:t>
      </w:r>
      <w:r>
        <w:rPr>
          <w:sz w:val="28"/>
          <w:szCs w:val="28"/>
        </w:rPr>
        <w:lastRenderedPageBreak/>
        <w:t>многофакторного анализа деятельности компании необходимо рассчитать следующие выражения:</w:t>
      </w:r>
    </w:p>
    <w:p w14:paraId="260EE1EA" w14:textId="77777777" w:rsidR="00933FBF" w:rsidRDefault="00933FBF" w:rsidP="00933FBF">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23FD94E4" w14:textId="77777777" w:rsidR="00933FBF" w:rsidRDefault="00933FBF" w:rsidP="00933FBF">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5245C239" w14:textId="77777777" w:rsidR="00933FBF" w:rsidRDefault="00933FBF" w:rsidP="00933FBF">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5938E4EA" w14:textId="77777777" w:rsidR="00933FBF" w:rsidRDefault="00933FBF" w:rsidP="00933FBF">
      <w:pPr>
        <w:pStyle w:val="a6"/>
        <w:shd w:val="clear" w:color="auto" w:fill="FFFFFF"/>
        <w:ind w:left="1080" w:right="355"/>
        <w:jc w:val="both"/>
        <w:rPr>
          <w:sz w:val="28"/>
          <w:szCs w:val="28"/>
        </w:rPr>
      </w:pPr>
    </w:p>
    <w:p w14:paraId="76B2C789" w14:textId="7F245479" w:rsidR="00933FBF" w:rsidRPr="00E23203" w:rsidRDefault="00E23203" w:rsidP="00E23203">
      <w:pPr>
        <w:tabs>
          <w:tab w:val="left" w:pos="1134"/>
        </w:tabs>
        <w:spacing w:after="200" w:line="276" w:lineRule="auto"/>
        <w:ind w:left="360"/>
        <w:jc w:val="both"/>
        <w:rPr>
          <w:sz w:val="28"/>
          <w:szCs w:val="28"/>
        </w:rPr>
      </w:pPr>
      <w:r w:rsidRPr="00E23203">
        <w:rPr>
          <w:sz w:val="28"/>
          <w:szCs w:val="28"/>
        </w:rPr>
        <w:t>23.</w:t>
      </w:r>
      <w:r w:rsidR="00933FBF" w:rsidRPr="00E23203">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933FBF" w14:paraId="1AF1B8A6" w14:textId="77777777" w:rsidTr="00933FBF">
        <w:trPr>
          <w:trHeight w:val="300"/>
          <w:jc w:val="center"/>
        </w:trPr>
        <w:tc>
          <w:tcPr>
            <w:tcW w:w="776" w:type="dxa"/>
            <w:tcBorders>
              <w:top w:val="nil"/>
              <w:left w:val="nil"/>
              <w:bottom w:val="nil"/>
              <w:right w:val="single" w:sz="4" w:space="0" w:color="auto"/>
            </w:tcBorders>
            <w:noWrap/>
            <w:vAlign w:val="bottom"/>
            <w:hideMark/>
          </w:tcPr>
          <w:p w14:paraId="439DCD81" w14:textId="77777777" w:rsidR="00933FBF" w:rsidRDefault="00933FBF" w:rsidP="00933FBF">
            <w:pPr>
              <w:rPr>
                <w:sz w:val="28"/>
                <w:szCs w:val="28"/>
              </w:rPr>
            </w:pPr>
          </w:p>
        </w:tc>
        <w:tc>
          <w:tcPr>
            <w:tcW w:w="776" w:type="dxa"/>
            <w:tcBorders>
              <w:top w:val="nil"/>
              <w:left w:val="single" w:sz="4" w:space="0" w:color="auto"/>
              <w:bottom w:val="nil"/>
              <w:right w:val="nil"/>
            </w:tcBorders>
            <w:noWrap/>
            <w:vAlign w:val="bottom"/>
            <w:hideMark/>
          </w:tcPr>
          <w:p w14:paraId="17E195B9"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noWrap/>
            <w:vAlign w:val="bottom"/>
            <w:hideMark/>
          </w:tcPr>
          <w:p w14:paraId="4439951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019D77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2A6AF17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3BDBC1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0E5AD1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62E83C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1815DA1" w14:textId="77777777" w:rsidR="00933FBF" w:rsidRDefault="00933FBF" w:rsidP="00933FBF">
            <w:pPr>
              <w:spacing w:line="276" w:lineRule="auto"/>
              <w:jc w:val="right"/>
              <w:rPr>
                <w:sz w:val="28"/>
                <w:szCs w:val="28"/>
                <w:lang w:eastAsia="en-US"/>
              </w:rPr>
            </w:pPr>
            <w:r>
              <w:rPr>
                <w:sz w:val="28"/>
                <w:szCs w:val="28"/>
                <w:lang w:eastAsia="en-US"/>
              </w:rPr>
              <w:t>20</w:t>
            </w:r>
          </w:p>
        </w:tc>
      </w:tr>
      <w:tr w:rsidR="00933FBF" w14:paraId="43B5ABB3" w14:textId="77777777" w:rsidTr="00933FBF">
        <w:trPr>
          <w:trHeight w:val="300"/>
          <w:jc w:val="center"/>
        </w:trPr>
        <w:tc>
          <w:tcPr>
            <w:tcW w:w="776" w:type="dxa"/>
            <w:tcBorders>
              <w:top w:val="nil"/>
              <w:left w:val="nil"/>
              <w:bottom w:val="nil"/>
              <w:right w:val="single" w:sz="4" w:space="0" w:color="auto"/>
            </w:tcBorders>
            <w:noWrap/>
            <w:vAlign w:val="bottom"/>
            <w:hideMark/>
          </w:tcPr>
          <w:p w14:paraId="464573A6"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1727BB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002436D" w14:textId="77777777" w:rsidR="00933FBF" w:rsidRDefault="00933FBF" w:rsidP="00933FBF">
            <w:pPr>
              <w:spacing w:line="276" w:lineRule="auto"/>
              <w:jc w:val="right"/>
              <w:rPr>
                <w:sz w:val="28"/>
                <w:szCs w:val="28"/>
                <w:lang w:eastAsia="en-US"/>
              </w:rPr>
            </w:pPr>
            <w:r>
              <w:rPr>
                <w:sz w:val="28"/>
                <w:szCs w:val="28"/>
                <w:lang w:eastAsia="en-US"/>
              </w:rPr>
              <w:t>5</w:t>
            </w:r>
          </w:p>
        </w:tc>
        <w:tc>
          <w:tcPr>
            <w:tcW w:w="776" w:type="dxa"/>
            <w:noWrap/>
            <w:vAlign w:val="bottom"/>
            <w:hideMark/>
          </w:tcPr>
          <w:p w14:paraId="01E17BF3"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425CDA7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F35E21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1309667"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vAlign w:val="bottom"/>
            <w:hideMark/>
          </w:tcPr>
          <w:p w14:paraId="5006D0D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086F01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545DF305" w14:textId="77777777" w:rsidTr="00933FBF">
        <w:trPr>
          <w:trHeight w:val="300"/>
          <w:jc w:val="center"/>
        </w:trPr>
        <w:tc>
          <w:tcPr>
            <w:tcW w:w="776" w:type="dxa"/>
            <w:tcBorders>
              <w:top w:val="nil"/>
              <w:left w:val="nil"/>
              <w:bottom w:val="nil"/>
              <w:right w:val="single" w:sz="4" w:space="0" w:color="auto"/>
            </w:tcBorders>
            <w:noWrap/>
            <w:vAlign w:val="bottom"/>
            <w:hideMark/>
          </w:tcPr>
          <w:p w14:paraId="2B88C9D8"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9B438D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1F4592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260C3177" w14:textId="77777777" w:rsidR="00933FBF" w:rsidRDefault="00933FBF" w:rsidP="00933FBF">
            <w:pPr>
              <w:spacing w:line="276" w:lineRule="auto"/>
              <w:jc w:val="right"/>
              <w:rPr>
                <w:sz w:val="28"/>
                <w:szCs w:val="28"/>
                <w:lang w:eastAsia="en-US"/>
              </w:rPr>
            </w:pPr>
            <w:r>
              <w:rPr>
                <w:sz w:val="28"/>
                <w:szCs w:val="28"/>
                <w:lang w:eastAsia="en-US"/>
              </w:rPr>
              <w:t>13</w:t>
            </w:r>
          </w:p>
        </w:tc>
        <w:tc>
          <w:tcPr>
            <w:tcW w:w="777" w:type="dxa"/>
            <w:noWrap/>
            <w:vAlign w:val="bottom"/>
            <w:hideMark/>
          </w:tcPr>
          <w:p w14:paraId="3CD259F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CD2AB0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8F90CC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56B2BD8"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B7DCE3D"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76E1D35F" w14:textId="77777777" w:rsidTr="00933FBF">
        <w:trPr>
          <w:trHeight w:val="300"/>
          <w:jc w:val="center"/>
        </w:trPr>
        <w:tc>
          <w:tcPr>
            <w:tcW w:w="776" w:type="dxa"/>
            <w:tcBorders>
              <w:top w:val="nil"/>
              <w:left w:val="nil"/>
              <w:bottom w:val="nil"/>
              <w:right w:val="single" w:sz="4" w:space="0" w:color="auto"/>
            </w:tcBorders>
            <w:noWrap/>
            <w:vAlign w:val="bottom"/>
            <w:hideMark/>
          </w:tcPr>
          <w:p w14:paraId="3340E035" w14:textId="77777777" w:rsidR="00933FBF" w:rsidRDefault="00933FBF" w:rsidP="00933FBF">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5AE61F7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9527D7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CA2FDA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3EA43A5"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1D31BF2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87FD79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B7ECF8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AECBB7F"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8C3FE63" w14:textId="77777777" w:rsidTr="00933FBF">
        <w:trPr>
          <w:trHeight w:val="300"/>
          <w:jc w:val="center"/>
        </w:trPr>
        <w:tc>
          <w:tcPr>
            <w:tcW w:w="776" w:type="dxa"/>
            <w:tcBorders>
              <w:top w:val="nil"/>
              <w:left w:val="nil"/>
              <w:bottom w:val="nil"/>
              <w:right w:val="single" w:sz="4" w:space="0" w:color="auto"/>
            </w:tcBorders>
            <w:noWrap/>
            <w:vAlign w:val="bottom"/>
            <w:hideMark/>
          </w:tcPr>
          <w:p w14:paraId="5076D45A"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9BD6FD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37766B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6AC408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5934C1A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7F6F7FE" w14:textId="77777777" w:rsidR="00933FBF" w:rsidRDefault="00933FBF" w:rsidP="00933FBF">
            <w:pPr>
              <w:spacing w:line="276" w:lineRule="auto"/>
              <w:jc w:val="right"/>
              <w:rPr>
                <w:sz w:val="28"/>
                <w:szCs w:val="28"/>
                <w:lang w:eastAsia="en-US"/>
              </w:rPr>
            </w:pPr>
            <w:r>
              <w:rPr>
                <w:sz w:val="28"/>
                <w:szCs w:val="28"/>
                <w:lang w:eastAsia="en-US"/>
              </w:rPr>
              <w:t>7</w:t>
            </w:r>
          </w:p>
        </w:tc>
        <w:tc>
          <w:tcPr>
            <w:tcW w:w="776" w:type="dxa"/>
            <w:vAlign w:val="bottom"/>
            <w:hideMark/>
          </w:tcPr>
          <w:p w14:paraId="3894A59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9A05A6F"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7BA14FC"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E5342E5" w14:textId="77777777" w:rsidTr="00933FBF">
        <w:trPr>
          <w:trHeight w:val="300"/>
          <w:jc w:val="center"/>
        </w:trPr>
        <w:tc>
          <w:tcPr>
            <w:tcW w:w="776" w:type="dxa"/>
            <w:tcBorders>
              <w:top w:val="nil"/>
              <w:left w:val="nil"/>
              <w:bottom w:val="nil"/>
              <w:right w:val="single" w:sz="4" w:space="0" w:color="auto"/>
            </w:tcBorders>
            <w:noWrap/>
            <w:vAlign w:val="bottom"/>
            <w:hideMark/>
          </w:tcPr>
          <w:p w14:paraId="3202D297"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155AE4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3F0C3901" w14:textId="77777777" w:rsidR="00933FBF" w:rsidRDefault="00933FBF" w:rsidP="00933FBF">
            <w:pPr>
              <w:spacing w:line="276" w:lineRule="auto"/>
              <w:jc w:val="right"/>
              <w:rPr>
                <w:sz w:val="28"/>
                <w:szCs w:val="28"/>
                <w:lang w:eastAsia="en-US"/>
              </w:rPr>
            </w:pPr>
            <w:r>
              <w:rPr>
                <w:sz w:val="28"/>
                <w:szCs w:val="28"/>
                <w:lang w:eastAsia="en-US"/>
              </w:rPr>
              <w:t>3</w:t>
            </w:r>
          </w:p>
        </w:tc>
        <w:tc>
          <w:tcPr>
            <w:tcW w:w="776" w:type="dxa"/>
            <w:noWrap/>
            <w:vAlign w:val="bottom"/>
            <w:hideMark/>
          </w:tcPr>
          <w:p w14:paraId="52F3B953"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6B19767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AE1F6B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9C1A0C4" w14:textId="77777777" w:rsidR="00933FBF" w:rsidRDefault="00933FBF" w:rsidP="00933FBF">
            <w:pPr>
              <w:spacing w:line="276" w:lineRule="auto"/>
              <w:jc w:val="right"/>
              <w:rPr>
                <w:sz w:val="28"/>
                <w:szCs w:val="28"/>
                <w:lang w:eastAsia="en-US"/>
              </w:rPr>
            </w:pPr>
            <w:r>
              <w:rPr>
                <w:sz w:val="28"/>
                <w:szCs w:val="28"/>
                <w:lang w:eastAsia="en-US"/>
              </w:rPr>
              <w:t>17</w:t>
            </w:r>
          </w:p>
        </w:tc>
        <w:tc>
          <w:tcPr>
            <w:tcW w:w="776" w:type="dxa"/>
            <w:vAlign w:val="bottom"/>
            <w:hideMark/>
          </w:tcPr>
          <w:p w14:paraId="74416F7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0D5D4601"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9187460" w14:textId="77777777" w:rsidTr="00933FBF">
        <w:trPr>
          <w:trHeight w:val="300"/>
          <w:jc w:val="center"/>
        </w:trPr>
        <w:tc>
          <w:tcPr>
            <w:tcW w:w="776" w:type="dxa"/>
            <w:tcBorders>
              <w:top w:val="nil"/>
              <w:left w:val="nil"/>
              <w:bottom w:val="nil"/>
              <w:right w:val="single" w:sz="4" w:space="0" w:color="auto"/>
            </w:tcBorders>
            <w:noWrap/>
            <w:vAlign w:val="bottom"/>
            <w:hideMark/>
          </w:tcPr>
          <w:p w14:paraId="6B3A1D4F"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2F8362E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E75ED7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6D24CFBD"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3842851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AF9825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1098D5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680C8C7" w14:textId="77777777" w:rsidR="00933FBF" w:rsidRDefault="00933FBF" w:rsidP="00933FBF">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75A369A2"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E1CB79E" w14:textId="77777777" w:rsidTr="00933FBF">
        <w:trPr>
          <w:trHeight w:val="300"/>
          <w:jc w:val="center"/>
        </w:trPr>
        <w:tc>
          <w:tcPr>
            <w:tcW w:w="776" w:type="dxa"/>
            <w:tcBorders>
              <w:top w:val="nil"/>
              <w:left w:val="nil"/>
              <w:bottom w:val="nil"/>
              <w:right w:val="single" w:sz="4" w:space="0" w:color="auto"/>
            </w:tcBorders>
            <w:noWrap/>
            <w:vAlign w:val="bottom"/>
            <w:hideMark/>
          </w:tcPr>
          <w:p w14:paraId="5A35388D"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46C7637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6A3FE22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2FD42A7E"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796EF75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112CC9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93ED77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ADD4660"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E1AFA9" w14:textId="77777777" w:rsidR="00933FBF" w:rsidRDefault="00933FBF" w:rsidP="00933FBF">
            <w:pPr>
              <w:spacing w:line="276" w:lineRule="auto"/>
              <w:jc w:val="right"/>
              <w:rPr>
                <w:sz w:val="28"/>
                <w:szCs w:val="28"/>
                <w:lang w:eastAsia="en-US"/>
              </w:rPr>
            </w:pPr>
            <w:r>
              <w:rPr>
                <w:sz w:val="28"/>
                <w:szCs w:val="28"/>
                <w:lang w:eastAsia="en-US"/>
              </w:rPr>
              <w:t>1</w:t>
            </w:r>
          </w:p>
        </w:tc>
      </w:tr>
    </w:tbl>
    <w:p w14:paraId="3EBCFE57" w14:textId="6D0FC4C2" w:rsidR="00933FBF" w:rsidRPr="00E23203" w:rsidRDefault="00E23203" w:rsidP="00E23203">
      <w:pPr>
        <w:tabs>
          <w:tab w:val="left" w:pos="993"/>
        </w:tabs>
        <w:spacing w:line="276" w:lineRule="auto"/>
        <w:ind w:left="360"/>
        <w:jc w:val="both"/>
        <w:rPr>
          <w:sz w:val="28"/>
          <w:szCs w:val="28"/>
        </w:rPr>
      </w:pPr>
      <w:r>
        <w:rPr>
          <w:sz w:val="28"/>
          <w:szCs w:val="28"/>
        </w:rPr>
        <w:t xml:space="preserve">24. </w:t>
      </w:r>
      <w:r w:rsidR="00933FBF" w:rsidRPr="00E23203">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7376368E" w14:textId="77777777" w:rsidR="00933FBF" w:rsidRDefault="00933FBF" w:rsidP="00933FBF">
      <w:pPr>
        <w:pStyle w:val="a6"/>
        <w:tabs>
          <w:tab w:val="left" w:pos="993"/>
        </w:tabs>
        <w:ind w:left="709"/>
        <w:jc w:val="both"/>
        <w:rPr>
          <w:sz w:val="28"/>
          <w:szCs w:val="28"/>
        </w:rPr>
      </w:pPr>
    </w:p>
    <w:p w14:paraId="1917D575" w14:textId="1431CF79" w:rsidR="00933FBF" w:rsidRPr="00E23203" w:rsidRDefault="00E23203" w:rsidP="00E23203">
      <w:pPr>
        <w:tabs>
          <w:tab w:val="left" w:pos="993"/>
        </w:tabs>
        <w:spacing w:line="276" w:lineRule="auto"/>
        <w:ind w:left="360"/>
        <w:jc w:val="both"/>
        <w:rPr>
          <w:sz w:val="28"/>
          <w:szCs w:val="28"/>
        </w:rPr>
      </w:pPr>
      <w:r>
        <w:rPr>
          <w:sz w:val="28"/>
          <w:szCs w:val="28"/>
        </w:rPr>
        <w:t xml:space="preserve">25. </w:t>
      </w:r>
      <w:r w:rsidR="00933FBF" w:rsidRPr="00E23203">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W w:w="9780" w:type="dxa"/>
        <w:tblInd w:w="534" w:type="dxa"/>
        <w:tblLook w:val="04A0" w:firstRow="1" w:lastRow="0" w:firstColumn="1" w:lastColumn="0" w:noHBand="0" w:noVBand="1"/>
      </w:tblPr>
      <w:tblGrid>
        <w:gridCol w:w="2670"/>
        <w:gridCol w:w="2671"/>
        <w:gridCol w:w="2671"/>
        <w:gridCol w:w="1768"/>
      </w:tblGrid>
      <w:tr w:rsidR="00933FBF" w14:paraId="26E01860" w14:textId="77777777" w:rsidTr="00933FBF">
        <w:tc>
          <w:tcPr>
            <w:tcW w:w="2670" w:type="dxa"/>
            <w:vMerge w:val="restart"/>
            <w:tcBorders>
              <w:top w:val="single" w:sz="4" w:space="0" w:color="auto"/>
              <w:left w:val="single" w:sz="4" w:space="0" w:color="auto"/>
              <w:bottom w:val="single" w:sz="4" w:space="0" w:color="auto"/>
              <w:right w:val="single" w:sz="4" w:space="0" w:color="auto"/>
            </w:tcBorders>
            <w:hideMark/>
          </w:tcPr>
          <w:p w14:paraId="4264A453" w14:textId="77777777" w:rsidR="00933FBF" w:rsidRDefault="00933FBF" w:rsidP="00933FBF">
            <w:pPr>
              <w:spacing w:line="276" w:lineRule="auto"/>
              <w:ind w:right="355"/>
              <w:jc w:val="center"/>
              <w:rPr>
                <w:sz w:val="28"/>
                <w:szCs w:val="28"/>
                <w:lang w:eastAsia="en-US"/>
              </w:rPr>
            </w:pPr>
            <w:r>
              <w:rPr>
                <w:sz w:val="28"/>
                <w:szCs w:val="28"/>
                <w:lang w:eastAsia="en-US"/>
              </w:rPr>
              <w:t>Сырье</w:t>
            </w:r>
          </w:p>
        </w:tc>
        <w:tc>
          <w:tcPr>
            <w:tcW w:w="5342" w:type="dxa"/>
            <w:gridSpan w:val="2"/>
            <w:tcBorders>
              <w:top w:val="single" w:sz="4" w:space="0" w:color="auto"/>
              <w:left w:val="single" w:sz="4" w:space="0" w:color="auto"/>
              <w:bottom w:val="single" w:sz="4" w:space="0" w:color="auto"/>
              <w:right w:val="single" w:sz="4" w:space="0" w:color="auto"/>
            </w:tcBorders>
            <w:hideMark/>
          </w:tcPr>
          <w:p w14:paraId="2A00CE2F" w14:textId="77777777" w:rsidR="00933FBF" w:rsidRDefault="00933FBF" w:rsidP="00933FBF">
            <w:pPr>
              <w:spacing w:line="276" w:lineRule="auto"/>
              <w:ind w:right="355"/>
              <w:jc w:val="center"/>
              <w:rPr>
                <w:sz w:val="28"/>
                <w:szCs w:val="28"/>
                <w:lang w:eastAsia="en-US"/>
              </w:rPr>
            </w:pPr>
            <w:r>
              <w:rPr>
                <w:sz w:val="28"/>
                <w:szCs w:val="28"/>
                <w:lang w:eastAsia="en-US"/>
              </w:rPr>
              <w:t>Нормы расхода</w:t>
            </w:r>
          </w:p>
        </w:tc>
        <w:tc>
          <w:tcPr>
            <w:tcW w:w="1768" w:type="dxa"/>
            <w:vMerge w:val="restart"/>
            <w:tcBorders>
              <w:top w:val="single" w:sz="4" w:space="0" w:color="auto"/>
              <w:left w:val="single" w:sz="4" w:space="0" w:color="auto"/>
              <w:bottom w:val="single" w:sz="4" w:space="0" w:color="auto"/>
              <w:right w:val="single" w:sz="4" w:space="0" w:color="auto"/>
            </w:tcBorders>
            <w:hideMark/>
          </w:tcPr>
          <w:p w14:paraId="7BF2A63B" w14:textId="77777777" w:rsidR="00933FBF" w:rsidRDefault="00933FBF" w:rsidP="00933FBF">
            <w:pPr>
              <w:spacing w:line="276" w:lineRule="auto"/>
              <w:ind w:right="355"/>
              <w:jc w:val="center"/>
              <w:rPr>
                <w:sz w:val="28"/>
                <w:szCs w:val="28"/>
                <w:lang w:eastAsia="en-US"/>
              </w:rPr>
            </w:pPr>
            <w:r>
              <w:rPr>
                <w:sz w:val="28"/>
                <w:szCs w:val="28"/>
                <w:lang w:eastAsia="en-US"/>
              </w:rPr>
              <w:t>Ресурсы</w:t>
            </w:r>
          </w:p>
        </w:tc>
      </w:tr>
      <w:tr w:rsidR="00933FBF" w14:paraId="4966C123" w14:textId="77777777" w:rsidTr="00933FBF">
        <w:tc>
          <w:tcPr>
            <w:tcW w:w="0" w:type="auto"/>
            <w:vMerge/>
            <w:tcBorders>
              <w:top w:val="single" w:sz="4" w:space="0" w:color="auto"/>
              <w:left w:val="single" w:sz="4" w:space="0" w:color="auto"/>
              <w:bottom w:val="single" w:sz="4" w:space="0" w:color="auto"/>
              <w:right w:val="single" w:sz="4" w:space="0" w:color="auto"/>
            </w:tcBorders>
            <w:vAlign w:val="center"/>
            <w:hideMark/>
          </w:tcPr>
          <w:p w14:paraId="7E13E6EC" w14:textId="77777777" w:rsidR="00933FBF" w:rsidRDefault="00933FBF" w:rsidP="00933FBF">
            <w:pPr>
              <w:widowControl/>
              <w:autoSpaceDE/>
              <w:autoSpaceDN/>
              <w:adjustRightInd/>
              <w:spacing w:line="276" w:lineRule="auto"/>
              <w:rPr>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14:paraId="5C8EF9F2" w14:textId="77777777" w:rsidR="00933FBF" w:rsidRDefault="00933FBF" w:rsidP="00933FBF">
            <w:pPr>
              <w:spacing w:line="276" w:lineRule="auto"/>
              <w:ind w:right="355"/>
              <w:jc w:val="center"/>
              <w:rPr>
                <w:sz w:val="28"/>
                <w:szCs w:val="28"/>
                <w:lang w:eastAsia="en-US"/>
              </w:rPr>
            </w:pPr>
            <w:r>
              <w:rPr>
                <w:sz w:val="28"/>
                <w:szCs w:val="28"/>
                <w:lang w:eastAsia="en-US"/>
              </w:rPr>
              <w:t>А</w:t>
            </w:r>
          </w:p>
        </w:tc>
        <w:tc>
          <w:tcPr>
            <w:tcW w:w="2671" w:type="dxa"/>
            <w:tcBorders>
              <w:top w:val="single" w:sz="4" w:space="0" w:color="auto"/>
              <w:left w:val="single" w:sz="4" w:space="0" w:color="auto"/>
              <w:bottom w:val="single" w:sz="4" w:space="0" w:color="auto"/>
              <w:right w:val="single" w:sz="4" w:space="0" w:color="auto"/>
            </w:tcBorders>
            <w:hideMark/>
          </w:tcPr>
          <w:p w14:paraId="7417AFD3" w14:textId="77777777" w:rsidR="00933FBF" w:rsidRDefault="00933FBF" w:rsidP="00933FBF">
            <w:pPr>
              <w:spacing w:line="276" w:lineRule="auto"/>
              <w:ind w:right="355"/>
              <w:jc w:val="center"/>
              <w:rPr>
                <w:sz w:val="28"/>
                <w:szCs w:val="28"/>
                <w:lang w:eastAsia="en-US"/>
              </w:rPr>
            </w:pPr>
            <w:r>
              <w:rPr>
                <w:sz w:val="28"/>
                <w:szCs w:val="28"/>
                <w:lang w:eastAsia="en-US"/>
              </w:rPr>
              <w:t>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159B" w14:textId="77777777" w:rsidR="00933FBF" w:rsidRDefault="00933FBF" w:rsidP="00933FBF">
            <w:pPr>
              <w:widowControl/>
              <w:autoSpaceDE/>
              <w:autoSpaceDN/>
              <w:adjustRightInd/>
              <w:spacing w:line="276" w:lineRule="auto"/>
              <w:rPr>
                <w:sz w:val="28"/>
                <w:szCs w:val="28"/>
                <w:lang w:eastAsia="en-US"/>
              </w:rPr>
            </w:pPr>
          </w:p>
        </w:tc>
      </w:tr>
      <w:tr w:rsidR="00933FBF" w14:paraId="44376237"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060C2FCA" w14:textId="77777777" w:rsidR="00933FBF" w:rsidRDefault="00933FBF" w:rsidP="00933FBF">
            <w:pPr>
              <w:spacing w:line="276" w:lineRule="auto"/>
              <w:ind w:right="355"/>
              <w:jc w:val="center"/>
              <w:rPr>
                <w:sz w:val="28"/>
                <w:szCs w:val="28"/>
                <w:lang w:val="en-US" w:eastAsia="en-US"/>
              </w:rPr>
            </w:pPr>
            <w:r>
              <w:rPr>
                <w:sz w:val="28"/>
                <w:szCs w:val="28"/>
                <w:lang w:val="en-US" w:eastAsia="en-US"/>
              </w:rPr>
              <w:t>I</w:t>
            </w:r>
          </w:p>
        </w:tc>
        <w:tc>
          <w:tcPr>
            <w:tcW w:w="2671" w:type="dxa"/>
            <w:tcBorders>
              <w:top w:val="single" w:sz="4" w:space="0" w:color="auto"/>
              <w:left w:val="single" w:sz="4" w:space="0" w:color="auto"/>
              <w:bottom w:val="single" w:sz="4" w:space="0" w:color="auto"/>
              <w:right w:val="single" w:sz="4" w:space="0" w:color="auto"/>
            </w:tcBorders>
            <w:hideMark/>
          </w:tcPr>
          <w:p w14:paraId="1C920438" w14:textId="77777777" w:rsidR="00933FBF" w:rsidRDefault="00933FBF" w:rsidP="00933FBF">
            <w:pPr>
              <w:spacing w:line="276" w:lineRule="auto"/>
              <w:ind w:right="355"/>
              <w:jc w:val="center"/>
              <w:rPr>
                <w:sz w:val="28"/>
                <w:szCs w:val="28"/>
                <w:lang w:val="en-US" w:eastAsia="en-US"/>
              </w:rPr>
            </w:pPr>
            <w:r>
              <w:rPr>
                <w:sz w:val="28"/>
                <w:szCs w:val="28"/>
                <w:lang w:val="en-US" w:eastAsia="en-US"/>
              </w:rPr>
              <w:t>2</w:t>
            </w:r>
          </w:p>
        </w:tc>
        <w:tc>
          <w:tcPr>
            <w:tcW w:w="2671" w:type="dxa"/>
            <w:tcBorders>
              <w:top w:val="single" w:sz="4" w:space="0" w:color="auto"/>
              <w:left w:val="single" w:sz="4" w:space="0" w:color="auto"/>
              <w:bottom w:val="single" w:sz="4" w:space="0" w:color="auto"/>
              <w:right w:val="single" w:sz="4" w:space="0" w:color="auto"/>
            </w:tcBorders>
            <w:hideMark/>
          </w:tcPr>
          <w:p w14:paraId="28B895C9" w14:textId="77777777" w:rsidR="00933FBF" w:rsidRDefault="00933FBF" w:rsidP="00933FBF">
            <w:pPr>
              <w:spacing w:line="276" w:lineRule="auto"/>
              <w:ind w:right="355"/>
              <w:jc w:val="center"/>
              <w:rPr>
                <w:sz w:val="28"/>
                <w:szCs w:val="28"/>
                <w:lang w:val="en-US" w:eastAsia="en-US"/>
              </w:rPr>
            </w:pPr>
            <w:r>
              <w:rPr>
                <w:sz w:val="28"/>
                <w:szCs w:val="28"/>
                <w:lang w:val="en-US" w:eastAsia="en-US"/>
              </w:rPr>
              <w:t>1</w:t>
            </w:r>
          </w:p>
        </w:tc>
        <w:tc>
          <w:tcPr>
            <w:tcW w:w="1768" w:type="dxa"/>
            <w:tcBorders>
              <w:top w:val="single" w:sz="4" w:space="0" w:color="auto"/>
              <w:left w:val="single" w:sz="4" w:space="0" w:color="auto"/>
              <w:bottom w:val="single" w:sz="4" w:space="0" w:color="auto"/>
              <w:right w:val="single" w:sz="4" w:space="0" w:color="auto"/>
            </w:tcBorders>
            <w:hideMark/>
          </w:tcPr>
          <w:p w14:paraId="4C5717C3" w14:textId="77777777" w:rsidR="00933FBF" w:rsidRDefault="00933FBF" w:rsidP="00933FBF">
            <w:pPr>
              <w:spacing w:line="276" w:lineRule="auto"/>
              <w:ind w:right="355"/>
              <w:jc w:val="center"/>
              <w:rPr>
                <w:sz w:val="28"/>
                <w:szCs w:val="28"/>
                <w:lang w:val="en-US" w:eastAsia="en-US"/>
              </w:rPr>
            </w:pPr>
            <w:r>
              <w:rPr>
                <w:sz w:val="28"/>
                <w:szCs w:val="28"/>
                <w:lang w:val="en-US" w:eastAsia="en-US"/>
              </w:rPr>
              <w:t>60</w:t>
            </w:r>
          </w:p>
        </w:tc>
      </w:tr>
      <w:tr w:rsidR="00933FBF" w14:paraId="2E5E4A68"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1BBFB1AC" w14:textId="77777777" w:rsidR="00933FBF" w:rsidRDefault="00933FBF" w:rsidP="00933FBF">
            <w:pPr>
              <w:spacing w:line="276" w:lineRule="auto"/>
              <w:ind w:right="355"/>
              <w:jc w:val="center"/>
              <w:rPr>
                <w:sz w:val="28"/>
                <w:szCs w:val="28"/>
                <w:lang w:val="en-US" w:eastAsia="en-US"/>
              </w:rPr>
            </w:pPr>
            <w:r>
              <w:rPr>
                <w:sz w:val="28"/>
                <w:szCs w:val="28"/>
                <w:lang w:val="en-US" w:eastAsia="en-US"/>
              </w:rPr>
              <w:t>II</w:t>
            </w:r>
          </w:p>
        </w:tc>
        <w:tc>
          <w:tcPr>
            <w:tcW w:w="2671" w:type="dxa"/>
            <w:tcBorders>
              <w:top w:val="single" w:sz="4" w:space="0" w:color="auto"/>
              <w:left w:val="single" w:sz="4" w:space="0" w:color="auto"/>
              <w:bottom w:val="single" w:sz="4" w:space="0" w:color="auto"/>
              <w:right w:val="single" w:sz="4" w:space="0" w:color="auto"/>
            </w:tcBorders>
            <w:hideMark/>
          </w:tcPr>
          <w:p w14:paraId="240FD739" w14:textId="77777777" w:rsidR="00933FBF" w:rsidRDefault="00933FBF" w:rsidP="00933FBF">
            <w:pPr>
              <w:spacing w:line="276" w:lineRule="auto"/>
              <w:ind w:right="355"/>
              <w:jc w:val="center"/>
              <w:rPr>
                <w:sz w:val="28"/>
                <w:szCs w:val="28"/>
                <w:lang w:val="en-US" w:eastAsia="en-US"/>
              </w:rPr>
            </w:pPr>
            <w:r>
              <w:rPr>
                <w:sz w:val="28"/>
                <w:szCs w:val="28"/>
                <w:lang w:val="en-US" w:eastAsia="en-US"/>
              </w:rPr>
              <w:t>5</w:t>
            </w:r>
          </w:p>
        </w:tc>
        <w:tc>
          <w:tcPr>
            <w:tcW w:w="2671" w:type="dxa"/>
            <w:tcBorders>
              <w:top w:val="single" w:sz="4" w:space="0" w:color="auto"/>
              <w:left w:val="single" w:sz="4" w:space="0" w:color="auto"/>
              <w:bottom w:val="single" w:sz="4" w:space="0" w:color="auto"/>
              <w:right w:val="single" w:sz="4" w:space="0" w:color="auto"/>
            </w:tcBorders>
            <w:hideMark/>
          </w:tcPr>
          <w:p w14:paraId="0EC060FB" w14:textId="77777777" w:rsidR="00933FBF" w:rsidRDefault="00933FBF" w:rsidP="00933FBF">
            <w:pPr>
              <w:spacing w:line="276" w:lineRule="auto"/>
              <w:ind w:right="355"/>
              <w:jc w:val="center"/>
              <w:rPr>
                <w:sz w:val="28"/>
                <w:szCs w:val="28"/>
                <w:lang w:val="en-US" w:eastAsia="en-US"/>
              </w:rPr>
            </w:pPr>
            <w:r>
              <w:rPr>
                <w:sz w:val="28"/>
                <w:szCs w:val="28"/>
                <w:lang w:val="en-US" w:eastAsia="en-US"/>
              </w:rPr>
              <w:t>3</w:t>
            </w:r>
          </w:p>
        </w:tc>
        <w:tc>
          <w:tcPr>
            <w:tcW w:w="1768" w:type="dxa"/>
            <w:tcBorders>
              <w:top w:val="single" w:sz="4" w:space="0" w:color="auto"/>
              <w:left w:val="single" w:sz="4" w:space="0" w:color="auto"/>
              <w:bottom w:val="single" w:sz="4" w:space="0" w:color="auto"/>
              <w:right w:val="single" w:sz="4" w:space="0" w:color="auto"/>
            </w:tcBorders>
            <w:hideMark/>
          </w:tcPr>
          <w:p w14:paraId="0555244D" w14:textId="77777777" w:rsidR="00933FBF" w:rsidRDefault="00933FBF" w:rsidP="00933FBF">
            <w:pPr>
              <w:spacing w:line="276" w:lineRule="auto"/>
              <w:ind w:right="355"/>
              <w:jc w:val="center"/>
              <w:rPr>
                <w:sz w:val="28"/>
                <w:szCs w:val="28"/>
                <w:lang w:val="en-US" w:eastAsia="en-US"/>
              </w:rPr>
            </w:pPr>
            <w:r>
              <w:rPr>
                <w:sz w:val="28"/>
                <w:szCs w:val="28"/>
                <w:lang w:val="en-US" w:eastAsia="en-US"/>
              </w:rPr>
              <w:t>200</w:t>
            </w:r>
          </w:p>
        </w:tc>
      </w:tr>
      <w:tr w:rsidR="00933FBF" w14:paraId="7661A927"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7259469A" w14:textId="77777777" w:rsidR="00933FBF" w:rsidRDefault="00933FBF" w:rsidP="00933FBF">
            <w:pPr>
              <w:spacing w:line="276" w:lineRule="auto"/>
              <w:ind w:right="355"/>
              <w:jc w:val="center"/>
              <w:rPr>
                <w:sz w:val="28"/>
                <w:szCs w:val="28"/>
                <w:lang w:val="en-US" w:eastAsia="en-US"/>
              </w:rPr>
            </w:pPr>
            <w:r>
              <w:rPr>
                <w:sz w:val="28"/>
                <w:szCs w:val="28"/>
                <w:lang w:val="en-US" w:eastAsia="en-US"/>
              </w:rPr>
              <w:t>III</w:t>
            </w:r>
          </w:p>
        </w:tc>
        <w:tc>
          <w:tcPr>
            <w:tcW w:w="2671" w:type="dxa"/>
            <w:tcBorders>
              <w:top w:val="single" w:sz="4" w:space="0" w:color="auto"/>
              <w:left w:val="single" w:sz="4" w:space="0" w:color="auto"/>
              <w:bottom w:val="single" w:sz="4" w:space="0" w:color="auto"/>
              <w:right w:val="single" w:sz="4" w:space="0" w:color="auto"/>
            </w:tcBorders>
            <w:hideMark/>
          </w:tcPr>
          <w:p w14:paraId="65F68571" w14:textId="77777777" w:rsidR="00933FBF" w:rsidRDefault="00933FBF" w:rsidP="00933FBF">
            <w:pPr>
              <w:spacing w:line="276" w:lineRule="auto"/>
              <w:ind w:right="355"/>
              <w:jc w:val="center"/>
              <w:rPr>
                <w:sz w:val="28"/>
                <w:szCs w:val="28"/>
                <w:lang w:val="en-US" w:eastAsia="en-US"/>
              </w:rPr>
            </w:pPr>
            <w:r>
              <w:rPr>
                <w:sz w:val="28"/>
                <w:szCs w:val="28"/>
                <w:lang w:val="en-US" w:eastAsia="en-US"/>
              </w:rPr>
              <w:t>0</w:t>
            </w:r>
          </w:p>
        </w:tc>
        <w:tc>
          <w:tcPr>
            <w:tcW w:w="2671" w:type="dxa"/>
            <w:tcBorders>
              <w:top w:val="single" w:sz="4" w:space="0" w:color="auto"/>
              <w:left w:val="single" w:sz="4" w:space="0" w:color="auto"/>
              <w:bottom w:val="single" w:sz="4" w:space="0" w:color="auto"/>
              <w:right w:val="single" w:sz="4" w:space="0" w:color="auto"/>
            </w:tcBorders>
            <w:hideMark/>
          </w:tcPr>
          <w:p w14:paraId="3D6A37DD" w14:textId="77777777" w:rsidR="00933FBF" w:rsidRDefault="00933FBF" w:rsidP="00933FBF">
            <w:pPr>
              <w:spacing w:line="276" w:lineRule="auto"/>
              <w:ind w:right="355"/>
              <w:jc w:val="center"/>
              <w:rPr>
                <w:sz w:val="28"/>
                <w:szCs w:val="28"/>
                <w:lang w:val="en-US" w:eastAsia="en-US"/>
              </w:rPr>
            </w:pPr>
            <w:r>
              <w:rPr>
                <w:sz w:val="28"/>
                <w:szCs w:val="28"/>
                <w:lang w:val="en-US" w:eastAsia="en-US"/>
              </w:rPr>
              <w:t>4</w:t>
            </w:r>
          </w:p>
        </w:tc>
        <w:tc>
          <w:tcPr>
            <w:tcW w:w="1768" w:type="dxa"/>
            <w:tcBorders>
              <w:top w:val="single" w:sz="4" w:space="0" w:color="auto"/>
              <w:left w:val="single" w:sz="4" w:space="0" w:color="auto"/>
              <w:bottom w:val="single" w:sz="4" w:space="0" w:color="auto"/>
              <w:right w:val="single" w:sz="4" w:space="0" w:color="auto"/>
            </w:tcBorders>
            <w:hideMark/>
          </w:tcPr>
          <w:p w14:paraId="2EEDDDC5" w14:textId="77777777" w:rsidR="00933FBF" w:rsidRDefault="00933FBF" w:rsidP="00933FBF">
            <w:pPr>
              <w:spacing w:line="276" w:lineRule="auto"/>
              <w:ind w:right="355"/>
              <w:jc w:val="center"/>
              <w:rPr>
                <w:sz w:val="28"/>
                <w:szCs w:val="28"/>
                <w:lang w:val="en-US" w:eastAsia="en-US"/>
              </w:rPr>
            </w:pPr>
            <w:r>
              <w:rPr>
                <w:sz w:val="28"/>
                <w:szCs w:val="28"/>
                <w:lang w:val="en-US" w:eastAsia="en-US"/>
              </w:rPr>
              <w:t>110</w:t>
            </w:r>
          </w:p>
        </w:tc>
      </w:tr>
      <w:tr w:rsidR="00933FBF" w14:paraId="601FDA59"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1BA32E2A" w14:textId="77777777" w:rsidR="00933FBF" w:rsidRDefault="00933FBF" w:rsidP="00933FBF">
            <w:pPr>
              <w:spacing w:line="276" w:lineRule="auto"/>
              <w:ind w:right="355"/>
              <w:jc w:val="center"/>
              <w:rPr>
                <w:sz w:val="28"/>
                <w:szCs w:val="28"/>
                <w:lang w:eastAsia="en-US"/>
              </w:rPr>
            </w:pPr>
            <w:r>
              <w:rPr>
                <w:sz w:val="28"/>
                <w:szCs w:val="28"/>
                <w:lang w:eastAsia="en-US"/>
              </w:rPr>
              <w:t>Прибыль</w:t>
            </w:r>
          </w:p>
        </w:tc>
        <w:tc>
          <w:tcPr>
            <w:tcW w:w="2671" w:type="dxa"/>
            <w:tcBorders>
              <w:top w:val="single" w:sz="4" w:space="0" w:color="auto"/>
              <w:left w:val="single" w:sz="4" w:space="0" w:color="auto"/>
              <w:bottom w:val="single" w:sz="4" w:space="0" w:color="auto"/>
              <w:right w:val="single" w:sz="4" w:space="0" w:color="auto"/>
            </w:tcBorders>
            <w:hideMark/>
          </w:tcPr>
          <w:p w14:paraId="5E2EB16F" w14:textId="77777777" w:rsidR="00933FBF" w:rsidRDefault="00933FBF" w:rsidP="00933FBF">
            <w:pPr>
              <w:spacing w:line="276" w:lineRule="auto"/>
              <w:ind w:right="355"/>
              <w:jc w:val="center"/>
              <w:rPr>
                <w:sz w:val="28"/>
                <w:szCs w:val="28"/>
                <w:lang w:val="en-US" w:eastAsia="en-US"/>
              </w:rPr>
            </w:pPr>
            <w:r>
              <w:rPr>
                <w:sz w:val="28"/>
                <w:szCs w:val="28"/>
                <w:lang w:val="en-US" w:eastAsia="en-US"/>
              </w:rPr>
              <w:t>50</w:t>
            </w:r>
          </w:p>
        </w:tc>
        <w:tc>
          <w:tcPr>
            <w:tcW w:w="2671" w:type="dxa"/>
            <w:tcBorders>
              <w:top w:val="single" w:sz="4" w:space="0" w:color="auto"/>
              <w:left w:val="single" w:sz="4" w:space="0" w:color="auto"/>
              <w:bottom w:val="single" w:sz="4" w:space="0" w:color="auto"/>
              <w:right w:val="single" w:sz="4" w:space="0" w:color="auto"/>
            </w:tcBorders>
            <w:hideMark/>
          </w:tcPr>
          <w:p w14:paraId="4059E7A9" w14:textId="77777777" w:rsidR="00933FBF" w:rsidRDefault="00933FBF" w:rsidP="00933FBF">
            <w:pPr>
              <w:spacing w:line="276" w:lineRule="auto"/>
              <w:ind w:right="355"/>
              <w:jc w:val="center"/>
              <w:rPr>
                <w:sz w:val="28"/>
                <w:szCs w:val="28"/>
                <w:lang w:val="en-US" w:eastAsia="en-US"/>
              </w:rPr>
            </w:pPr>
            <w:r>
              <w:rPr>
                <w:sz w:val="28"/>
                <w:szCs w:val="28"/>
                <w:lang w:val="en-US" w:eastAsia="en-US"/>
              </w:rPr>
              <w:t>30</w:t>
            </w:r>
          </w:p>
        </w:tc>
        <w:tc>
          <w:tcPr>
            <w:tcW w:w="1768" w:type="dxa"/>
            <w:tcBorders>
              <w:top w:val="single" w:sz="4" w:space="0" w:color="auto"/>
              <w:left w:val="single" w:sz="4" w:space="0" w:color="auto"/>
              <w:bottom w:val="single" w:sz="4" w:space="0" w:color="auto"/>
              <w:right w:val="single" w:sz="4" w:space="0" w:color="auto"/>
            </w:tcBorders>
          </w:tcPr>
          <w:p w14:paraId="54190D4B" w14:textId="77777777" w:rsidR="00933FBF" w:rsidRDefault="00933FBF" w:rsidP="00933FBF">
            <w:pPr>
              <w:spacing w:line="276" w:lineRule="auto"/>
              <w:ind w:right="355"/>
              <w:jc w:val="center"/>
              <w:rPr>
                <w:sz w:val="28"/>
                <w:szCs w:val="28"/>
                <w:lang w:eastAsia="en-US"/>
              </w:rPr>
            </w:pPr>
          </w:p>
        </w:tc>
      </w:tr>
    </w:tbl>
    <w:p w14:paraId="41087BF2" w14:textId="77777777" w:rsidR="00933FBF" w:rsidRDefault="00933FBF" w:rsidP="00933FBF">
      <w:pPr>
        <w:pStyle w:val="a6"/>
        <w:shd w:val="clear" w:color="auto" w:fill="FFFFFF"/>
        <w:spacing w:line="276" w:lineRule="auto"/>
        <w:ind w:left="0" w:right="-1"/>
        <w:jc w:val="both"/>
        <w:rPr>
          <w:sz w:val="28"/>
          <w:szCs w:val="28"/>
        </w:rPr>
      </w:pPr>
      <w:r>
        <w:rPr>
          <w:sz w:val="28"/>
          <w:szCs w:val="28"/>
        </w:rPr>
        <w:t>Определить оптимальный план выпуска продукции из условия максимизации прибыли.</w:t>
      </w:r>
    </w:p>
    <w:p w14:paraId="7D87D72A" w14:textId="77777777" w:rsidR="00933FBF" w:rsidRDefault="00933FBF" w:rsidP="00933FBF">
      <w:pPr>
        <w:pStyle w:val="a6"/>
        <w:shd w:val="clear" w:color="auto" w:fill="FFFFFF"/>
        <w:ind w:left="1080" w:right="355"/>
        <w:jc w:val="both"/>
        <w:rPr>
          <w:sz w:val="28"/>
          <w:szCs w:val="28"/>
        </w:rPr>
      </w:pPr>
    </w:p>
    <w:p w14:paraId="5F5667CF" w14:textId="15097422" w:rsidR="00933FBF" w:rsidRPr="00E23203" w:rsidRDefault="00933FBF" w:rsidP="00E23203">
      <w:pPr>
        <w:pStyle w:val="a6"/>
        <w:numPr>
          <w:ilvl w:val="0"/>
          <w:numId w:val="37"/>
        </w:numPr>
        <w:tabs>
          <w:tab w:val="left" w:pos="1134"/>
        </w:tabs>
        <w:spacing w:after="200" w:line="276" w:lineRule="auto"/>
        <w:jc w:val="both"/>
        <w:rPr>
          <w:sz w:val="28"/>
          <w:szCs w:val="28"/>
        </w:rPr>
      </w:pPr>
      <w:r w:rsidRPr="00E23203">
        <w:rPr>
          <w:sz w:val="28"/>
          <w:szCs w:val="28"/>
        </w:rPr>
        <w:t>Для выполнения оптимального бизнес-планирования требуется решить следующую задачу линейного программирования:</w:t>
      </w:r>
    </w:p>
    <w:p w14:paraId="597DFE9B" w14:textId="77777777" w:rsidR="00901854" w:rsidRDefault="00901854" w:rsidP="00901854">
      <w:pPr>
        <w:pStyle w:val="a6"/>
        <w:tabs>
          <w:tab w:val="left" w:pos="1134"/>
        </w:tabs>
        <w:spacing w:after="200" w:line="276" w:lineRule="auto"/>
        <w:ind w:left="720"/>
        <w:jc w:val="both"/>
        <w:rPr>
          <w:sz w:val="28"/>
          <w:szCs w:val="28"/>
        </w:rPr>
      </w:pPr>
    </w:p>
    <w:p w14:paraId="10D94C4A" w14:textId="77777777" w:rsidR="00933FBF" w:rsidRDefault="00933FBF" w:rsidP="00933FBF">
      <w:pPr>
        <w:pStyle w:val="a6"/>
        <w:ind w:left="1080"/>
        <w:jc w:val="center"/>
        <w:rPr>
          <w:i/>
          <w:sz w:val="28"/>
          <w:szCs w:val="28"/>
        </w:rPr>
      </w:pPr>
      <m:oMathPara>
        <m:oMathParaPr>
          <m:jc m:val="center"/>
        </m:oMathParaPr>
        <m:oMath>
          <m:r>
            <w:rPr>
              <w:rFonts w:ascii="Cambria Math" w:hAnsi="Cambria Math"/>
              <w:sz w:val="28"/>
              <w:szCs w:val="28"/>
            </w:rPr>
            <w:lastRenderedPageBreak/>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9x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2</m:t>
              </m:r>
            </m:sub>
          </m:sSub>
          <m:r>
            <w:rPr>
              <w:rFonts w:ascii="Cambria Math" w:hAnsi="Cambria Math"/>
              <w:sz w:val="28"/>
              <w:szCs w:val="28"/>
            </w:rPr>
            <m:t>→min</m:t>
          </m:r>
        </m:oMath>
      </m:oMathPara>
    </w:p>
    <w:p w14:paraId="7B506F6C" w14:textId="77777777" w:rsidR="00933FBF" w:rsidRDefault="00175CD6" w:rsidP="00933FBF">
      <w:pPr>
        <w:pStyle w:val="a6"/>
        <w:ind w:left="1080"/>
        <w:rPr>
          <w:sz w:val="28"/>
          <w:szCs w:val="28"/>
        </w:rPr>
      </w:pPr>
      <m:oMathPara>
        <m:oMathParaPr>
          <m:jc m:val="center"/>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
                  <m:r>
                    <w:rPr>
                      <w:rFonts w:ascii="Cambria Math" w:hAnsi="Cambria Math"/>
                      <w:sz w:val="28"/>
                      <w:szCs w:val="28"/>
                    </w:rPr>
                    <m:t>-</m:t>
                  </m:r>
                  <m:sSub>
                    <m:sSubPr>
                      <m:ctrlPr>
                        <w:rPr>
                          <w:rFonts w:ascii="Cambria Math" w:hAnsi="Cambria Math"/>
                          <w:i/>
                          <w:sz w:val="28"/>
                          <w:szCs w:val="28"/>
                        </w:rPr>
                      </m:ctrlPr>
                    </m:sSub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r>
                    <w:rPr>
                      <w:rFonts w:ascii="Cambria Math" w:hAnsi="Cambria Math"/>
                      <w:sz w:val="28"/>
                      <w:szCs w:val="28"/>
                    </w:rPr>
                    <m:t>,</m:t>
                  </m:r>
                </m:e>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≤30,</m:t>
                  </m:r>
                  <m:ctrlPr>
                    <w:rPr>
                      <w:rFonts w:ascii="Cambria Math" w:eastAsia="Cambria Math" w:hAnsi="Cambria Math" w:cs="Cambria Math"/>
                      <w:i/>
                      <w:sz w:val="28"/>
                      <w:szCs w:val="28"/>
                    </w:rPr>
                  </m:ctrlPr>
                </m:e>
                <m:e>
                  <m:r>
                    <w:rPr>
                      <w:rFonts w:ascii="Cambria Math" w:eastAsia="Cambria Math" w:hAnsi="Cambria Math" w:cs="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qArr>
            </m:e>
          </m:d>
        </m:oMath>
      </m:oMathPara>
    </w:p>
    <w:p w14:paraId="191E57B8" w14:textId="77777777" w:rsidR="00933FBF" w:rsidRDefault="00933FBF" w:rsidP="00A36124">
      <w:pPr>
        <w:pStyle w:val="a6"/>
        <w:spacing w:line="360" w:lineRule="auto"/>
        <w:ind w:left="1080"/>
        <w:jc w:val="center"/>
        <w:rPr>
          <w:b/>
          <w:i/>
          <w:sz w:val="28"/>
          <w:szCs w:val="28"/>
        </w:rPr>
      </w:pPr>
    </w:p>
    <w:p w14:paraId="16735101" w14:textId="477A5085" w:rsidR="00F03ABA" w:rsidRPr="00A36124" w:rsidRDefault="00A36124" w:rsidP="00A36124">
      <w:pPr>
        <w:pStyle w:val="a6"/>
        <w:spacing w:line="360" w:lineRule="auto"/>
        <w:ind w:left="1080"/>
        <w:jc w:val="center"/>
        <w:rPr>
          <w:b/>
          <w:i/>
          <w:sz w:val="28"/>
          <w:szCs w:val="28"/>
        </w:rPr>
      </w:pPr>
      <w:r w:rsidRPr="00A36124">
        <w:rPr>
          <w:b/>
          <w:i/>
          <w:sz w:val="28"/>
          <w:szCs w:val="28"/>
        </w:rPr>
        <w:t>Теоретические вопросы для подготовки к экзамену</w:t>
      </w:r>
    </w:p>
    <w:p w14:paraId="702A8AF0"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2B2110ED"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2E9311C4"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Схема гипотез. Формула полной вероятности. Формула Байеса.</w:t>
      </w:r>
    </w:p>
    <w:p w14:paraId="5B1D527C"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Последовательность независимых испытаний. Формула Бернулли.</w:t>
      </w:r>
    </w:p>
    <w:p w14:paraId="0EF2476D"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7FAAD50B"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57BC0CE4"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64477772" w14:textId="00282E73"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Предельные теоремы теории вероятностей: неравенство Чебышева; теорема Чебышева; </w:t>
      </w:r>
      <w:r w:rsidR="00C0076A">
        <w:rPr>
          <w:noProof/>
          <w:sz w:val="28"/>
          <w:szCs w:val="28"/>
        </w:rPr>
        <w:t xml:space="preserve">телрема Бернулли; </w:t>
      </w:r>
      <w:r w:rsidRPr="00A36124">
        <w:rPr>
          <w:noProof/>
          <w:sz w:val="28"/>
          <w:szCs w:val="28"/>
        </w:rPr>
        <w:t>теорема Ляпунова.</w:t>
      </w:r>
    </w:p>
    <w:p w14:paraId="24BE2A7B"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2E7070E6"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Выборочные точечные статистические оценки параметров распределения случайных величин: общие требования к точечным статистическим оценкам; </w:t>
      </w:r>
      <w:r w:rsidRPr="00A36124">
        <w:rPr>
          <w:noProof/>
          <w:sz w:val="28"/>
          <w:szCs w:val="28"/>
        </w:rPr>
        <w:lastRenderedPageBreak/>
        <w:t>точечные оценки математического ожидания и дисперсии; точечная статистическая оценка вероятности случайного события.</w:t>
      </w:r>
    </w:p>
    <w:p w14:paraId="2AA7F495"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85EC77B" w14:textId="7BD6FFCC"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Проверка статистических гипотез: основные понятия и этапы процедуры проверки параметрических статистических гипотез</w:t>
      </w:r>
      <w:r w:rsidR="00C0076A">
        <w:rPr>
          <w:noProof/>
          <w:sz w:val="28"/>
          <w:szCs w:val="28"/>
        </w:rPr>
        <w:t>.</w:t>
      </w:r>
      <w:r w:rsidR="00C0076A" w:rsidRPr="00C0076A">
        <w:rPr>
          <w:sz w:val="28"/>
          <w:szCs w:val="28"/>
        </w:rPr>
        <w:t xml:space="preserve"> </w:t>
      </w:r>
      <w:r w:rsidR="00C0076A">
        <w:rPr>
          <w:sz w:val="28"/>
          <w:szCs w:val="28"/>
        </w:rPr>
        <w:t>Проверка гипотезы о равенстве математического ожидания теоретическому значению. Проверка гипотезы о равенстве двух математических ожиданий.</w:t>
      </w:r>
      <w:r w:rsidR="00C0076A" w:rsidRPr="00C0076A">
        <w:rPr>
          <w:sz w:val="28"/>
          <w:szCs w:val="28"/>
        </w:rPr>
        <w:t xml:space="preserve"> </w:t>
      </w:r>
      <w:r w:rsidR="00C0076A">
        <w:rPr>
          <w:sz w:val="28"/>
          <w:szCs w:val="28"/>
        </w:rPr>
        <w:t>Проверка гипотезы о равенстве дисперсии теоретическому значению. Проверка гипотезы о равенстве двух дисперсий</w:t>
      </w:r>
      <w:r w:rsidRPr="00A36124">
        <w:rPr>
          <w:noProof/>
          <w:sz w:val="28"/>
          <w:szCs w:val="28"/>
        </w:rPr>
        <w:t xml:space="preserve">. </w:t>
      </w:r>
    </w:p>
    <w:p w14:paraId="37177ADF"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sz w:val="28"/>
          <w:szCs w:val="28"/>
        </w:rPr>
      </w:pPr>
      <w:r w:rsidRPr="00A36124">
        <w:rPr>
          <w:sz w:val="28"/>
          <w:szCs w:val="28"/>
        </w:rPr>
        <w:t>Классическая линейная регрессионная модель и ее предпосылки.</w:t>
      </w:r>
    </w:p>
    <w:p w14:paraId="1AD197E7"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sz w:val="28"/>
          <w:szCs w:val="28"/>
        </w:rPr>
      </w:pPr>
      <w:r w:rsidRPr="00A36124">
        <w:rPr>
          <w:sz w:val="28"/>
          <w:szCs w:val="28"/>
        </w:rPr>
        <w:t xml:space="preserve">Суть метода наименьших квадратов. </w:t>
      </w:r>
    </w:p>
    <w:p w14:paraId="75BD390E" w14:textId="32FE24E8"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sz w:val="28"/>
          <w:szCs w:val="28"/>
        </w:rPr>
        <w:t xml:space="preserve">Определение и свойства выборочного коэффициента парной корреляции </w:t>
      </w:r>
      <w:r w:rsidR="00A9043A" w:rsidRPr="00A9043A">
        <w:rPr>
          <w:position w:val="-14"/>
          <w:sz w:val="28"/>
          <w:szCs w:val="28"/>
        </w:rPr>
        <w:object w:dxaOrig="340" w:dyaOrig="380" w14:anchorId="4F57E989">
          <v:shape id="_x0000_i1096" type="#_x0000_t75" style="width:18.15pt;height:20.75pt" o:ole="">
            <v:imagedata r:id="rId139" o:title=""/>
          </v:shape>
          <o:OLEObject Type="Embed" ProgID="Equation.DSMT4" ShapeID="_x0000_i1096" DrawAspect="Content" ObjectID="_1684222981" r:id="rId140"/>
        </w:object>
      </w:r>
      <w:r w:rsidRPr="00A36124">
        <w:rPr>
          <w:sz w:val="28"/>
          <w:szCs w:val="28"/>
        </w:rPr>
        <w:t xml:space="preserve"> Связь</w:t>
      </w:r>
      <w:r w:rsidRPr="00A36124">
        <w:rPr>
          <w:noProof/>
          <w:sz w:val="28"/>
          <w:szCs w:val="28"/>
        </w:rPr>
        <w:t xml:space="preserve"> выборочного коэффициента корреляции и коэффициента детерминации для парной линейной регрессии.</w:t>
      </w:r>
    </w:p>
    <w:p w14:paraId="7742BA81"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Коэффициент детерминации. Его смысл и свойства. </w:t>
      </w:r>
    </w:p>
    <w:p w14:paraId="367D2F87"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Проверка общего качества уравнения регрессии на основе проверки значимости коэффициента детерминации </w:t>
      </w:r>
      <w:r w:rsidRPr="00A36124">
        <w:rPr>
          <w:sz w:val="28"/>
          <w:szCs w:val="28"/>
        </w:rPr>
        <w:t>R</w:t>
      </w:r>
      <w:r w:rsidRPr="00A36124">
        <w:rPr>
          <w:sz w:val="28"/>
          <w:szCs w:val="28"/>
          <w:vertAlign w:val="superscript"/>
        </w:rPr>
        <w:t>2</w:t>
      </w:r>
      <w:r w:rsidRPr="00A36124">
        <w:rPr>
          <w:noProof/>
          <w:sz w:val="28"/>
          <w:szCs w:val="28"/>
        </w:rPr>
        <w:t xml:space="preserve">. </w:t>
      </w:r>
    </w:p>
    <w:p w14:paraId="7B9512C0" w14:textId="5AB963BB" w:rsid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Нелинейная регрессия и преобразование переменных. </w:t>
      </w:r>
    </w:p>
    <w:p w14:paraId="1533E829" w14:textId="77777777" w:rsidR="00C0076A" w:rsidRDefault="00C0076A" w:rsidP="001627CD">
      <w:pPr>
        <w:pStyle w:val="a6"/>
        <w:widowControl/>
        <w:tabs>
          <w:tab w:val="center" w:pos="426"/>
        </w:tabs>
        <w:autoSpaceDE/>
        <w:autoSpaceDN/>
        <w:adjustRightInd/>
        <w:spacing w:line="360" w:lineRule="auto"/>
        <w:ind w:left="0"/>
        <w:contextualSpacing/>
        <w:jc w:val="both"/>
        <w:rPr>
          <w:noProof/>
          <w:sz w:val="28"/>
          <w:szCs w:val="28"/>
        </w:rPr>
      </w:pPr>
    </w:p>
    <w:p w14:paraId="2E701227" w14:textId="77777777" w:rsidR="00A36124" w:rsidRPr="00A36124" w:rsidRDefault="00A36124" w:rsidP="00A36124">
      <w:pPr>
        <w:pStyle w:val="Default"/>
        <w:tabs>
          <w:tab w:val="left" w:pos="993"/>
        </w:tabs>
        <w:suppressAutoHyphens/>
        <w:spacing w:line="360" w:lineRule="auto"/>
        <w:jc w:val="center"/>
        <w:rPr>
          <w:b/>
          <w:i/>
          <w:iCs/>
          <w:color w:val="auto"/>
          <w:sz w:val="28"/>
          <w:szCs w:val="28"/>
        </w:rPr>
      </w:pPr>
      <w:r w:rsidRPr="00A36124">
        <w:rPr>
          <w:b/>
          <w:i/>
          <w:iCs/>
          <w:color w:val="auto"/>
          <w:sz w:val="28"/>
          <w:szCs w:val="28"/>
        </w:rPr>
        <w:t xml:space="preserve">Пример экзаменационного билета </w:t>
      </w:r>
    </w:p>
    <w:p w14:paraId="58388E26" w14:textId="59A01B80"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 (</w:t>
      </w:r>
      <w:r w:rsidRPr="00A36124">
        <w:rPr>
          <w:sz w:val="28"/>
          <w:szCs w:val="28"/>
        </w:rPr>
        <w:t>ПКН-4, УК-10, УК-11</w:t>
      </w:r>
      <w:r w:rsidRPr="00A36124">
        <w:rPr>
          <w:iCs/>
          <w:color w:val="auto"/>
          <w:sz w:val="28"/>
          <w:szCs w:val="28"/>
        </w:rPr>
        <w:t>) По данным компании мобильной связи 10% сообщений содержат ошибки. Абоненту передано 5 сообщений. Найти вероятность того, что хотя бы два – безошибочны.</w:t>
      </w:r>
    </w:p>
    <w:p w14:paraId="0CB2259E"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2. (</w:t>
      </w:r>
      <w:r w:rsidRPr="00A36124">
        <w:rPr>
          <w:sz w:val="28"/>
          <w:szCs w:val="28"/>
        </w:rPr>
        <w:t>ПКН-4, УК-10, УК-11</w:t>
      </w:r>
      <w:r w:rsidRPr="00A36124">
        <w:rPr>
          <w:iCs/>
          <w:color w:val="auto"/>
          <w:sz w:val="28"/>
          <w:szCs w:val="28"/>
        </w:rPr>
        <w:t>) 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2959E1C3"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lastRenderedPageBreak/>
        <w:t>3. (</w:t>
      </w:r>
      <w:r w:rsidRPr="00A36124">
        <w:rPr>
          <w:sz w:val="28"/>
          <w:szCs w:val="28"/>
        </w:rPr>
        <w:t>ПКН-4, УК-10, УК-11</w:t>
      </w:r>
      <w:r w:rsidRPr="00A36124">
        <w:rPr>
          <w:iCs/>
          <w:color w:val="auto"/>
          <w:sz w:val="28"/>
          <w:szCs w:val="28"/>
        </w:rPr>
        <w:t xml:space="preserve">) Закон совместного распределения случайных величин задан таблицей </w:t>
      </w:r>
    </w:p>
    <w:tbl>
      <w:tblPr>
        <w:tblW w:w="0" w:type="auto"/>
        <w:tblInd w:w="1210" w:type="dxa"/>
        <w:tblLook w:val="04A0" w:firstRow="1" w:lastRow="0" w:firstColumn="1" w:lastColumn="0" w:noHBand="0" w:noVBand="1"/>
      </w:tblPr>
      <w:tblGrid>
        <w:gridCol w:w="839"/>
        <w:gridCol w:w="706"/>
        <w:gridCol w:w="706"/>
        <w:gridCol w:w="706"/>
      </w:tblGrid>
      <w:tr w:rsidR="00A36124" w:rsidRPr="00A36124" w14:paraId="04D99371"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6B4A0"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C6691"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7C00A"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F00AC"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w:t>
            </w:r>
          </w:p>
        </w:tc>
      </w:tr>
      <w:tr w:rsidR="00A36124" w:rsidRPr="00A36124" w14:paraId="134761F1"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9F81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E8FD8"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15258"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0E3FE"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0,06</w:t>
            </w:r>
          </w:p>
        </w:tc>
      </w:tr>
      <w:tr w:rsidR="00A36124" w:rsidRPr="00A36124" w14:paraId="1CDFE8B2"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505C9"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C270"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F3B67"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6838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0,18</w:t>
            </w:r>
          </w:p>
        </w:tc>
      </w:tr>
      <w:tr w:rsidR="00A36124" w:rsidRPr="00A36124" w14:paraId="149A39F5"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EBFAB"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BD624"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306CF"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903F9"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0,36</w:t>
            </w:r>
          </w:p>
        </w:tc>
      </w:tr>
    </w:tbl>
    <w:p w14:paraId="61E6644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Определить, являются ли статистически независимыми случайные величины X и Y.</w:t>
      </w:r>
    </w:p>
    <w:p w14:paraId="5EA12E49" w14:textId="6E4BD6D0"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4. (</w:t>
      </w:r>
      <w:r w:rsidRPr="00A36124">
        <w:rPr>
          <w:sz w:val="28"/>
          <w:szCs w:val="28"/>
        </w:rPr>
        <w:t>ПКН-4, УК-10, УК-11</w:t>
      </w:r>
      <w:r w:rsidRPr="00A36124">
        <w:rPr>
          <w:iCs/>
          <w:color w:val="auto"/>
          <w:sz w:val="28"/>
          <w:szCs w:val="28"/>
        </w:rPr>
        <w:t xml:space="preserve">) По данной выборке </w:t>
      </w:r>
      <w:r w:rsidRPr="00A36124">
        <w:rPr>
          <w:rFonts w:eastAsia="Times New Roman"/>
          <w:iCs/>
          <w:color w:val="auto"/>
          <w:position w:val="-14"/>
          <w:sz w:val="28"/>
          <w:szCs w:val="28"/>
        </w:rPr>
        <w:object w:dxaOrig="2880" w:dyaOrig="390" w14:anchorId="7AA715BE">
          <v:shape id="_x0000_i1097" type="#_x0000_t75" style="width:2in;height:22.05pt" o:ole="">
            <v:imagedata r:id="rId141" o:title=""/>
          </v:shape>
          <o:OLEObject Type="Embed" ProgID="Equation.DSMT4" ShapeID="_x0000_i1097" DrawAspect="Content" ObjectID="_1684222982" r:id="rId142"/>
        </w:object>
      </w:r>
      <w:r w:rsidRPr="00A36124">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68799F74" w14:textId="20FBCB0D"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 (</w:t>
      </w:r>
      <w:r w:rsidRPr="00A36124">
        <w:rPr>
          <w:sz w:val="28"/>
          <w:szCs w:val="28"/>
        </w:rPr>
        <w:t>ПКН-4, УК-10, УК-11</w:t>
      </w:r>
      <w:r w:rsidRPr="00A36124">
        <w:rPr>
          <w:iCs/>
          <w:color w:val="auto"/>
          <w:sz w:val="28"/>
          <w:szCs w:val="28"/>
        </w:rPr>
        <w:t xml:space="preserve">) 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7E05DB" w:rsidRPr="007E05DB">
        <w:rPr>
          <w:rFonts w:eastAsia="Times New Roman"/>
          <w:iCs/>
          <w:color w:val="auto"/>
          <w:position w:val="-10"/>
          <w:sz w:val="28"/>
          <w:szCs w:val="28"/>
        </w:rPr>
        <w:object w:dxaOrig="940" w:dyaOrig="320" w14:anchorId="76FA0638">
          <v:shape id="_x0000_i1098" type="#_x0000_t75" style="width:46.05pt;height:15.55pt" o:ole="">
            <v:imagedata r:id="rId143" o:title=""/>
          </v:shape>
          <o:OLEObject Type="Embed" ProgID="Equation.DSMT4" ShapeID="_x0000_i1098" DrawAspect="Content" ObjectID="_1684222983" r:id="rId144"/>
        </w:object>
      </w:r>
      <w:r w:rsidRPr="00A36124">
        <w:rPr>
          <w:iCs/>
          <w:color w:val="auto"/>
          <w:sz w:val="28"/>
          <w:szCs w:val="28"/>
        </w:rPr>
        <w:t xml:space="preserve"> </w:t>
      </w:r>
      <w:r w:rsidR="007E05DB" w:rsidRPr="00A36124">
        <w:rPr>
          <w:rFonts w:eastAsia="Times New Roman"/>
          <w:iCs/>
          <w:color w:val="auto"/>
          <w:position w:val="-28"/>
          <w:sz w:val="28"/>
          <w:szCs w:val="28"/>
        </w:rPr>
        <w:object w:dxaOrig="3720" w:dyaOrig="680" w14:anchorId="70CD7745">
          <v:shape id="_x0000_i1099" type="#_x0000_t75" style="width:188.1pt;height:36.95pt" o:ole="">
            <v:imagedata r:id="rId145" o:title=""/>
          </v:shape>
          <o:OLEObject Type="Embed" ProgID="Equation.DSMT4" ShapeID="_x0000_i1099" DrawAspect="Content" ObjectID="_1684222984" r:id="rId146"/>
        </w:object>
      </w:r>
    </w:p>
    <w:p w14:paraId="1CE7056D" w14:textId="1D4657EB"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6. (</w:t>
      </w:r>
      <w:r w:rsidRPr="00A36124">
        <w:rPr>
          <w:sz w:val="28"/>
          <w:szCs w:val="28"/>
        </w:rPr>
        <w:t>ПКН-4, УК-10, УК-11</w:t>
      </w:r>
      <w:r w:rsidRPr="00A36124">
        <w:rPr>
          <w:iCs/>
          <w:color w:val="auto"/>
          <w:sz w:val="28"/>
          <w:szCs w:val="28"/>
        </w:rPr>
        <w:t xml:space="preserve">) Дана выборка, для которой </w:t>
      </w:r>
      <w:r w:rsidRPr="00A36124">
        <w:rPr>
          <w:rFonts w:eastAsia="Times New Roman"/>
          <w:iCs/>
          <w:position w:val="-6"/>
          <w:sz w:val="28"/>
          <w:szCs w:val="28"/>
        </w:rPr>
        <w:object w:dxaOrig="690" w:dyaOrig="285" w14:anchorId="156585AF">
          <v:shape id="_x0000_i1100" type="#_x0000_t75" style="width:35.7pt;height:14.25pt" o:ole="">
            <v:imagedata r:id="rId147" o:title=""/>
          </v:shape>
          <o:OLEObject Type="Embed" ProgID="Equation.DSMT4" ShapeID="_x0000_i1100" DrawAspect="Content" ObjectID="_1684222985" r:id="rId148"/>
        </w:object>
      </w:r>
      <w:r w:rsidRPr="00A36124">
        <w:rPr>
          <w:iCs/>
          <w:color w:val="auto"/>
          <w:sz w:val="28"/>
          <w:szCs w:val="28"/>
        </w:rPr>
        <w:t xml:space="preserve">, </w:t>
      </w:r>
      <w:r w:rsidRPr="00A36124">
        <w:rPr>
          <w:rFonts w:eastAsia="Times New Roman"/>
          <w:iCs/>
          <w:position w:val="-10"/>
          <w:sz w:val="28"/>
          <w:szCs w:val="28"/>
        </w:rPr>
        <w:object w:dxaOrig="1395" w:dyaOrig="330" w14:anchorId="72C6488A">
          <v:shape id="_x0000_i1101" type="#_x0000_t75" style="width:1in;height:14.25pt" o:ole="">
            <v:imagedata r:id="rId149" o:title=""/>
          </v:shape>
          <o:OLEObject Type="Embed" ProgID="Equation.DSMT4" ShapeID="_x0000_i1101" DrawAspect="Content" ObjectID="_1684222986" r:id="rId150"/>
        </w:object>
      </w:r>
      <w:r w:rsidRPr="00A36124">
        <w:rPr>
          <w:iCs/>
          <w:color w:val="auto"/>
          <w:sz w:val="28"/>
          <w:szCs w:val="28"/>
        </w:rPr>
        <w:t xml:space="preserve">,  </w:t>
      </w:r>
      <w:r w:rsidRPr="00A36124">
        <w:rPr>
          <w:rFonts w:eastAsia="Times New Roman"/>
          <w:iCs/>
          <w:position w:val="-10"/>
          <w:sz w:val="28"/>
          <w:szCs w:val="28"/>
        </w:rPr>
        <w:object w:dxaOrig="1485" w:dyaOrig="360" w14:anchorId="3BD9B84A">
          <v:shape id="_x0000_i1102" type="#_x0000_t75" style="width:1in;height:22.05pt" o:ole="">
            <v:imagedata r:id="rId151" o:title=""/>
          </v:shape>
          <o:OLEObject Type="Embed" ProgID="Equation.DSMT4" ShapeID="_x0000_i1102" DrawAspect="Content" ObjectID="_1684222987" r:id="rId152"/>
        </w:object>
      </w:r>
      <w:r w:rsidRPr="00A36124">
        <w:rPr>
          <w:iCs/>
          <w:color w:val="auto"/>
          <w:sz w:val="28"/>
          <w:szCs w:val="28"/>
        </w:rPr>
        <w:t xml:space="preserve">. Проверить гипотезу о числовом значении математического ожидания </w:t>
      </w:r>
      <w:r w:rsidRPr="00A36124">
        <w:rPr>
          <w:rFonts w:eastAsia="Times New Roman"/>
          <w:iCs/>
          <w:position w:val="-12"/>
          <w:sz w:val="28"/>
          <w:szCs w:val="28"/>
        </w:rPr>
        <w:object w:dxaOrig="1305" w:dyaOrig="360" w14:anchorId="2A7FC6ED">
          <v:shape id="_x0000_i1103" type="#_x0000_t75" style="width:64.2pt;height:22.05pt" o:ole="">
            <v:imagedata r:id="rId153" o:title=""/>
          </v:shape>
          <o:OLEObject Type="Embed" ProgID="Equation.DSMT4" ShapeID="_x0000_i1103" DrawAspect="Content" ObjectID="_1684222988" r:id="rId154"/>
        </w:object>
      </w:r>
      <w:r w:rsidRPr="00A36124">
        <w:rPr>
          <w:iCs/>
          <w:color w:val="auto"/>
          <w:sz w:val="28"/>
          <w:szCs w:val="28"/>
        </w:rPr>
        <w:t xml:space="preserve"> нормальной генеральной совокупности, из которой сделана данная выборка с уровнем значимости </w:t>
      </w:r>
      <w:r w:rsidRPr="00A36124">
        <w:rPr>
          <w:rFonts w:eastAsia="Times New Roman"/>
          <w:iCs/>
          <w:position w:val="-10"/>
          <w:sz w:val="28"/>
          <w:szCs w:val="28"/>
        </w:rPr>
        <w:object w:dxaOrig="900" w:dyaOrig="330" w14:anchorId="02FF35FD">
          <v:shape id="_x0000_i1104" type="#_x0000_t75" style="width:43.45pt;height:14.25pt" o:ole="">
            <v:imagedata r:id="rId155" o:title=""/>
          </v:shape>
          <o:OLEObject Type="Embed" ProgID="Equation.DSMT4" ShapeID="_x0000_i1104" DrawAspect="Content" ObjectID="_1684222989" r:id="rId156"/>
        </w:object>
      </w:r>
      <w:r w:rsidRPr="00A36124">
        <w:rPr>
          <w:iCs/>
          <w:color w:val="auto"/>
          <w:sz w:val="28"/>
          <w:szCs w:val="28"/>
        </w:rPr>
        <w:t xml:space="preserve">. В качестве альтернативной гипотезы выбрать гипотезу  </w:t>
      </w:r>
      <w:r w:rsidRPr="00A36124">
        <w:rPr>
          <w:rFonts w:eastAsia="Times New Roman"/>
          <w:iCs/>
          <w:position w:val="-12"/>
          <w:sz w:val="28"/>
          <w:szCs w:val="28"/>
        </w:rPr>
        <w:object w:dxaOrig="1275" w:dyaOrig="360" w14:anchorId="13C6CDC1">
          <v:shape id="_x0000_i1105" type="#_x0000_t75" style="width:64.2pt;height:22.05pt" o:ole="">
            <v:imagedata r:id="rId157" o:title=""/>
          </v:shape>
          <o:OLEObject Type="Embed" ProgID="Equation.DSMT4" ShapeID="_x0000_i1105" DrawAspect="Content" ObjectID="_1684222990" r:id="rId158"/>
        </w:object>
      </w:r>
      <w:r w:rsidRPr="00A36124">
        <w:rPr>
          <w:iCs/>
          <w:color w:val="auto"/>
          <w:sz w:val="28"/>
          <w:szCs w:val="28"/>
        </w:rPr>
        <w:t>.</w:t>
      </w:r>
    </w:p>
    <w:p w14:paraId="15D93184" w14:textId="77777777" w:rsidR="004145E5" w:rsidRDefault="004145E5" w:rsidP="004145E5">
      <w:pPr>
        <w:ind w:firstLine="709"/>
        <w:jc w:val="center"/>
        <w:rPr>
          <w:b/>
          <w:i/>
          <w:szCs w:val="28"/>
        </w:rPr>
      </w:pPr>
    </w:p>
    <w:p w14:paraId="2F2F0FF7" w14:textId="26A30126" w:rsidR="00DF325C" w:rsidRPr="00E13330" w:rsidRDefault="00145199" w:rsidP="00163667">
      <w:pPr>
        <w:pStyle w:val="1"/>
        <w:spacing w:line="360" w:lineRule="auto"/>
        <w:jc w:val="both"/>
      </w:pPr>
      <w:bookmarkStart w:id="15" w:name="_Toc71902096"/>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5"/>
    </w:p>
    <w:p w14:paraId="0F0F41B4" w14:textId="77777777" w:rsidR="000F65D8" w:rsidRDefault="000F65D8" w:rsidP="000F65D8">
      <w:pPr>
        <w:spacing w:line="360" w:lineRule="auto"/>
        <w:jc w:val="both"/>
        <w:rPr>
          <w:b/>
          <w:sz w:val="28"/>
          <w:szCs w:val="28"/>
        </w:rPr>
      </w:pPr>
      <w:bookmarkStart w:id="16" w:name="_Toc71902097"/>
      <w:r>
        <w:rPr>
          <w:b/>
          <w:sz w:val="28"/>
          <w:szCs w:val="28"/>
        </w:rPr>
        <w:t>Основная литература (очная форма обучения)</w:t>
      </w:r>
    </w:p>
    <w:p w14:paraId="57585BC6" w14:textId="77777777" w:rsidR="000F65D8" w:rsidRPr="003267AE" w:rsidRDefault="000F65D8" w:rsidP="000F65D8">
      <w:pPr>
        <w:pStyle w:val="a6"/>
        <w:numPr>
          <w:ilvl w:val="0"/>
          <w:numId w:val="38"/>
        </w:numPr>
        <w:spacing w:line="360" w:lineRule="auto"/>
        <w:rPr>
          <w:sz w:val="28"/>
          <w:szCs w:val="28"/>
        </w:rPr>
      </w:pPr>
      <w:bookmarkStart w:id="17"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r w:rsidRPr="00D44BF6">
        <w:rPr>
          <w:sz w:val="28"/>
          <w:szCs w:val="28"/>
        </w:rPr>
        <w:lastRenderedPageBreak/>
        <w:t xml:space="preserve">Текст :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Pr>
          <w:sz w:val="28"/>
          <w:szCs w:val="28"/>
        </w:rPr>
        <w:t>20</w:t>
      </w:r>
      <w:r w:rsidRPr="00D44BF6">
        <w:rPr>
          <w:sz w:val="28"/>
          <w:szCs w:val="28"/>
        </w:rPr>
        <w:t>.05.2021)</w:t>
      </w:r>
      <w:r w:rsidRPr="003267AE">
        <w:rPr>
          <w:sz w:val="28"/>
          <w:szCs w:val="28"/>
        </w:rPr>
        <w:t xml:space="preserve"> </w:t>
      </w:r>
    </w:p>
    <w:p w14:paraId="73C59C69" w14:textId="77777777" w:rsidR="000F65D8" w:rsidRPr="003267AE" w:rsidRDefault="000F65D8" w:rsidP="000F65D8">
      <w:pPr>
        <w:pStyle w:val="a6"/>
        <w:numPr>
          <w:ilvl w:val="0"/>
          <w:numId w:val="38"/>
        </w:numPr>
        <w:spacing w:line="360" w:lineRule="auto"/>
        <w:jc w:val="both"/>
        <w:rPr>
          <w:sz w:val="28"/>
          <w:szCs w:val="28"/>
        </w:rPr>
      </w:pPr>
      <w:r w:rsidRPr="00D44BF6">
        <w:rPr>
          <w:sz w:val="28"/>
          <w:szCs w:val="28"/>
        </w:rPr>
        <w:t>Математика в Excel: учебник для вузов / О.А.Баюк, Д.В.Берзин, А.В.Золотарюк [и др.]; под ред Т. Л. Фомичевой. – Москва: «Прометей», 2019. – 229 с. – Текст : непосредственный</w:t>
      </w:r>
    </w:p>
    <w:p w14:paraId="7F0E4E0B" w14:textId="77777777" w:rsidR="000F65D8" w:rsidRPr="00D44BF6" w:rsidRDefault="000F65D8" w:rsidP="000F65D8">
      <w:pPr>
        <w:pStyle w:val="a6"/>
        <w:numPr>
          <w:ilvl w:val="0"/>
          <w:numId w:val="38"/>
        </w:numPr>
        <w:spacing w:line="360" w:lineRule="auto"/>
        <w:jc w:val="both"/>
        <w:rPr>
          <w:rFonts w:eastAsiaTheme="minorEastAsia" w:cstheme="minorBidi"/>
          <w:bCs/>
          <w:sz w:val="28"/>
          <w:szCs w:val="28"/>
        </w:rPr>
      </w:pPr>
      <w:bookmarkStart w:id="18" w:name="_Toc506459208"/>
      <w:bookmarkEnd w:id="17"/>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Pr="0088348A">
        <w:rPr>
          <w:bCs/>
          <w:sz w:val="28"/>
          <w:szCs w:val="28"/>
        </w:rPr>
        <w:t>20.05.2021</w:t>
      </w:r>
      <w:r w:rsidRPr="00D44BF6">
        <w:rPr>
          <w:bCs/>
          <w:sz w:val="28"/>
          <w:szCs w:val="28"/>
        </w:rPr>
        <w:t>). – Текст : электронный.</w:t>
      </w:r>
      <w:bookmarkEnd w:id="18"/>
    </w:p>
    <w:p w14:paraId="62D4FD65" w14:textId="77777777" w:rsidR="000F65D8" w:rsidRPr="003E1F07" w:rsidRDefault="000F65D8" w:rsidP="000F65D8">
      <w:pPr>
        <w:pStyle w:val="a6"/>
        <w:numPr>
          <w:ilvl w:val="0"/>
          <w:numId w:val="38"/>
        </w:numPr>
        <w:spacing w:line="360" w:lineRule="auto"/>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Pr="0088348A">
        <w:rPr>
          <w:bCs/>
          <w:sz w:val="28"/>
          <w:szCs w:val="28"/>
        </w:rPr>
        <w:t>20.05.2021</w:t>
      </w:r>
      <w:r w:rsidRPr="00D44BF6">
        <w:rPr>
          <w:sz w:val="28"/>
          <w:szCs w:val="28"/>
        </w:rPr>
        <w:t xml:space="preserve">). — Текст: электронный </w:t>
      </w:r>
    </w:p>
    <w:p w14:paraId="200A0035" w14:textId="5D4F2AFB" w:rsidR="000F65D8" w:rsidRDefault="000F65D8" w:rsidP="000F65D8">
      <w:pPr>
        <w:pStyle w:val="a6"/>
        <w:spacing w:line="360" w:lineRule="auto"/>
        <w:ind w:left="720"/>
        <w:jc w:val="both"/>
        <w:rPr>
          <w:b/>
          <w:sz w:val="28"/>
          <w:szCs w:val="28"/>
        </w:rPr>
      </w:pPr>
      <w:r w:rsidRPr="003E1F07">
        <w:rPr>
          <w:b/>
          <w:sz w:val="28"/>
          <w:szCs w:val="28"/>
        </w:rPr>
        <w:t>Основная ли</w:t>
      </w:r>
      <w:r>
        <w:rPr>
          <w:b/>
          <w:sz w:val="28"/>
          <w:szCs w:val="28"/>
        </w:rPr>
        <w:t>тература (очно-заочная форма обучения</w:t>
      </w:r>
      <w:r w:rsidRPr="003E1F07">
        <w:rPr>
          <w:b/>
          <w:sz w:val="28"/>
          <w:szCs w:val="28"/>
        </w:rPr>
        <w:t>):</w:t>
      </w:r>
    </w:p>
    <w:p w14:paraId="3AB6B60A" w14:textId="77777777" w:rsidR="000F65D8" w:rsidRPr="0054400F" w:rsidRDefault="000F65D8" w:rsidP="000F65D8">
      <w:pPr>
        <w:pStyle w:val="a6"/>
        <w:numPr>
          <w:ilvl w:val="0"/>
          <w:numId w:val="39"/>
        </w:numPr>
        <w:spacing w:line="360" w:lineRule="auto"/>
        <w:jc w:val="both"/>
        <w:rPr>
          <w:b/>
          <w:sz w:val="28"/>
          <w:szCs w:val="28"/>
        </w:rPr>
      </w:pPr>
      <w:bookmarkStart w:id="19" w:name="_GoBack"/>
      <w:bookmarkEnd w:id="19"/>
      <w:r w:rsidRPr="0054400F">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54400F">
        <w:rPr>
          <w:sz w:val="28"/>
          <w:szCs w:val="28"/>
          <w:u w:val="single"/>
        </w:rPr>
        <w:t>https://biblioclub.ru/index.php?page=book&amp;id=494941</w:t>
      </w:r>
      <w:r w:rsidRPr="0054400F">
        <w:rPr>
          <w:sz w:val="28"/>
          <w:szCs w:val="28"/>
        </w:rPr>
        <w:t xml:space="preserve"> (дата обращения: 20.05.2021) </w:t>
      </w:r>
    </w:p>
    <w:p w14:paraId="0E726DBC" w14:textId="77777777" w:rsidR="000F65D8" w:rsidRPr="00D44BF6" w:rsidRDefault="000F65D8" w:rsidP="000F65D8">
      <w:pPr>
        <w:pStyle w:val="a6"/>
        <w:numPr>
          <w:ilvl w:val="0"/>
          <w:numId w:val="39"/>
        </w:numPr>
        <w:spacing w:line="360" w:lineRule="auto"/>
        <w:jc w:val="both"/>
        <w:rPr>
          <w:rFonts w:eastAsiaTheme="minorEastAsia" w:cstheme="minorBidi"/>
          <w:bCs/>
          <w:sz w:val="28"/>
          <w:szCs w:val="28"/>
        </w:rPr>
      </w:pPr>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Pr="0088348A">
        <w:rPr>
          <w:bCs/>
          <w:sz w:val="28"/>
          <w:szCs w:val="28"/>
        </w:rPr>
        <w:t>20.05.2021</w:t>
      </w:r>
      <w:r w:rsidRPr="00D44BF6">
        <w:rPr>
          <w:bCs/>
          <w:sz w:val="28"/>
          <w:szCs w:val="28"/>
        </w:rPr>
        <w:t xml:space="preserve">). – Текст : </w:t>
      </w:r>
      <w:r w:rsidRPr="00D44BF6">
        <w:rPr>
          <w:bCs/>
          <w:sz w:val="28"/>
          <w:szCs w:val="28"/>
        </w:rPr>
        <w:lastRenderedPageBreak/>
        <w:t>электронный.</w:t>
      </w:r>
    </w:p>
    <w:p w14:paraId="56E87F71" w14:textId="77777777" w:rsidR="000F65D8" w:rsidRPr="003E1F07" w:rsidRDefault="000F65D8" w:rsidP="000F65D8">
      <w:pPr>
        <w:pStyle w:val="a6"/>
        <w:numPr>
          <w:ilvl w:val="0"/>
          <w:numId w:val="39"/>
        </w:numPr>
        <w:spacing w:line="360" w:lineRule="auto"/>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Pr="0088348A">
        <w:rPr>
          <w:bCs/>
          <w:sz w:val="28"/>
          <w:szCs w:val="28"/>
        </w:rPr>
        <w:t>20.05.2021</w:t>
      </w:r>
      <w:r w:rsidRPr="00D44BF6">
        <w:rPr>
          <w:sz w:val="28"/>
          <w:szCs w:val="28"/>
        </w:rPr>
        <w:t xml:space="preserve">). — Текст: электронный </w:t>
      </w:r>
    </w:p>
    <w:p w14:paraId="306DEA18" w14:textId="77777777" w:rsidR="000F65D8" w:rsidRPr="003E1F07" w:rsidRDefault="000F65D8" w:rsidP="000F65D8">
      <w:pPr>
        <w:pStyle w:val="a6"/>
        <w:spacing w:line="360" w:lineRule="auto"/>
        <w:ind w:left="720"/>
        <w:jc w:val="both"/>
        <w:rPr>
          <w:rFonts w:eastAsiaTheme="minorEastAsia" w:cstheme="minorBidi"/>
          <w:b/>
          <w:bCs/>
          <w:sz w:val="28"/>
          <w:szCs w:val="28"/>
        </w:rPr>
      </w:pPr>
    </w:p>
    <w:p w14:paraId="03BA5E9C" w14:textId="77777777" w:rsidR="000F65D8" w:rsidRDefault="000F65D8" w:rsidP="000F65D8">
      <w:pPr>
        <w:pStyle w:val="a6"/>
        <w:spacing w:line="360" w:lineRule="auto"/>
        <w:ind w:left="720"/>
        <w:jc w:val="both"/>
        <w:rPr>
          <w:sz w:val="28"/>
          <w:szCs w:val="28"/>
        </w:rPr>
      </w:pPr>
    </w:p>
    <w:p w14:paraId="1FCC2984" w14:textId="77777777" w:rsidR="000F65D8" w:rsidRPr="00D44BF6" w:rsidRDefault="000F65D8" w:rsidP="000F65D8">
      <w:pPr>
        <w:pStyle w:val="a6"/>
        <w:spacing w:line="360" w:lineRule="auto"/>
        <w:ind w:left="720"/>
        <w:jc w:val="both"/>
        <w:rPr>
          <w:rStyle w:val="FontStyle37"/>
          <w:rFonts w:eastAsiaTheme="minorEastAsia" w:cstheme="minorBidi"/>
          <w:bCs/>
          <w:sz w:val="28"/>
          <w:szCs w:val="28"/>
        </w:rPr>
      </w:pPr>
      <w:r w:rsidRPr="00D44BF6">
        <w:rPr>
          <w:b/>
          <w:sz w:val="28"/>
          <w:szCs w:val="28"/>
        </w:rPr>
        <w:t>Дополнительная литература:</w:t>
      </w:r>
      <w:r w:rsidRPr="00D44BF6">
        <w:rPr>
          <w:rStyle w:val="FontStyle37"/>
          <w:rFonts w:eastAsiaTheme="majorEastAsia"/>
          <w:b/>
          <w:i/>
          <w:sz w:val="28"/>
          <w:szCs w:val="28"/>
        </w:rPr>
        <w:t xml:space="preserve"> </w:t>
      </w:r>
    </w:p>
    <w:p w14:paraId="7661722F" w14:textId="77777777" w:rsidR="000F65D8" w:rsidRDefault="000F65D8" w:rsidP="000F65D8">
      <w:pPr>
        <w:pStyle w:val="a6"/>
        <w:numPr>
          <w:ilvl w:val="0"/>
          <w:numId w:val="39"/>
        </w:numPr>
        <w:spacing w:line="360" w:lineRule="auto"/>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Pr="0088348A">
        <w:rPr>
          <w:bCs/>
          <w:sz w:val="28"/>
          <w:szCs w:val="28"/>
        </w:rPr>
        <w:t>20.05.2021</w:t>
      </w:r>
      <w:r w:rsidRPr="0016412B">
        <w:rPr>
          <w:sz w:val="28"/>
          <w:szCs w:val="28"/>
        </w:rPr>
        <w:t>). - Текст : электронный.</w:t>
      </w:r>
    </w:p>
    <w:p w14:paraId="13666EFC" w14:textId="77777777" w:rsidR="000F65D8" w:rsidRDefault="000F65D8" w:rsidP="000F65D8">
      <w:pPr>
        <w:pStyle w:val="a6"/>
        <w:numPr>
          <w:ilvl w:val="0"/>
          <w:numId w:val="39"/>
        </w:numPr>
        <w:spacing w:line="360" w:lineRule="auto"/>
        <w:rPr>
          <w:sz w:val="28"/>
          <w:szCs w:val="28"/>
        </w:rPr>
      </w:pPr>
      <w:r w:rsidRPr="0016412B">
        <w:rPr>
          <w:sz w:val="28"/>
          <w:szCs w:val="28"/>
        </w:rPr>
        <w:t xml:space="preserve"> </w:t>
      </w:r>
      <w:bookmarkStart w:id="21" w:name="_Toc506459211"/>
      <w:bookmarkEnd w:id="20"/>
      <w:r w:rsidRPr="0016412B">
        <w:rPr>
          <w:sz w:val="28"/>
          <w:szCs w:val="28"/>
        </w:rPr>
        <w:t xml:space="preserve">Миркин, Б.Г. Введение в анализ данных: учебник и практикум для бакалавриата и магистратуры / Б.Г. Миркин. - Москва: Юрайт, 2019. - 174 с. – Текст : непосредственный.                                                                                                                                                                                                                                 Миркин, Б. Г.  Введение в анализ данных : учебник и практикум / Б. Г. Миркин. — Москва : Юрайт, 2020. — 174 с. — (Высшее образование). — ЭБС Юрайт. — URL: https://urait.ru/bcode/450262 (дата обращения: </w:t>
      </w:r>
      <w:r w:rsidRPr="0088348A">
        <w:rPr>
          <w:bCs/>
          <w:sz w:val="28"/>
          <w:szCs w:val="28"/>
        </w:rPr>
        <w:t>20.05.2021</w:t>
      </w:r>
      <w:r w:rsidRPr="0016412B">
        <w:rPr>
          <w:sz w:val="28"/>
          <w:szCs w:val="28"/>
        </w:rPr>
        <w:t xml:space="preserve">). — Текст : электронный. </w:t>
      </w:r>
    </w:p>
    <w:p w14:paraId="5BBC8167" w14:textId="77777777" w:rsidR="000F65D8" w:rsidRDefault="000F65D8" w:rsidP="000F65D8">
      <w:pPr>
        <w:pStyle w:val="a6"/>
        <w:numPr>
          <w:ilvl w:val="0"/>
          <w:numId w:val="39"/>
        </w:numPr>
        <w:spacing w:line="360" w:lineRule="auto"/>
        <w:jc w:val="both"/>
        <w:rPr>
          <w:sz w:val="28"/>
          <w:szCs w:val="28"/>
        </w:rPr>
      </w:pPr>
      <w:bookmarkStart w:id="22" w:name="_Toc506459212"/>
      <w:bookmarkEnd w:id="21"/>
      <w:r>
        <w:rPr>
          <w:sz w:val="28"/>
          <w:szCs w:val="28"/>
        </w:rPr>
        <w:t>Б</w:t>
      </w:r>
      <w:r w:rsidRPr="0016412B">
        <w:rPr>
          <w:sz w:val="28"/>
          <w:szCs w:val="28"/>
        </w:rPr>
        <w:t xml:space="preserve">раилов, А.В. Практикум для самостоятельной работы студентов по дисциплине "Теория вероятностей и математическая статисти-ка"  / А. В. Браилов, С. А. Зададаев, П. Е. Рябов. — Москва: Фину-ниверситет, 2014. — ЭБ Финуниверситета. — URL: </w:t>
      </w:r>
      <w:r w:rsidRPr="0088348A">
        <w:rPr>
          <w:sz w:val="28"/>
          <w:szCs w:val="28"/>
          <w:u w:val="single"/>
        </w:rPr>
        <w:t>http://elib.fa.ru/rbook/praktikum.pdf/view</w:t>
      </w:r>
      <w:r w:rsidRPr="0016412B">
        <w:rPr>
          <w:sz w:val="28"/>
          <w:szCs w:val="28"/>
        </w:rPr>
        <w:t xml:space="preserve"> (дата обращения: </w:t>
      </w:r>
      <w:r w:rsidRPr="006A2803">
        <w:rPr>
          <w:bCs/>
          <w:sz w:val="28"/>
          <w:szCs w:val="28"/>
        </w:rPr>
        <w:t>20.05.2021</w:t>
      </w:r>
      <w:r w:rsidRPr="0016412B">
        <w:rPr>
          <w:sz w:val="28"/>
          <w:szCs w:val="28"/>
        </w:rPr>
        <w:t xml:space="preserve">). — Текст: электронный. </w:t>
      </w:r>
    </w:p>
    <w:p w14:paraId="69BD2DAC" w14:textId="77777777" w:rsidR="000F65D8" w:rsidRDefault="000F65D8" w:rsidP="000F65D8">
      <w:pPr>
        <w:pStyle w:val="a6"/>
        <w:numPr>
          <w:ilvl w:val="0"/>
          <w:numId w:val="39"/>
        </w:numPr>
        <w:spacing w:line="360" w:lineRule="auto"/>
        <w:jc w:val="both"/>
        <w:rPr>
          <w:sz w:val="28"/>
          <w:szCs w:val="28"/>
        </w:rPr>
      </w:pPr>
      <w:bookmarkStart w:id="23" w:name="_Toc506459213"/>
      <w:bookmarkEnd w:id="22"/>
      <w:r w:rsidRPr="0016412B">
        <w:rPr>
          <w:sz w:val="28"/>
          <w:szCs w:val="28"/>
        </w:rPr>
        <w:t>Браилов А.В. Сборник задач по курсу "Математика в экономике". В 3 ч. Ч.3: Теория вероятностей: учебное пособие для студ., обуч. по спец. "Бух. учет, анализ и аудит", Финансы и кредит", "Налоги и налогообложение" и "Мировая экономика" / А.В. Браилов, А.С. Солодовников; под ред. В</w:t>
      </w:r>
      <w:r>
        <w:rPr>
          <w:sz w:val="28"/>
          <w:szCs w:val="28"/>
        </w:rPr>
        <w:t xml:space="preserve">.А. </w:t>
      </w:r>
      <w:r>
        <w:rPr>
          <w:sz w:val="28"/>
          <w:szCs w:val="28"/>
        </w:rPr>
        <w:lastRenderedPageBreak/>
        <w:t>Бабайцева, В.Б. Гисина. - Москва</w:t>
      </w:r>
      <w:r w:rsidRPr="0016412B">
        <w:rPr>
          <w:sz w:val="28"/>
          <w:szCs w:val="28"/>
        </w:rPr>
        <w:t>: Финансы и статистика: ИНФРА-М, 2010. - 128 с</w:t>
      </w:r>
      <w:bookmarkEnd w:id="23"/>
      <w:r w:rsidRPr="00382D2A">
        <w:rPr>
          <w:sz w:val="28"/>
          <w:szCs w:val="28"/>
        </w:rPr>
        <w:t>- Текст : непосредственный</w:t>
      </w:r>
      <w:r>
        <w:rPr>
          <w:sz w:val="28"/>
          <w:szCs w:val="28"/>
        </w:rPr>
        <w:t xml:space="preserve"> (для очной формы обучения)</w:t>
      </w:r>
    </w:p>
    <w:p w14:paraId="198E16D9" w14:textId="77777777" w:rsidR="000F65D8" w:rsidRPr="00382D2A" w:rsidRDefault="000F65D8" w:rsidP="000F65D8">
      <w:pPr>
        <w:pStyle w:val="a6"/>
        <w:numPr>
          <w:ilvl w:val="0"/>
          <w:numId w:val="39"/>
        </w:numPr>
        <w:spacing w:line="360" w:lineRule="auto"/>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экономич. спец. вузов / А.С. Солодовников, В.А. Бабайцев, А.В. Браилов. - Москва: Финансы и статистика, 2008. - 463 с. - Текст : непосредственный. </w:t>
      </w:r>
      <w:r>
        <w:rPr>
          <w:sz w:val="28"/>
          <w:szCs w:val="28"/>
        </w:rPr>
        <w:t>(для очной формы обучения)</w:t>
      </w:r>
    </w:p>
    <w:p w14:paraId="7B0F43DE" w14:textId="77777777" w:rsidR="000F65D8" w:rsidRDefault="000F65D8" w:rsidP="000F65D8">
      <w:pPr>
        <w:pStyle w:val="a6"/>
        <w:spacing w:line="360" w:lineRule="auto"/>
        <w:ind w:left="720"/>
        <w:jc w:val="both"/>
        <w:rPr>
          <w:b/>
          <w:sz w:val="28"/>
          <w:szCs w:val="28"/>
        </w:rPr>
      </w:pPr>
    </w:p>
    <w:p w14:paraId="4E679651" w14:textId="60E1B324" w:rsidR="00C52F7B" w:rsidRPr="00006E03" w:rsidRDefault="00145199" w:rsidP="00B24506">
      <w:pPr>
        <w:pStyle w:val="1"/>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6"/>
    </w:p>
    <w:p w14:paraId="1DF7F387" w14:textId="77777777" w:rsidR="005C5BC2" w:rsidRPr="005C5BC2" w:rsidRDefault="005C5BC2" w:rsidP="005C5BC2">
      <w:pPr>
        <w:pStyle w:val="14"/>
        <w:numPr>
          <w:ilvl w:val="0"/>
          <w:numId w:val="26"/>
        </w:numPr>
        <w:suppressAutoHyphens/>
        <w:rPr>
          <w:color w:val="000000"/>
          <w:szCs w:val="28"/>
        </w:rPr>
      </w:pPr>
      <w:r w:rsidRPr="005C5BC2">
        <w:rPr>
          <w:color w:val="000000"/>
          <w:szCs w:val="28"/>
        </w:rPr>
        <w:t xml:space="preserve">Информационно-образовательный портал Финансового университета при Правительстве Российской Федерации </w:t>
      </w:r>
      <w:hyperlink r:id="rId159" w:history="1">
        <w:r w:rsidRPr="005C5BC2">
          <w:rPr>
            <w:color w:val="000000"/>
            <w:szCs w:val="28"/>
          </w:rPr>
          <w:t>http://portal.ufrf.ru/</w:t>
        </w:r>
      </w:hyperlink>
      <w:r w:rsidRPr="005C5BC2">
        <w:rPr>
          <w:color w:val="000000"/>
          <w:szCs w:val="28"/>
        </w:rPr>
        <w:t>.</w:t>
      </w:r>
    </w:p>
    <w:p w14:paraId="67001287" w14:textId="77777777" w:rsidR="007062AF" w:rsidRDefault="007062AF" w:rsidP="007062AF">
      <w:pPr>
        <w:pStyle w:val="af3"/>
        <w:numPr>
          <w:ilvl w:val="0"/>
          <w:numId w:val="26"/>
        </w:numPr>
        <w:rPr>
          <w:color w:val="000000"/>
          <w:sz w:val="27"/>
          <w:szCs w:val="27"/>
        </w:rPr>
      </w:pPr>
      <w:r>
        <w:rPr>
          <w:color w:val="000000"/>
          <w:sz w:val="27"/>
          <w:szCs w:val="27"/>
        </w:rPr>
        <w:t>Электронная библиотека Финансового университета (ЭБ) http://elib.fa.ru/</w:t>
      </w:r>
    </w:p>
    <w:p w14:paraId="08D3AC4C"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BOOK.RU http://www.book.ru</w:t>
      </w:r>
    </w:p>
    <w:p w14:paraId="3B859EA0"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102330C0"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Znanium http://www.znanium.com</w:t>
      </w:r>
    </w:p>
    <w:p w14:paraId="3111FA50"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«ЮРАЙТ» https://urait.ru/</w:t>
      </w:r>
    </w:p>
    <w:p w14:paraId="19BC8A42"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Проспект http://ebs.prospekt.org/books</w:t>
      </w:r>
    </w:p>
    <w:p w14:paraId="7110CC7B"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«Лань» https://e.lanbook.com/</w:t>
      </w:r>
    </w:p>
    <w:p w14:paraId="2C8187F7" w14:textId="77777777" w:rsidR="007062AF" w:rsidRDefault="007062AF" w:rsidP="007062AF">
      <w:pPr>
        <w:pStyle w:val="af3"/>
        <w:numPr>
          <w:ilvl w:val="0"/>
          <w:numId w:val="26"/>
        </w:numPr>
        <w:rPr>
          <w:color w:val="000000"/>
          <w:sz w:val="27"/>
          <w:szCs w:val="27"/>
        </w:rPr>
      </w:pPr>
      <w:r>
        <w:rPr>
          <w:color w:val="000000"/>
          <w:sz w:val="27"/>
          <w:szCs w:val="27"/>
        </w:rPr>
        <w:t>Электронная библиотека Издательского дома «Гребенников» https://grebennikon.ru/</w:t>
      </w:r>
    </w:p>
    <w:p w14:paraId="0049DD2F" w14:textId="77777777" w:rsidR="007062AF" w:rsidRDefault="007062AF" w:rsidP="007062AF">
      <w:pPr>
        <w:pStyle w:val="af3"/>
        <w:numPr>
          <w:ilvl w:val="0"/>
          <w:numId w:val="26"/>
        </w:numPr>
        <w:rPr>
          <w:color w:val="000000"/>
          <w:sz w:val="27"/>
          <w:szCs w:val="27"/>
        </w:rPr>
      </w:pPr>
      <w:r>
        <w:rPr>
          <w:color w:val="000000"/>
          <w:sz w:val="27"/>
          <w:szCs w:val="27"/>
        </w:rPr>
        <w:t>Деловая онлайн-библиотека Alpina Digital http://lib.alpinadigital.ru/</w:t>
      </w:r>
    </w:p>
    <w:p w14:paraId="2CB70E5F" w14:textId="77777777" w:rsidR="007062AF" w:rsidRDefault="007062AF" w:rsidP="007062AF">
      <w:pPr>
        <w:pStyle w:val="af3"/>
        <w:numPr>
          <w:ilvl w:val="0"/>
          <w:numId w:val="26"/>
        </w:numPr>
        <w:rPr>
          <w:color w:val="000000"/>
          <w:sz w:val="27"/>
          <w:szCs w:val="27"/>
        </w:rPr>
      </w:pPr>
      <w:r>
        <w:rPr>
          <w:color w:val="000000"/>
          <w:sz w:val="27"/>
          <w:szCs w:val="27"/>
        </w:rPr>
        <w:t>Научная электронная библиотека eLibrary.ru http://elibrary.ru</w:t>
      </w:r>
    </w:p>
    <w:p w14:paraId="05AF1222" w14:textId="77777777" w:rsidR="007062AF" w:rsidRDefault="007062AF" w:rsidP="007062AF">
      <w:pPr>
        <w:pStyle w:val="af3"/>
        <w:numPr>
          <w:ilvl w:val="0"/>
          <w:numId w:val="26"/>
        </w:numPr>
        <w:rPr>
          <w:color w:val="000000"/>
          <w:sz w:val="27"/>
          <w:szCs w:val="27"/>
        </w:rPr>
      </w:pPr>
      <w:r>
        <w:rPr>
          <w:color w:val="000000"/>
          <w:sz w:val="27"/>
          <w:szCs w:val="27"/>
        </w:rPr>
        <w:t>Национальная электронная библиотека http://нэб.рф/</w:t>
      </w:r>
    </w:p>
    <w:p w14:paraId="28574605" w14:textId="77777777" w:rsidR="007062AF" w:rsidRDefault="007062AF" w:rsidP="007062AF">
      <w:pPr>
        <w:pStyle w:val="af3"/>
        <w:numPr>
          <w:ilvl w:val="0"/>
          <w:numId w:val="26"/>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3725F2FA" w14:textId="77777777" w:rsidR="007062AF" w:rsidRDefault="007062AF" w:rsidP="007062AF">
      <w:pPr>
        <w:pStyle w:val="af3"/>
        <w:numPr>
          <w:ilvl w:val="0"/>
          <w:numId w:val="26"/>
        </w:numPr>
        <w:rPr>
          <w:color w:val="000000"/>
          <w:sz w:val="27"/>
          <w:szCs w:val="27"/>
        </w:rPr>
      </w:pPr>
      <w:r>
        <w:rPr>
          <w:color w:val="000000"/>
          <w:sz w:val="27"/>
          <w:szCs w:val="27"/>
        </w:rPr>
        <w:t>СПАРК https://spark-interfax.ru/</w:t>
      </w:r>
    </w:p>
    <w:p w14:paraId="45E72D66"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Academic Reference http://ar.cnki.net/ACADREF</w:t>
      </w:r>
    </w:p>
    <w:p w14:paraId="50C56DF5"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Bank Focus http://library.fa.ru/resource.asp?id=527</w:t>
      </w:r>
    </w:p>
    <w:p w14:paraId="411829EB" w14:textId="77777777" w:rsidR="007062AF" w:rsidRDefault="007062AF" w:rsidP="007062AF">
      <w:pPr>
        <w:pStyle w:val="af3"/>
        <w:numPr>
          <w:ilvl w:val="0"/>
          <w:numId w:val="26"/>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570CF503" w14:textId="77777777" w:rsidR="007062AF" w:rsidRDefault="007062AF" w:rsidP="007062AF">
      <w:pPr>
        <w:pStyle w:val="af3"/>
        <w:numPr>
          <w:ilvl w:val="0"/>
          <w:numId w:val="26"/>
        </w:numPr>
        <w:rPr>
          <w:color w:val="000000"/>
          <w:sz w:val="27"/>
          <w:szCs w:val="27"/>
        </w:rPr>
      </w:pPr>
      <w:r>
        <w:rPr>
          <w:color w:val="000000"/>
          <w:sz w:val="27"/>
          <w:szCs w:val="27"/>
        </w:rPr>
        <w:t>Электронные продукты издательства Elsevier http://www.sciencedirect.com</w:t>
      </w:r>
    </w:p>
    <w:p w14:paraId="2720495C"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Emerald: Management eJournal Portfolio https://www.emerald.com/insight/</w:t>
      </w:r>
    </w:p>
    <w:p w14:paraId="1CAB1D06" w14:textId="77777777" w:rsidR="007062AF" w:rsidRDefault="007062AF" w:rsidP="007062AF">
      <w:pPr>
        <w:pStyle w:val="af3"/>
        <w:numPr>
          <w:ilvl w:val="0"/>
          <w:numId w:val="26"/>
        </w:numPr>
        <w:rPr>
          <w:color w:val="000000"/>
          <w:sz w:val="27"/>
          <w:szCs w:val="27"/>
        </w:rPr>
      </w:pPr>
      <w:r>
        <w:rPr>
          <w:color w:val="000000"/>
          <w:sz w:val="27"/>
          <w:szCs w:val="27"/>
        </w:rPr>
        <w:t>Информационно-аналитическая база данных EMIS Global https://www.emis.com/php/companies/overview/index</w:t>
      </w:r>
    </w:p>
    <w:p w14:paraId="6B853769" w14:textId="77777777" w:rsidR="007062AF" w:rsidRDefault="007062AF" w:rsidP="007062AF">
      <w:pPr>
        <w:pStyle w:val="af3"/>
        <w:numPr>
          <w:ilvl w:val="0"/>
          <w:numId w:val="26"/>
        </w:numPr>
        <w:rPr>
          <w:color w:val="000000"/>
          <w:sz w:val="27"/>
          <w:szCs w:val="27"/>
        </w:rPr>
      </w:pPr>
      <w:r>
        <w:rPr>
          <w:color w:val="000000"/>
          <w:sz w:val="27"/>
          <w:szCs w:val="27"/>
        </w:rPr>
        <w:lastRenderedPageBreak/>
        <w:t>Реферативная база данных по математике MathSciNET https://mathscinet.ams.org/mathscinet/</w:t>
      </w:r>
    </w:p>
    <w:p w14:paraId="70AB94E1"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Oxford Scholarship Online https://oxford.universitypressscholarship.com/</w:t>
      </w:r>
    </w:p>
    <w:p w14:paraId="017B5E93" w14:textId="77777777" w:rsidR="007062AF" w:rsidRDefault="007062AF" w:rsidP="007062AF">
      <w:pPr>
        <w:pStyle w:val="af3"/>
        <w:numPr>
          <w:ilvl w:val="0"/>
          <w:numId w:val="26"/>
        </w:numPr>
        <w:rPr>
          <w:color w:val="000000"/>
          <w:sz w:val="27"/>
          <w:szCs w:val="27"/>
        </w:rPr>
      </w:pPr>
      <w:r>
        <w:rPr>
          <w:color w:val="000000"/>
          <w:sz w:val="27"/>
          <w:szCs w:val="27"/>
        </w:rPr>
        <w:t>Коллекция научных журналов Oxford University Press https://academic.oup.com/journals/</w:t>
      </w:r>
    </w:p>
    <w:p w14:paraId="74E7D0FE"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7C4984D3"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ProQuest Dissertations &amp; Theses A&amp;I https://search.proquest.com/</w:t>
      </w:r>
    </w:p>
    <w:p w14:paraId="2B799541" w14:textId="77777777" w:rsidR="007062AF" w:rsidRPr="006C76AB" w:rsidRDefault="007062AF" w:rsidP="007062AF">
      <w:pPr>
        <w:pStyle w:val="af3"/>
        <w:numPr>
          <w:ilvl w:val="0"/>
          <w:numId w:val="26"/>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725FA92A" w14:textId="77777777" w:rsidR="007062AF" w:rsidRDefault="007062AF" w:rsidP="007062AF">
      <w:pPr>
        <w:pStyle w:val="af3"/>
        <w:numPr>
          <w:ilvl w:val="0"/>
          <w:numId w:val="26"/>
        </w:numPr>
        <w:rPr>
          <w:color w:val="000000"/>
          <w:sz w:val="27"/>
          <w:szCs w:val="27"/>
        </w:rPr>
      </w:pPr>
      <w:r>
        <w:rPr>
          <w:color w:val="000000"/>
          <w:sz w:val="27"/>
          <w:szCs w:val="27"/>
        </w:rPr>
        <w:t>Scopus https://www.scopus.com</w:t>
      </w:r>
    </w:p>
    <w:p w14:paraId="5AE9A632" w14:textId="77777777" w:rsidR="007062AF" w:rsidRDefault="007062AF" w:rsidP="007062AF">
      <w:pPr>
        <w:pStyle w:val="af3"/>
        <w:numPr>
          <w:ilvl w:val="0"/>
          <w:numId w:val="26"/>
        </w:numPr>
        <w:rPr>
          <w:color w:val="000000"/>
          <w:sz w:val="27"/>
          <w:szCs w:val="27"/>
        </w:rPr>
      </w:pPr>
      <w:r>
        <w:rPr>
          <w:color w:val="000000"/>
          <w:sz w:val="27"/>
          <w:szCs w:val="27"/>
        </w:rPr>
        <w:t>Электронная коллекция книг издательства Springer: Springer eBooks http://link.springer.com/</w:t>
      </w:r>
    </w:p>
    <w:p w14:paraId="5099A268" w14:textId="77777777" w:rsidR="007062AF" w:rsidRDefault="007062AF" w:rsidP="007062AF">
      <w:pPr>
        <w:pStyle w:val="af3"/>
        <w:numPr>
          <w:ilvl w:val="0"/>
          <w:numId w:val="26"/>
        </w:numPr>
        <w:rPr>
          <w:color w:val="000000"/>
          <w:sz w:val="27"/>
          <w:szCs w:val="27"/>
        </w:rPr>
      </w:pPr>
      <w:r>
        <w:rPr>
          <w:color w:val="000000"/>
          <w:sz w:val="27"/>
          <w:szCs w:val="27"/>
        </w:rPr>
        <w:t>Интерактивная финансовая информационная система компании Bloomberg</w:t>
      </w:r>
    </w:p>
    <w:p w14:paraId="30F84C3E" w14:textId="77777777" w:rsidR="007062AF" w:rsidRPr="006C76AB" w:rsidRDefault="007062AF" w:rsidP="007062AF">
      <w:pPr>
        <w:pStyle w:val="af3"/>
        <w:numPr>
          <w:ilvl w:val="0"/>
          <w:numId w:val="26"/>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Eikon</w:t>
      </w:r>
    </w:p>
    <w:p w14:paraId="4091C5E8"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Web of Science http://apps.webofknowledge.com</w:t>
      </w:r>
    </w:p>
    <w:p w14:paraId="119F5308" w14:textId="77777777" w:rsidR="005C5BC2" w:rsidRPr="005C5BC2" w:rsidRDefault="005C5BC2" w:rsidP="005C5BC2">
      <w:pPr>
        <w:pStyle w:val="a6"/>
        <w:numPr>
          <w:ilvl w:val="0"/>
          <w:numId w:val="26"/>
        </w:numPr>
        <w:spacing w:line="360" w:lineRule="auto"/>
        <w:rPr>
          <w:color w:val="000000"/>
          <w:sz w:val="28"/>
          <w:szCs w:val="28"/>
        </w:rPr>
      </w:pPr>
      <w:r w:rsidRPr="005C5BC2">
        <w:rPr>
          <w:color w:val="000000"/>
          <w:sz w:val="28"/>
          <w:szCs w:val="28"/>
        </w:rPr>
        <w:t>Массовый</w:t>
      </w:r>
      <w:r w:rsidRPr="00E80E64">
        <w:rPr>
          <w:color w:val="000000"/>
          <w:sz w:val="28"/>
          <w:szCs w:val="28"/>
          <w:lang w:val="en-US"/>
        </w:rPr>
        <w:t xml:space="preserve"> </w:t>
      </w:r>
      <w:r w:rsidRPr="005C5BC2">
        <w:rPr>
          <w:color w:val="000000"/>
          <w:sz w:val="28"/>
          <w:szCs w:val="28"/>
        </w:rPr>
        <w:t>открытый</w:t>
      </w:r>
      <w:r w:rsidRPr="00E80E64">
        <w:rPr>
          <w:color w:val="000000"/>
          <w:sz w:val="28"/>
          <w:szCs w:val="28"/>
          <w:lang w:val="en-US"/>
        </w:rPr>
        <w:t xml:space="preserve"> </w:t>
      </w:r>
      <w:r w:rsidRPr="005C5BC2">
        <w:rPr>
          <w:color w:val="000000"/>
          <w:sz w:val="28"/>
          <w:szCs w:val="28"/>
        </w:rPr>
        <w:t>онлайн</w:t>
      </w:r>
      <w:r w:rsidRPr="00E80E64">
        <w:rPr>
          <w:color w:val="000000"/>
          <w:sz w:val="28"/>
          <w:szCs w:val="28"/>
          <w:lang w:val="en-US"/>
        </w:rPr>
        <w:t>-</w:t>
      </w:r>
      <w:r w:rsidRPr="005C5BC2">
        <w:rPr>
          <w:color w:val="000000"/>
          <w:sz w:val="28"/>
          <w:szCs w:val="28"/>
        </w:rPr>
        <w:t>курс</w:t>
      </w:r>
      <w:r w:rsidRPr="00E80E64">
        <w:rPr>
          <w:color w:val="000000"/>
          <w:sz w:val="28"/>
          <w:szCs w:val="28"/>
          <w:lang w:val="en-US"/>
        </w:rPr>
        <w:t>/</w:t>
      </w:r>
      <w:r w:rsidRPr="005C5BC2">
        <w:rPr>
          <w:color w:val="000000"/>
          <w:sz w:val="28"/>
          <w:szCs w:val="28"/>
        </w:rPr>
        <w:t>специализация</w:t>
      </w:r>
      <w:r w:rsidRPr="00E80E64">
        <w:rPr>
          <w:color w:val="000000"/>
          <w:sz w:val="28"/>
          <w:szCs w:val="28"/>
          <w:lang w:val="en-US"/>
        </w:rPr>
        <w:t xml:space="preserve"> «Microsoft Professional Program in Data Science/ Microsoft.»- </w:t>
      </w:r>
      <w:hyperlink r:id="rId160" w:anchor="edx-product-discovery-cards" w:history="1">
        <w:r w:rsidRPr="005C5BC2">
          <w:rPr>
            <w:color w:val="000000"/>
            <w:sz w:val="28"/>
            <w:szCs w:val="28"/>
          </w:rPr>
          <w:t>https://www.edx.org/microsoft-professional-program-data-science#edx-product-discovery-cards</w:t>
        </w:r>
      </w:hyperlink>
    </w:p>
    <w:p w14:paraId="28410AFC"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Массовый открытый онлайн-курс/специализация «Машинное обучение и анализ данных» / МФТИ и Яндекс. – </w:t>
      </w:r>
      <w:hyperlink r:id="rId161" w:history="1">
        <w:r w:rsidRPr="005C5BC2">
          <w:rPr>
            <w:color w:val="000000"/>
            <w:sz w:val="28"/>
            <w:szCs w:val="28"/>
          </w:rPr>
          <w:t>https://www.coursera.org/specializations/machine-learning-data-analysis</w:t>
        </w:r>
      </w:hyperlink>
    </w:p>
    <w:p w14:paraId="624F3E69" w14:textId="77777777" w:rsidR="005C5BC2" w:rsidRPr="00E80E64" w:rsidRDefault="005C5BC2" w:rsidP="005C5BC2">
      <w:pPr>
        <w:pStyle w:val="a6"/>
        <w:widowControl/>
        <w:numPr>
          <w:ilvl w:val="0"/>
          <w:numId w:val="26"/>
        </w:numPr>
        <w:suppressAutoHyphens/>
        <w:autoSpaceDE/>
        <w:adjustRightInd/>
        <w:spacing w:line="360" w:lineRule="auto"/>
        <w:contextualSpacing/>
        <w:jc w:val="both"/>
        <w:rPr>
          <w:color w:val="000000"/>
          <w:sz w:val="28"/>
          <w:szCs w:val="28"/>
          <w:lang w:val="en-US"/>
        </w:rPr>
      </w:pPr>
      <w:r w:rsidRPr="005C5BC2">
        <w:rPr>
          <w:color w:val="000000"/>
          <w:sz w:val="28"/>
          <w:szCs w:val="28"/>
        </w:rPr>
        <w:t>Массовый</w:t>
      </w:r>
      <w:r w:rsidRPr="00E80E64">
        <w:rPr>
          <w:color w:val="000000"/>
          <w:sz w:val="28"/>
          <w:szCs w:val="28"/>
          <w:lang w:val="en-US"/>
        </w:rPr>
        <w:t xml:space="preserve"> </w:t>
      </w:r>
      <w:r w:rsidRPr="005C5BC2">
        <w:rPr>
          <w:color w:val="000000"/>
          <w:sz w:val="28"/>
          <w:szCs w:val="28"/>
        </w:rPr>
        <w:t>открытый</w:t>
      </w:r>
      <w:r w:rsidRPr="00E80E64">
        <w:rPr>
          <w:color w:val="000000"/>
          <w:sz w:val="28"/>
          <w:szCs w:val="28"/>
          <w:lang w:val="en-US"/>
        </w:rPr>
        <w:t xml:space="preserve"> </w:t>
      </w:r>
      <w:r w:rsidRPr="005C5BC2">
        <w:rPr>
          <w:color w:val="000000"/>
          <w:sz w:val="28"/>
          <w:szCs w:val="28"/>
        </w:rPr>
        <w:t>онлайн</w:t>
      </w:r>
      <w:r w:rsidRPr="00E80E64">
        <w:rPr>
          <w:color w:val="000000"/>
          <w:sz w:val="28"/>
          <w:szCs w:val="28"/>
          <w:lang w:val="en-US"/>
        </w:rPr>
        <w:t>-</w:t>
      </w:r>
      <w:r w:rsidRPr="005C5BC2">
        <w:rPr>
          <w:color w:val="000000"/>
          <w:sz w:val="28"/>
          <w:szCs w:val="28"/>
        </w:rPr>
        <w:t>курс</w:t>
      </w:r>
      <w:r w:rsidRPr="00E80E64">
        <w:rPr>
          <w:color w:val="000000"/>
          <w:sz w:val="28"/>
          <w:szCs w:val="28"/>
          <w:lang w:val="en-US"/>
        </w:rPr>
        <w:t>/</w:t>
      </w:r>
      <w:r w:rsidRPr="005C5BC2">
        <w:rPr>
          <w:color w:val="000000"/>
          <w:sz w:val="28"/>
          <w:szCs w:val="28"/>
        </w:rPr>
        <w:t>специализация</w:t>
      </w:r>
      <w:r w:rsidRPr="00E80E64">
        <w:rPr>
          <w:color w:val="000000"/>
          <w:sz w:val="28"/>
          <w:szCs w:val="28"/>
          <w:lang w:val="en-US"/>
        </w:rPr>
        <w:t xml:space="preserve"> “Recommender Systems”/ University of Minnesota – https://www.coursera.org/specializations/recommender-systems</w:t>
      </w:r>
    </w:p>
    <w:p w14:paraId="151A2C52"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Массовый открытый онлайн-курс/специализация “Machine Learning”/ Stanford University - https://www.coursera.org/learn/machine-learning/home/welcome </w:t>
      </w:r>
    </w:p>
    <w:p w14:paraId="28230807"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Профессиональный ресурс по машинному обучению. -  </w:t>
      </w:r>
      <w:hyperlink r:id="rId162" w:history="1">
        <w:r w:rsidRPr="005C5BC2">
          <w:rPr>
            <w:color w:val="000000"/>
            <w:sz w:val="28"/>
            <w:szCs w:val="28"/>
          </w:rPr>
          <w:t>https://stackoverflow.com</w:t>
        </w:r>
      </w:hyperlink>
    </w:p>
    <w:p w14:paraId="62F7BDE5" w14:textId="6B43AF61"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Профессиональный ресурс по машинному обучению.</w:t>
      </w:r>
      <w:r w:rsidR="00DA6D57">
        <w:rPr>
          <w:color w:val="000000"/>
          <w:sz w:val="28"/>
          <w:szCs w:val="28"/>
        </w:rPr>
        <w:t xml:space="preserve"> </w:t>
      </w:r>
      <w:r w:rsidRPr="005C5BC2">
        <w:rPr>
          <w:color w:val="000000"/>
          <w:sz w:val="28"/>
          <w:szCs w:val="28"/>
        </w:rPr>
        <w:t xml:space="preserve">-  </w:t>
      </w:r>
      <w:hyperlink r:id="rId163" w:history="1">
        <w:r w:rsidRPr="005C5BC2">
          <w:rPr>
            <w:color w:val="000000"/>
            <w:sz w:val="28"/>
            <w:szCs w:val="28"/>
          </w:rPr>
          <w:t>https://stackexchange.com</w:t>
        </w:r>
      </w:hyperlink>
      <w:r w:rsidRPr="005C5BC2">
        <w:rPr>
          <w:color w:val="000000"/>
          <w:sz w:val="28"/>
          <w:szCs w:val="28"/>
        </w:rPr>
        <w:t xml:space="preserve"> </w:t>
      </w:r>
    </w:p>
    <w:p w14:paraId="553CF3B9" w14:textId="22D3BB90" w:rsid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 Платформа для соревнований по машинному обучению – </w:t>
      </w:r>
      <w:hyperlink r:id="rId164" w:history="1">
        <w:r w:rsidRPr="005C5BC2">
          <w:rPr>
            <w:color w:val="000000"/>
            <w:sz w:val="28"/>
            <w:szCs w:val="28"/>
          </w:rPr>
          <w:t>www.kaggle.com</w:t>
        </w:r>
      </w:hyperlink>
    </w:p>
    <w:p w14:paraId="4F923548" w14:textId="77777777" w:rsidR="004B38A2" w:rsidRDefault="004B38A2" w:rsidP="00235305">
      <w:pPr>
        <w:pStyle w:val="1"/>
      </w:pPr>
      <w:bookmarkStart w:id="24" w:name="_Toc71902098"/>
    </w:p>
    <w:p w14:paraId="247C01C1" w14:textId="77777777" w:rsidR="004B38A2" w:rsidRDefault="004B38A2" w:rsidP="00235305">
      <w:pPr>
        <w:pStyle w:val="1"/>
      </w:pPr>
    </w:p>
    <w:p w14:paraId="5C9D9DBC" w14:textId="4988E9BE"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4"/>
    </w:p>
    <w:p w14:paraId="00350DC6" w14:textId="59621530" w:rsidR="005C5BC2" w:rsidRDefault="005C5BC2" w:rsidP="005C5BC2">
      <w:pPr>
        <w:spacing w:line="360" w:lineRule="auto"/>
        <w:ind w:firstLine="708"/>
        <w:jc w:val="both"/>
        <w:rPr>
          <w:sz w:val="28"/>
          <w:szCs w:val="28"/>
        </w:rPr>
      </w:pPr>
      <w:r>
        <w:rPr>
          <w:sz w:val="28"/>
          <w:szCs w:val="28"/>
        </w:rPr>
        <w:lastRenderedPageBreak/>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47E29640" w14:textId="77777777" w:rsidR="00B24506" w:rsidRDefault="00145199" w:rsidP="00B24506">
      <w:pPr>
        <w:pStyle w:val="1"/>
        <w:jc w:val="both"/>
      </w:pPr>
      <w:bookmarkStart w:id="25" w:name="_Toc71902099"/>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1AAEE92E" w14:textId="77777777" w:rsidR="005C5BC2" w:rsidRDefault="005C5BC2" w:rsidP="005C5BC2">
      <w:pPr>
        <w:widowControl/>
        <w:autoSpaceDE/>
        <w:adjustRightInd/>
        <w:spacing w:line="312" w:lineRule="auto"/>
        <w:jc w:val="both"/>
        <w:rPr>
          <w:sz w:val="32"/>
          <w:szCs w:val="28"/>
        </w:rPr>
      </w:pPr>
      <w:r>
        <w:rPr>
          <w:sz w:val="28"/>
          <w:szCs w:val="28"/>
        </w:rPr>
        <w:t xml:space="preserve">        11.1. </w:t>
      </w:r>
      <w:r>
        <w:rPr>
          <w:sz w:val="32"/>
          <w:szCs w:val="28"/>
        </w:rPr>
        <w:t>Комплект лицензионного программного обеспечения:</w:t>
      </w:r>
    </w:p>
    <w:p w14:paraId="43345251" w14:textId="77777777" w:rsidR="005C5BC2" w:rsidRPr="004C2FF7" w:rsidRDefault="005C5BC2" w:rsidP="005C5BC2">
      <w:pPr>
        <w:widowControl/>
        <w:autoSpaceDE/>
        <w:adjustRightInd/>
        <w:spacing w:line="312" w:lineRule="auto"/>
        <w:ind w:left="720"/>
        <w:contextualSpacing/>
        <w:jc w:val="both"/>
        <w:rPr>
          <w:sz w:val="28"/>
          <w:szCs w:val="28"/>
        </w:rPr>
      </w:pPr>
      <w:r>
        <w:rPr>
          <w:sz w:val="28"/>
          <w:szCs w:val="28"/>
        </w:rPr>
        <w:t xml:space="preserve">        </w:t>
      </w:r>
      <w:r>
        <w:rPr>
          <w:sz w:val="28"/>
          <w:szCs w:val="28"/>
          <w:lang w:val="en-US"/>
        </w:rPr>
        <w:t>Windows</w:t>
      </w:r>
      <w:r w:rsidRPr="004C2FF7">
        <w:rPr>
          <w:sz w:val="28"/>
          <w:szCs w:val="28"/>
        </w:rPr>
        <w:t xml:space="preserve">, </w:t>
      </w:r>
      <w:r>
        <w:rPr>
          <w:sz w:val="28"/>
          <w:szCs w:val="28"/>
          <w:lang w:val="en-US"/>
        </w:rPr>
        <w:t>Microsoft</w:t>
      </w:r>
      <w:r w:rsidRPr="004C2FF7">
        <w:rPr>
          <w:sz w:val="28"/>
          <w:szCs w:val="28"/>
        </w:rPr>
        <w:t xml:space="preserve"> </w:t>
      </w:r>
      <w:r>
        <w:rPr>
          <w:sz w:val="28"/>
          <w:szCs w:val="28"/>
          <w:lang w:val="en-US"/>
        </w:rPr>
        <w:t>Office</w:t>
      </w:r>
      <w:r w:rsidRPr="004C2FF7">
        <w:rPr>
          <w:sz w:val="28"/>
          <w:szCs w:val="28"/>
        </w:rPr>
        <w:t xml:space="preserve">; </w:t>
      </w:r>
      <w:r>
        <w:rPr>
          <w:sz w:val="28"/>
          <w:szCs w:val="28"/>
          <w:lang w:val="en-US"/>
        </w:rPr>
        <w:t>Excel</w:t>
      </w:r>
    </w:p>
    <w:p w14:paraId="4946C7A4" w14:textId="77777777" w:rsidR="005C5BC2" w:rsidRPr="004C2FF7" w:rsidRDefault="005C5BC2" w:rsidP="005C5BC2">
      <w:pPr>
        <w:widowControl/>
        <w:autoSpaceDE/>
        <w:adjustRightInd/>
        <w:spacing w:line="312" w:lineRule="auto"/>
        <w:ind w:left="720"/>
        <w:contextualSpacing/>
        <w:jc w:val="both"/>
        <w:rPr>
          <w:sz w:val="28"/>
          <w:szCs w:val="28"/>
        </w:rPr>
      </w:pPr>
      <w:r w:rsidRPr="004C2FF7">
        <w:rPr>
          <w:sz w:val="28"/>
          <w:szCs w:val="28"/>
        </w:rPr>
        <w:t xml:space="preserve">        </w:t>
      </w:r>
      <w:r>
        <w:rPr>
          <w:sz w:val="28"/>
          <w:szCs w:val="28"/>
        </w:rPr>
        <w:t>Антивирус</w:t>
      </w:r>
      <w:r>
        <w:rPr>
          <w:sz w:val="28"/>
          <w:szCs w:val="28"/>
          <w:lang w:val="en-US"/>
        </w:rPr>
        <w:t> ESET</w:t>
      </w:r>
      <w:r w:rsidRPr="004C2FF7">
        <w:rPr>
          <w:sz w:val="28"/>
          <w:szCs w:val="28"/>
        </w:rPr>
        <w:t xml:space="preserve"> </w:t>
      </w:r>
      <w:r>
        <w:rPr>
          <w:sz w:val="28"/>
          <w:szCs w:val="28"/>
          <w:lang w:val="en-US"/>
        </w:rPr>
        <w:t>Endpoint</w:t>
      </w:r>
      <w:r w:rsidRPr="004C2FF7">
        <w:rPr>
          <w:sz w:val="28"/>
          <w:szCs w:val="28"/>
        </w:rPr>
        <w:t xml:space="preserve"> </w:t>
      </w:r>
      <w:r>
        <w:rPr>
          <w:sz w:val="28"/>
          <w:szCs w:val="28"/>
          <w:lang w:val="en-US"/>
        </w:rPr>
        <w:t>Security</w:t>
      </w:r>
      <w:r w:rsidRPr="004C2FF7">
        <w:rPr>
          <w:sz w:val="28"/>
          <w:szCs w:val="28"/>
        </w:rPr>
        <w:t>.</w:t>
      </w:r>
    </w:p>
    <w:p w14:paraId="3B65ACBB" w14:textId="77777777" w:rsidR="005C5BC2" w:rsidRDefault="005C5BC2" w:rsidP="005C5BC2">
      <w:pPr>
        <w:widowControl/>
        <w:autoSpaceDE/>
        <w:adjustRightInd/>
        <w:spacing w:line="312" w:lineRule="auto"/>
        <w:jc w:val="both"/>
        <w:rPr>
          <w:color w:val="000000"/>
          <w:sz w:val="28"/>
          <w:szCs w:val="28"/>
        </w:rPr>
      </w:pPr>
      <w:r w:rsidRPr="004C2FF7">
        <w:rPr>
          <w:color w:val="000000"/>
          <w:sz w:val="32"/>
          <w:szCs w:val="28"/>
        </w:rPr>
        <w:t xml:space="preserve">       </w:t>
      </w:r>
      <w:r>
        <w:rPr>
          <w:color w:val="000000"/>
          <w:sz w:val="28"/>
          <w:szCs w:val="28"/>
        </w:rPr>
        <w:t>11.2 Современные профессиональные базы данных и информационные справочные системы:</w:t>
      </w:r>
    </w:p>
    <w:p w14:paraId="46A046B8" w14:textId="77777777" w:rsidR="005C5BC2" w:rsidRDefault="005C5BC2" w:rsidP="005C5BC2">
      <w:pPr>
        <w:widowControl/>
        <w:autoSpaceDE/>
        <w:adjustRightInd/>
        <w:spacing w:line="312" w:lineRule="auto"/>
        <w:ind w:left="360"/>
        <w:jc w:val="both"/>
        <w:rPr>
          <w:color w:val="000000"/>
          <w:sz w:val="28"/>
          <w:szCs w:val="28"/>
        </w:rPr>
      </w:pPr>
      <w:r>
        <w:rPr>
          <w:color w:val="000000"/>
          <w:sz w:val="32"/>
          <w:szCs w:val="28"/>
        </w:rPr>
        <w:t xml:space="preserve">          </w:t>
      </w:r>
      <w:r>
        <w:rPr>
          <w:color w:val="000000"/>
          <w:sz w:val="28"/>
          <w:szCs w:val="28"/>
        </w:rPr>
        <w:t xml:space="preserve">Информационно-правовая система «Консультант Плюс»; </w:t>
      </w:r>
    </w:p>
    <w:p w14:paraId="0DC5D0F2" w14:textId="77777777" w:rsidR="005C5BC2" w:rsidRDefault="005C5BC2" w:rsidP="005C5BC2">
      <w:pPr>
        <w:widowControl/>
        <w:autoSpaceDE/>
        <w:adjustRightInd/>
        <w:spacing w:line="312" w:lineRule="auto"/>
        <w:ind w:left="720"/>
        <w:contextualSpacing/>
        <w:jc w:val="both"/>
        <w:rPr>
          <w:color w:val="000000"/>
          <w:sz w:val="28"/>
          <w:szCs w:val="28"/>
        </w:rPr>
      </w:pPr>
      <w:r>
        <w:rPr>
          <w:color w:val="000000"/>
          <w:sz w:val="28"/>
          <w:szCs w:val="28"/>
        </w:rPr>
        <w:t xml:space="preserve">      Информационно-правовая система «Гарант»;</w:t>
      </w:r>
    </w:p>
    <w:p w14:paraId="78ED8E0E" w14:textId="77777777" w:rsidR="005C5BC2" w:rsidRDefault="005C5BC2" w:rsidP="005C5BC2">
      <w:pPr>
        <w:widowControl/>
        <w:autoSpaceDE/>
        <w:adjustRightInd/>
        <w:spacing w:line="312" w:lineRule="auto"/>
        <w:ind w:left="720"/>
        <w:contextualSpacing/>
        <w:jc w:val="both"/>
        <w:rPr>
          <w:color w:val="000000"/>
          <w:sz w:val="28"/>
          <w:szCs w:val="28"/>
        </w:rPr>
      </w:pPr>
      <w:r>
        <w:rPr>
          <w:bCs/>
          <w:sz w:val="28"/>
          <w:szCs w:val="28"/>
          <w:lang w:eastAsia="en-US"/>
        </w:rPr>
        <w:t xml:space="preserve">      Электронная энциклопедия: </w:t>
      </w:r>
      <w:hyperlink r:id="rId165" w:history="1">
        <w:r w:rsidRPr="0085369F">
          <w:rPr>
            <w:color w:val="000000"/>
            <w:sz w:val="28"/>
            <w:szCs w:val="28"/>
          </w:rPr>
          <w:t>http://ru.wikipedia.org/wiki/Wiki</w:t>
        </w:r>
      </w:hyperlink>
    </w:p>
    <w:p w14:paraId="4C6FAD7D" w14:textId="77777777" w:rsidR="005C5BC2" w:rsidRDefault="005C5BC2" w:rsidP="005C5BC2">
      <w:pPr>
        <w:widowControl/>
        <w:autoSpaceDE/>
        <w:adjustRightInd/>
        <w:spacing w:after="120"/>
        <w:rPr>
          <w:sz w:val="28"/>
          <w:szCs w:val="28"/>
        </w:rPr>
      </w:pPr>
      <w:r w:rsidRPr="0085369F">
        <w:rPr>
          <w:color w:val="000000"/>
          <w:sz w:val="28"/>
          <w:szCs w:val="28"/>
        </w:rPr>
        <w:t xml:space="preserve">                Cистема комплексного раскрытия информации «С</w:t>
      </w:r>
      <w:r>
        <w:rPr>
          <w:bCs/>
          <w:sz w:val="28"/>
          <w:szCs w:val="28"/>
          <w:lang w:eastAsia="en-US"/>
        </w:rPr>
        <w:t>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r>
        <w:rPr>
          <w:bCs/>
          <w:sz w:val="28"/>
          <w:szCs w:val="28"/>
          <w:lang w:val="en-US" w:eastAsia="en-US"/>
        </w:rPr>
        <w:t>skrin</w:t>
      </w:r>
      <w:r>
        <w:rPr>
          <w:bCs/>
          <w:sz w:val="28"/>
          <w:szCs w:val="28"/>
          <w:lang w:eastAsia="en-US"/>
        </w:rPr>
        <w:t>.</w:t>
      </w:r>
      <w:r>
        <w:rPr>
          <w:bCs/>
          <w:sz w:val="28"/>
          <w:szCs w:val="28"/>
          <w:lang w:val="en-US" w:eastAsia="en-US"/>
        </w:rPr>
        <w:t>ru</w:t>
      </w:r>
    </w:p>
    <w:p w14:paraId="735F7EBB" w14:textId="77777777" w:rsidR="005C5BC2" w:rsidRDefault="005C5BC2" w:rsidP="005C5BC2">
      <w:pPr>
        <w:widowControl/>
        <w:autoSpaceDE/>
        <w:adjustRightInd/>
        <w:spacing w:after="120"/>
        <w:jc w:val="both"/>
        <w:rPr>
          <w:i/>
          <w:color w:val="FF0000"/>
          <w:sz w:val="28"/>
          <w:szCs w:val="28"/>
        </w:rPr>
      </w:pPr>
      <w:r>
        <w:rPr>
          <w:sz w:val="32"/>
          <w:szCs w:val="28"/>
        </w:rPr>
        <w:t xml:space="preserve">      </w:t>
      </w:r>
      <w:r>
        <w:rPr>
          <w:sz w:val="28"/>
          <w:szCs w:val="28"/>
        </w:rPr>
        <w:t>11.3. Сертифицированные программные и аппаратные средства защиты информации ‒ не предусмотрено</w:t>
      </w:r>
    </w:p>
    <w:p w14:paraId="318DC279" w14:textId="77777777" w:rsidR="005C5BC2" w:rsidRDefault="005C5BC2" w:rsidP="005C5BC2">
      <w:pPr>
        <w:widowControl/>
        <w:autoSpaceDE/>
        <w:adjustRightInd/>
        <w:spacing w:line="360" w:lineRule="auto"/>
        <w:jc w:val="both"/>
        <w:rPr>
          <w:bCs/>
          <w:sz w:val="28"/>
          <w:szCs w:val="28"/>
          <w:lang w:val="en-US"/>
        </w:rPr>
      </w:pPr>
      <w:r>
        <w:rPr>
          <w:b/>
          <w:kern w:val="36"/>
          <w:sz w:val="28"/>
          <w:szCs w:val="28"/>
        </w:rPr>
        <w:t xml:space="preserve">       </w:t>
      </w:r>
      <w:r>
        <w:rPr>
          <w:kern w:val="36"/>
          <w:sz w:val="28"/>
          <w:szCs w:val="28"/>
          <w:lang w:val="en-US"/>
        </w:rPr>
        <w:t>11.4.</w:t>
      </w:r>
      <w:r>
        <w:rPr>
          <w:b/>
          <w:kern w:val="36"/>
          <w:sz w:val="28"/>
          <w:szCs w:val="28"/>
          <w:lang w:val="en-US"/>
        </w:rPr>
        <w:t xml:space="preserve">  </w:t>
      </w:r>
      <w:r>
        <w:rPr>
          <w:bCs/>
          <w:sz w:val="28"/>
          <w:szCs w:val="28"/>
          <w:lang w:val="en-US"/>
        </w:rPr>
        <w:t>Microsoft Azure (Cortana Intelligence Suite)</w:t>
      </w:r>
    </w:p>
    <w:p w14:paraId="266A5D39" w14:textId="77777777" w:rsidR="005C5BC2" w:rsidRDefault="005C5BC2" w:rsidP="005C5BC2">
      <w:pPr>
        <w:widowControl/>
        <w:autoSpaceDE/>
        <w:adjustRightInd/>
        <w:spacing w:line="360" w:lineRule="auto"/>
        <w:jc w:val="both"/>
        <w:rPr>
          <w:bCs/>
          <w:sz w:val="28"/>
          <w:szCs w:val="28"/>
        </w:rPr>
      </w:pPr>
      <w:r>
        <w:rPr>
          <w:bCs/>
          <w:sz w:val="28"/>
          <w:szCs w:val="28"/>
          <w:lang w:val="en-US"/>
        </w:rPr>
        <w:t xml:space="preserve">       </w:t>
      </w:r>
      <w:r>
        <w:rPr>
          <w:bCs/>
          <w:sz w:val="28"/>
          <w:szCs w:val="28"/>
        </w:rPr>
        <w:t xml:space="preserve">11.5.   </w:t>
      </w:r>
      <w:r>
        <w:rPr>
          <w:bCs/>
          <w:sz w:val="28"/>
          <w:szCs w:val="28"/>
          <w:lang w:val="en-US"/>
        </w:rPr>
        <w:t>LensKit</w:t>
      </w:r>
      <w:r>
        <w:rPr>
          <w:bCs/>
          <w:sz w:val="28"/>
          <w:szCs w:val="28"/>
        </w:rPr>
        <w:t xml:space="preserve"> (требуется поддержка </w:t>
      </w:r>
      <w:r>
        <w:rPr>
          <w:bCs/>
          <w:sz w:val="28"/>
          <w:szCs w:val="28"/>
          <w:lang w:val="en-US"/>
        </w:rPr>
        <w:t>Java</w:t>
      </w:r>
      <w:r>
        <w:rPr>
          <w:bCs/>
          <w:sz w:val="28"/>
          <w:szCs w:val="28"/>
        </w:rPr>
        <w:t>)</w:t>
      </w:r>
    </w:p>
    <w:p w14:paraId="59870F33" w14:textId="77777777" w:rsidR="005C5BC2" w:rsidRDefault="005C5BC2" w:rsidP="005C5BC2">
      <w:pPr>
        <w:widowControl/>
        <w:autoSpaceDE/>
        <w:adjustRightInd/>
        <w:spacing w:line="360" w:lineRule="auto"/>
        <w:jc w:val="both"/>
        <w:rPr>
          <w:b/>
          <w:bCs/>
          <w:sz w:val="28"/>
          <w:szCs w:val="28"/>
        </w:rPr>
      </w:pPr>
      <w:r>
        <w:rPr>
          <w:bCs/>
          <w:sz w:val="28"/>
          <w:szCs w:val="28"/>
        </w:rPr>
        <w:t xml:space="preserve">       11.6.   </w:t>
      </w:r>
      <w:r>
        <w:rPr>
          <w:bCs/>
          <w:sz w:val="28"/>
          <w:szCs w:val="28"/>
          <w:lang w:val="en-US"/>
        </w:rPr>
        <w:t>Python</w:t>
      </w:r>
      <w:r>
        <w:rPr>
          <w:bCs/>
          <w:sz w:val="28"/>
          <w:szCs w:val="28"/>
        </w:rPr>
        <w:t xml:space="preserve">/ </w:t>
      </w:r>
      <w:r>
        <w:rPr>
          <w:bCs/>
          <w:sz w:val="28"/>
          <w:szCs w:val="28"/>
          <w:lang w:val="en-US"/>
        </w:rPr>
        <w:t>R</w:t>
      </w:r>
    </w:p>
    <w:p w14:paraId="2D5EF9E9" w14:textId="77777777" w:rsidR="005C5BC2" w:rsidRDefault="005C5BC2" w:rsidP="005C5BC2">
      <w:pPr>
        <w:pStyle w:val="1"/>
        <w:jc w:val="both"/>
      </w:pPr>
      <w:bookmarkStart w:id="27" w:name="_Toc515554579"/>
      <w:bookmarkStart w:id="28" w:name="_Toc71902100"/>
      <w:r>
        <w:t>12. Описание материально-технической базы, необходимой для осуществления образовательного процесса по дисциплине</w:t>
      </w:r>
      <w:bookmarkEnd w:id="27"/>
      <w:bookmarkEnd w:id="28"/>
    </w:p>
    <w:p w14:paraId="2FA62614" w14:textId="77777777" w:rsidR="005C5BC2" w:rsidRDefault="005C5BC2" w:rsidP="005C5BC2">
      <w:pPr>
        <w:spacing w:line="360" w:lineRule="auto"/>
        <w:ind w:firstLine="709"/>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p w14:paraId="3FA71B39" w14:textId="7BD0F75F" w:rsidR="00A95021" w:rsidRDefault="00A95021" w:rsidP="005C5BC2">
      <w:pPr>
        <w:widowControl/>
        <w:autoSpaceDE/>
        <w:autoSpaceDN/>
        <w:adjustRightInd/>
        <w:spacing w:line="312" w:lineRule="auto"/>
        <w:jc w:val="both"/>
        <w:rPr>
          <w:b/>
          <w:sz w:val="28"/>
          <w:szCs w:val="28"/>
        </w:rPr>
      </w:pPr>
    </w:p>
    <w:sectPr w:rsidR="00A95021" w:rsidSect="00F03ABA">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A10D8" w14:textId="77777777" w:rsidR="00175CD6" w:rsidRDefault="00175CD6" w:rsidP="00C52F7B">
      <w:r>
        <w:separator/>
      </w:r>
    </w:p>
  </w:endnote>
  <w:endnote w:type="continuationSeparator" w:id="0">
    <w:p w14:paraId="0E428607" w14:textId="77777777" w:rsidR="00175CD6" w:rsidRDefault="00175CD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185481"/>
      <w:docPartObj>
        <w:docPartGallery w:val="Page Numbers (Bottom of Page)"/>
        <w:docPartUnique/>
      </w:docPartObj>
    </w:sdtPr>
    <w:sdtEndPr/>
    <w:sdtContent>
      <w:p w14:paraId="37518404" w14:textId="5CDDEA77" w:rsidR="00933FBF" w:rsidRDefault="00933FBF">
        <w:pPr>
          <w:pStyle w:val="af"/>
          <w:jc w:val="center"/>
        </w:pPr>
        <w:r>
          <w:fldChar w:fldCharType="begin"/>
        </w:r>
        <w:r>
          <w:instrText>PAGE   \* MERGEFORMAT</w:instrText>
        </w:r>
        <w:r>
          <w:fldChar w:fldCharType="separate"/>
        </w:r>
        <w:r w:rsidR="00EA7472">
          <w:rPr>
            <w:noProof/>
          </w:rPr>
          <w:t>51</w:t>
        </w:r>
        <w:r>
          <w:fldChar w:fldCharType="end"/>
        </w:r>
      </w:p>
    </w:sdtContent>
  </w:sdt>
  <w:p w14:paraId="723FB4B7" w14:textId="03856967" w:rsidR="00933FBF" w:rsidRDefault="00933FBF" w:rsidP="00F03ABA">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0E16" w14:textId="4F46647F" w:rsidR="00933FBF" w:rsidRDefault="00933FBF">
    <w:pPr>
      <w:pStyle w:val="af"/>
      <w:jc w:val="center"/>
    </w:pPr>
  </w:p>
  <w:p w14:paraId="238133AA" w14:textId="77777777" w:rsidR="00933FBF" w:rsidRDefault="00933FB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D159A" w14:textId="77777777" w:rsidR="00175CD6" w:rsidRDefault="00175CD6" w:rsidP="00C52F7B">
      <w:r>
        <w:separator/>
      </w:r>
    </w:p>
  </w:footnote>
  <w:footnote w:type="continuationSeparator" w:id="0">
    <w:p w14:paraId="6956DBC1" w14:textId="77777777" w:rsidR="00175CD6" w:rsidRDefault="00175CD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41D62"/>
    <w:multiLevelType w:val="hybridMultilevel"/>
    <w:tmpl w:val="75AEFBAA"/>
    <w:lvl w:ilvl="0" w:tplc="353A794C">
      <w:start w:val="1"/>
      <w:numFmt w:val="decimal"/>
      <w:lvlText w:val="%1."/>
      <w:lvlJc w:val="left"/>
      <w:pPr>
        <w:ind w:left="1211" w:hanging="360"/>
      </w:pPr>
      <w:rPr>
        <w:rFonts w:ascii="Times New Roman" w:eastAsiaTheme="minorEastAsia" w:hAnsi="Times New Roman" w:cs="Times New Roman" w:hint="default"/>
        <w:noProof w:val="0"/>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9A3263"/>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7"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6B8218F"/>
    <w:multiLevelType w:val="hybridMultilevel"/>
    <w:tmpl w:val="94BA3D18"/>
    <w:lvl w:ilvl="0" w:tplc="CE1ED49A">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1628D4"/>
    <w:multiLevelType w:val="hybridMultilevel"/>
    <w:tmpl w:val="5762E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3"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4" w15:restartNumberingAfterBreak="0">
    <w:nsid w:val="3E5747CE"/>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0360662"/>
    <w:multiLevelType w:val="hybridMultilevel"/>
    <w:tmpl w:val="BA34DF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73C5C"/>
    <w:multiLevelType w:val="hybridMultilevel"/>
    <w:tmpl w:val="9746C06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5FB26CA4"/>
    <w:multiLevelType w:val="hybridMultilevel"/>
    <w:tmpl w:val="F2C87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D6D9E"/>
    <w:multiLevelType w:val="hybridMultilevel"/>
    <w:tmpl w:val="266686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DC731B"/>
    <w:multiLevelType w:val="hybridMultilevel"/>
    <w:tmpl w:val="83FE4124"/>
    <w:lvl w:ilvl="0" w:tplc="6EEE0A0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8"/>
  </w:num>
  <w:num w:numId="2">
    <w:abstractNumId w:val="27"/>
  </w:num>
  <w:num w:numId="3">
    <w:abstractNumId w:val="26"/>
  </w:num>
  <w:num w:numId="4">
    <w:abstractNumId w:val="19"/>
  </w:num>
  <w:num w:numId="5">
    <w:abstractNumId w:val="8"/>
  </w:num>
  <w:num w:numId="6">
    <w:abstractNumId w:val="20"/>
  </w:num>
  <w:num w:numId="7">
    <w:abstractNumId w:val="22"/>
  </w:num>
  <w:num w:numId="8">
    <w:abstractNumId w:val="1"/>
  </w:num>
  <w:num w:numId="9">
    <w:abstractNumId w:val="16"/>
  </w:num>
  <w:num w:numId="10">
    <w:abstractNumId w:val="29"/>
  </w:num>
  <w:num w:numId="11">
    <w:abstractNumId w:val="2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21"/>
  </w:num>
  <w:num w:numId="32">
    <w:abstractNumId w:val="4"/>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0"/>
  </w:num>
  <w:num w:numId="36">
    <w:abstractNumId w:val="7"/>
  </w:num>
  <w:num w:numId="37">
    <w:abstractNumId w:val="9"/>
  </w:num>
  <w:num w:numId="38">
    <w:abstractNumId w:val="11"/>
  </w:num>
  <w:num w:numId="3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20114"/>
    <w:rsid w:val="000218DE"/>
    <w:rsid w:val="000246A3"/>
    <w:rsid w:val="00024A34"/>
    <w:rsid w:val="00024EEA"/>
    <w:rsid w:val="00026E9C"/>
    <w:rsid w:val="00032677"/>
    <w:rsid w:val="00035ED3"/>
    <w:rsid w:val="000377C1"/>
    <w:rsid w:val="0004008B"/>
    <w:rsid w:val="000460EA"/>
    <w:rsid w:val="00047C02"/>
    <w:rsid w:val="00054C52"/>
    <w:rsid w:val="00056998"/>
    <w:rsid w:val="00075A1A"/>
    <w:rsid w:val="000768FE"/>
    <w:rsid w:val="00080232"/>
    <w:rsid w:val="00081564"/>
    <w:rsid w:val="0008173A"/>
    <w:rsid w:val="000932A8"/>
    <w:rsid w:val="000948DB"/>
    <w:rsid w:val="000952AF"/>
    <w:rsid w:val="00095C30"/>
    <w:rsid w:val="00097955"/>
    <w:rsid w:val="000979E4"/>
    <w:rsid w:val="000A1DC0"/>
    <w:rsid w:val="000A2CCD"/>
    <w:rsid w:val="000A61F1"/>
    <w:rsid w:val="000B3844"/>
    <w:rsid w:val="000B77BA"/>
    <w:rsid w:val="000C1AFD"/>
    <w:rsid w:val="000C534D"/>
    <w:rsid w:val="000C5D47"/>
    <w:rsid w:val="000D0C08"/>
    <w:rsid w:val="000D1088"/>
    <w:rsid w:val="000D2EC5"/>
    <w:rsid w:val="000D3586"/>
    <w:rsid w:val="000D427A"/>
    <w:rsid w:val="000D573A"/>
    <w:rsid w:val="000E31BA"/>
    <w:rsid w:val="000F4243"/>
    <w:rsid w:val="000F65D8"/>
    <w:rsid w:val="000F69A4"/>
    <w:rsid w:val="001034C8"/>
    <w:rsid w:val="00103D5A"/>
    <w:rsid w:val="00103F59"/>
    <w:rsid w:val="001065DB"/>
    <w:rsid w:val="001074EA"/>
    <w:rsid w:val="00110B7D"/>
    <w:rsid w:val="00110F5C"/>
    <w:rsid w:val="00121560"/>
    <w:rsid w:val="0012174A"/>
    <w:rsid w:val="00141137"/>
    <w:rsid w:val="00145199"/>
    <w:rsid w:val="00152E20"/>
    <w:rsid w:val="00153077"/>
    <w:rsid w:val="00155216"/>
    <w:rsid w:val="001627CD"/>
    <w:rsid w:val="00162829"/>
    <w:rsid w:val="00162D5E"/>
    <w:rsid w:val="00163667"/>
    <w:rsid w:val="00165271"/>
    <w:rsid w:val="00167315"/>
    <w:rsid w:val="00167D4C"/>
    <w:rsid w:val="00167F51"/>
    <w:rsid w:val="001753A5"/>
    <w:rsid w:val="00175CD6"/>
    <w:rsid w:val="00177317"/>
    <w:rsid w:val="00183B21"/>
    <w:rsid w:val="00185DD3"/>
    <w:rsid w:val="00186288"/>
    <w:rsid w:val="00186A69"/>
    <w:rsid w:val="00187EA4"/>
    <w:rsid w:val="00191D66"/>
    <w:rsid w:val="00193E8F"/>
    <w:rsid w:val="0019486A"/>
    <w:rsid w:val="00196416"/>
    <w:rsid w:val="001977B9"/>
    <w:rsid w:val="001A036C"/>
    <w:rsid w:val="001A4E69"/>
    <w:rsid w:val="001A5DD0"/>
    <w:rsid w:val="001B4AEC"/>
    <w:rsid w:val="001B4C63"/>
    <w:rsid w:val="001B5AFF"/>
    <w:rsid w:val="001B7E11"/>
    <w:rsid w:val="001C5D94"/>
    <w:rsid w:val="001D2169"/>
    <w:rsid w:val="001D47D8"/>
    <w:rsid w:val="001D4C5E"/>
    <w:rsid w:val="001D5332"/>
    <w:rsid w:val="001D5711"/>
    <w:rsid w:val="001F2AAA"/>
    <w:rsid w:val="0020777C"/>
    <w:rsid w:val="0021083E"/>
    <w:rsid w:val="0021097E"/>
    <w:rsid w:val="0021432D"/>
    <w:rsid w:val="00222DB5"/>
    <w:rsid w:val="00227F6A"/>
    <w:rsid w:val="002313BE"/>
    <w:rsid w:val="00235305"/>
    <w:rsid w:val="0023630A"/>
    <w:rsid w:val="002450C3"/>
    <w:rsid w:val="0025075A"/>
    <w:rsid w:val="00251CC2"/>
    <w:rsid w:val="00251E74"/>
    <w:rsid w:val="00256DF1"/>
    <w:rsid w:val="00256F66"/>
    <w:rsid w:val="00257966"/>
    <w:rsid w:val="002621C3"/>
    <w:rsid w:val="00265C02"/>
    <w:rsid w:val="00274BD9"/>
    <w:rsid w:val="00284DCB"/>
    <w:rsid w:val="00286D22"/>
    <w:rsid w:val="002A2809"/>
    <w:rsid w:val="002A39A6"/>
    <w:rsid w:val="002A481B"/>
    <w:rsid w:val="002A4B66"/>
    <w:rsid w:val="002B003B"/>
    <w:rsid w:val="002B020D"/>
    <w:rsid w:val="002B17C4"/>
    <w:rsid w:val="002B55DE"/>
    <w:rsid w:val="002B5680"/>
    <w:rsid w:val="002B5EBE"/>
    <w:rsid w:val="002B7698"/>
    <w:rsid w:val="002C25E4"/>
    <w:rsid w:val="002C2C96"/>
    <w:rsid w:val="002C3B47"/>
    <w:rsid w:val="002D0123"/>
    <w:rsid w:val="002D06D6"/>
    <w:rsid w:val="002D09DB"/>
    <w:rsid w:val="002D380A"/>
    <w:rsid w:val="002D4200"/>
    <w:rsid w:val="002D5FB7"/>
    <w:rsid w:val="002D786A"/>
    <w:rsid w:val="002E02AB"/>
    <w:rsid w:val="002E11C9"/>
    <w:rsid w:val="002F64C6"/>
    <w:rsid w:val="00311A81"/>
    <w:rsid w:val="003136F6"/>
    <w:rsid w:val="00316433"/>
    <w:rsid w:val="00325C45"/>
    <w:rsid w:val="00334DFE"/>
    <w:rsid w:val="0034006A"/>
    <w:rsid w:val="00342385"/>
    <w:rsid w:val="003439F5"/>
    <w:rsid w:val="00345DD0"/>
    <w:rsid w:val="0034699C"/>
    <w:rsid w:val="0035211C"/>
    <w:rsid w:val="003533C7"/>
    <w:rsid w:val="00356600"/>
    <w:rsid w:val="003576F1"/>
    <w:rsid w:val="00361002"/>
    <w:rsid w:val="00363A41"/>
    <w:rsid w:val="00373FD2"/>
    <w:rsid w:val="003761B6"/>
    <w:rsid w:val="00381B06"/>
    <w:rsid w:val="00385C43"/>
    <w:rsid w:val="00393CDD"/>
    <w:rsid w:val="003971AB"/>
    <w:rsid w:val="003A0414"/>
    <w:rsid w:val="003A4939"/>
    <w:rsid w:val="003A5D41"/>
    <w:rsid w:val="003A61C5"/>
    <w:rsid w:val="003B1458"/>
    <w:rsid w:val="003B3E33"/>
    <w:rsid w:val="003B7068"/>
    <w:rsid w:val="003B77C2"/>
    <w:rsid w:val="003C0F7F"/>
    <w:rsid w:val="003C2C0D"/>
    <w:rsid w:val="003D03AC"/>
    <w:rsid w:val="003D0553"/>
    <w:rsid w:val="003D376D"/>
    <w:rsid w:val="003D452F"/>
    <w:rsid w:val="003D49CC"/>
    <w:rsid w:val="003E6BA6"/>
    <w:rsid w:val="003E7B28"/>
    <w:rsid w:val="003F1F40"/>
    <w:rsid w:val="003F3E95"/>
    <w:rsid w:val="003F43B0"/>
    <w:rsid w:val="003F4945"/>
    <w:rsid w:val="003F71E6"/>
    <w:rsid w:val="003F79BA"/>
    <w:rsid w:val="003F7E18"/>
    <w:rsid w:val="00400154"/>
    <w:rsid w:val="00410103"/>
    <w:rsid w:val="00411845"/>
    <w:rsid w:val="004145E5"/>
    <w:rsid w:val="00415D9A"/>
    <w:rsid w:val="00432781"/>
    <w:rsid w:val="00432FEA"/>
    <w:rsid w:val="00434E67"/>
    <w:rsid w:val="004403AF"/>
    <w:rsid w:val="00450762"/>
    <w:rsid w:val="004542E8"/>
    <w:rsid w:val="00466D91"/>
    <w:rsid w:val="00475B10"/>
    <w:rsid w:val="00475DE5"/>
    <w:rsid w:val="00482787"/>
    <w:rsid w:val="00483161"/>
    <w:rsid w:val="00483A48"/>
    <w:rsid w:val="004915BD"/>
    <w:rsid w:val="004921E9"/>
    <w:rsid w:val="00496846"/>
    <w:rsid w:val="00497431"/>
    <w:rsid w:val="004B1870"/>
    <w:rsid w:val="004B38A2"/>
    <w:rsid w:val="004B4BFE"/>
    <w:rsid w:val="004C2FF7"/>
    <w:rsid w:val="004C3B9B"/>
    <w:rsid w:val="004C41B0"/>
    <w:rsid w:val="004D495C"/>
    <w:rsid w:val="004E0791"/>
    <w:rsid w:val="004E3DDF"/>
    <w:rsid w:val="004E443D"/>
    <w:rsid w:val="004E4737"/>
    <w:rsid w:val="004E6E94"/>
    <w:rsid w:val="004F5D8F"/>
    <w:rsid w:val="005019CD"/>
    <w:rsid w:val="00501B46"/>
    <w:rsid w:val="00503826"/>
    <w:rsid w:val="00504556"/>
    <w:rsid w:val="00504BDE"/>
    <w:rsid w:val="005067E5"/>
    <w:rsid w:val="00507A3A"/>
    <w:rsid w:val="00513259"/>
    <w:rsid w:val="00514262"/>
    <w:rsid w:val="00516599"/>
    <w:rsid w:val="00520388"/>
    <w:rsid w:val="00520A0C"/>
    <w:rsid w:val="00524846"/>
    <w:rsid w:val="0052632F"/>
    <w:rsid w:val="0052666D"/>
    <w:rsid w:val="00526E92"/>
    <w:rsid w:val="005304B3"/>
    <w:rsid w:val="005370A7"/>
    <w:rsid w:val="0054084D"/>
    <w:rsid w:val="005423CB"/>
    <w:rsid w:val="00543A77"/>
    <w:rsid w:val="005474D5"/>
    <w:rsid w:val="005532E3"/>
    <w:rsid w:val="005545F0"/>
    <w:rsid w:val="00555ABF"/>
    <w:rsid w:val="00560F6C"/>
    <w:rsid w:val="00577CE4"/>
    <w:rsid w:val="00577D87"/>
    <w:rsid w:val="0059504A"/>
    <w:rsid w:val="00596CE9"/>
    <w:rsid w:val="005A0208"/>
    <w:rsid w:val="005B03DE"/>
    <w:rsid w:val="005C31BB"/>
    <w:rsid w:val="005C5BC2"/>
    <w:rsid w:val="005D21FE"/>
    <w:rsid w:val="005D36BA"/>
    <w:rsid w:val="005D61A1"/>
    <w:rsid w:val="005E0656"/>
    <w:rsid w:val="005E46AA"/>
    <w:rsid w:val="005E566C"/>
    <w:rsid w:val="005E5A3B"/>
    <w:rsid w:val="005F5C7B"/>
    <w:rsid w:val="00602C9C"/>
    <w:rsid w:val="006041C6"/>
    <w:rsid w:val="00606047"/>
    <w:rsid w:val="00607EFB"/>
    <w:rsid w:val="0062422A"/>
    <w:rsid w:val="0062424B"/>
    <w:rsid w:val="00627F59"/>
    <w:rsid w:val="00630CD6"/>
    <w:rsid w:val="00633A10"/>
    <w:rsid w:val="00633F2D"/>
    <w:rsid w:val="0063503E"/>
    <w:rsid w:val="00637B07"/>
    <w:rsid w:val="00642CB5"/>
    <w:rsid w:val="006435B4"/>
    <w:rsid w:val="00643D4B"/>
    <w:rsid w:val="00651E82"/>
    <w:rsid w:val="006523E3"/>
    <w:rsid w:val="0065286A"/>
    <w:rsid w:val="00653666"/>
    <w:rsid w:val="0066171B"/>
    <w:rsid w:val="00662E22"/>
    <w:rsid w:val="00667342"/>
    <w:rsid w:val="00672880"/>
    <w:rsid w:val="00672DE8"/>
    <w:rsid w:val="00674697"/>
    <w:rsid w:val="0068152F"/>
    <w:rsid w:val="006941B0"/>
    <w:rsid w:val="00695D05"/>
    <w:rsid w:val="006976BF"/>
    <w:rsid w:val="006A1858"/>
    <w:rsid w:val="006A2970"/>
    <w:rsid w:val="006A39A3"/>
    <w:rsid w:val="006A6C20"/>
    <w:rsid w:val="006B3C5B"/>
    <w:rsid w:val="006B5B4D"/>
    <w:rsid w:val="006C079F"/>
    <w:rsid w:val="006C4EBC"/>
    <w:rsid w:val="006D1A6A"/>
    <w:rsid w:val="006D2028"/>
    <w:rsid w:val="006D27FF"/>
    <w:rsid w:val="006D6D2D"/>
    <w:rsid w:val="006E12A8"/>
    <w:rsid w:val="006F01A4"/>
    <w:rsid w:val="006F133F"/>
    <w:rsid w:val="006F601F"/>
    <w:rsid w:val="006F7188"/>
    <w:rsid w:val="006F780B"/>
    <w:rsid w:val="007022C3"/>
    <w:rsid w:val="007062AF"/>
    <w:rsid w:val="0070773D"/>
    <w:rsid w:val="007130E6"/>
    <w:rsid w:val="00714EC8"/>
    <w:rsid w:val="00714EF4"/>
    <w:rsid w:val="00721AF1"/>
    <w:rsid w:val="00721B39"/>
    <w:rsid w:val="00722EE9"/>
    <w:rsid w:val="00723437"/>
    <w:rsid w:val="00724F1D"/>
    <w:rsid w:val="007312D8"/>
    <w:rsid w:val="00741A43"/>
    <w:rsid w:val="00741CBE"/>
    <w:rsid w:val="007425EF"/>
    <w:rsid w:val="007455EF"/>
    <w:rsid w:val="00747191"/>
    <w:rsid w:val="00747457"/>
    <w:rsid w:val="007508B4"/>
    <w:rsid w:val="00750BF5"/>
    <w:rsid w:val="007532CD"/>
    <w:rsid w:val="00753CAB"/>
    <w:rsid w:val="00753E55"/>
    <w:rsid w:val="00754763"/>
    <w:rsid w:val="00757EEE"/>
    <w:rsid w:val="007603CA"/>
    <w:rsid w:val="00765419"/>
    <w:rsid w:val="00766B13"/>
    <w:rsid w:val="00767D96"/>
    <w:rsid w:val="007710EA"/>
    <w:rsid w:val="0077515C"/>
    <w:rsid w:val="00776559"/>
    <w:rsid w:val="00781A43"/>
    <w:rsid w:val="0078556F"/>
    <w:rsid w:val="0079239F"/>
    <w:rsid w:val="00794099"/>
    <w:rsid w:val="00796F4A"/>
    <w:rsid w:val="007A2C24"/>
    <w:rsid w:val="007A48AE"/>
    <w:rsid w:val="007A5386"/>
    <w:rsid w:val="007A5CA7"/>
    <w:rsid w:val="007A77D0"/>
    <w:rsid w:val="007A7C40"/>
    <w:rsid w:val="007B07FB"/>
    <w:rsid w:val="007B275D"/>
    <w:rsid w:val="007C216C"/>
    <w:rsid w:val="007C6006"/>
    <w:rsid w:val="007C6CD7"/>
    <w:rsid w:val="007C76B2"/>
    <w:rsid w:val="007D0069"/>
    <w:rsid w:val="007D00E9"/>
    <w:rsid w:val="007D2EFA"/>
    <w:rsid w:val="007D317B"/>
    <w:rsid w:val="007D475C"/>
    <w:rsid w:val="007D6C34"/>
    <w:rsid w:val="007E05DB"/>
    <w:rsid w:val="007E18A8"/>
    <w:rsid w:val="007E3FEC"/>
    <w:rsid w:val="007E5A9E"/>
    <w:rsid w:val="007E6680"/>
    <w:rsid w:val="007E7A35"/>
    <w:rsid w:val="007F43B0"/>
    <w:rsid w:val="007F76D4"/>
    <w:rsid w:val="007F77E1"/>
    <w:rsid w:val="0080014F"/>
    <w:rsid w:val="008001F1"/>
    <w:rsid w:val="00800257"/>
    <w:rsid w:val="00800900"/>
    <w:rsid w:val="00805B61"/>
    <w:rsid w:val="008072D6"/>
    <w:rsid w:val="00807654"/>
    <w:rsid w:val="00810918"/>
    <w:rsid w:val="00812C5C"/>
    <w:rsid w:val="00821478"/>
    <w:rsid w:val="00830003"/>
    <w:rsid w:val="0083365F"/>
    <w:rsid w:val="00836FE9"/>
    <w:rsid w:val="00843B19"/>
    <w:rsid w:val="0084556F"/>
    <w:rsid w:val="00846604"/>
    <w:rsid w:val="00847AB8"/>
    <w:rsid w:val="00850AFD"/>
    <w:rsid w:val="008527A4"/>
    <w:rsid w:val="0085369F"/>
    <w:rsid w:val="00854C13"/>
    <w:rsid w:val="00860329"/>
    <w:rsid w:val="00861DB9"/>
    <w:rsid w:val="00863B52"/>
    <w:rsid w:val="008657E8"/>
    <w:rsid w:val="008662F9"/>
    <w:rsid w:val="00867D47"/>
    <w:rsid w:val="00871621"/>
    <w:rsid w:val="008727C2"/>
    <w:rsid w:val="00872F75"/>
    <w:rsid w:val="0087527B"/>
    <w:rsid w:val="00876D93"/>
    <w:rsid w:val="008809B1"/>
    <w:rsid w:val="0088214D"/>
    <w:rsid w:val="0088321E"/>
    <w:rsid w:val="0088622F"/>
    <w:rsid w:val="008863B4"/>
    <w:rsid w:val="00886470"/>
    <w:rsid w:val="008879AA"/>
    <w:rsid w:val="00891945"/>
    <w:rsid w:val="0089306C"/>
    <w:rsid w:val="00895124"/>
    <w:rsid w:val="008A6537"/>
    <w:rsid w:val="008B27E9"/>
    <w:rsid w:val="008B578E"/>
    <w:rsid w:val="008C22B4"/>
    <w:rsid w:val="008C2A4B"/>
    <w:rsid w:val="008C3213"/>
    <w:rsid w:val="008C6AEB"/>
    <w:rsid w:val="008C7BCC"/>
    <w:rsid w:val="008D0868"/>
    <w:rsid w:val="008D4537"/>
    <w:rsid w:val="008D6227"/>
    <w:rsid w:val="008D6965"/>
    <w:rsid w:val="008D7C13"/>
    <w:rsid w:val="008E2434"/>
    <w:rsid w:val="008E474C"/>
    <w:rsid w:val="008E5DB9"/>
    <w:rsid w:val="008F3424"/>
    <w:rsid w:val="008F4F29"/>
    <w:rsid w:val="00900350"/>
    <w:rsid w:val="00900B00"/>
    <w:rsid w:val="00901854"/>
    <w:rsid w:val="0090565A"/>
    <w:rsid w:val="00906432"/>
    <w:rsid w:val="00907AFF"/>
    <w:rsid w:val="00910BE5"/>
    <w:rsid w:val="00912E9C"/>
    <w:rsid w:val="00916C16"/>
    <w:rsid w:val="00921175"/>
    <w:rsid w:val="0092185B"/>
    <w:rsid w:val="00926AB3"/>
    <w:rsid w:val="009316BA"/>
    <w:rsid w:val="00932FCE"/>
    <w:rsid w:val="00933FBF"/>
    <w:rsid w:val="0093509E"/>
    <w:rsid w:val="00935105"/>
    <w:rsid w:val="00936571"/>
    <w:rsid w:val="0093660A"/>
    <w:rsid w:val="00942E69"/>
    <w:rsid w:val="00945255"/>
    <w:rsid w:val="00945842"/>
    <w:rsid w:val="00951000"/>
    <w:rsid w:val="009516B6"/>
    <w:rsid w:val="00954C11"/>
    <w:rsid w:val="00956A09"/>
    <w:rsid w:val="00960180"/>
    <w:rsid w:val="00962B43"/>
    <w:rsid w:val="00962F60"/>
    <w:rsid w:val="0096418C"/>
    <w:rsid w:val="009653DD"/>
    <w:rsid w:val="0096613F"/>
    <w:rsid w:val="009673A8"/>
    <w:rsid w:val="00975554"/>
    <w:rsid w:val="00977A12"/>
    <w:rsid w:val="0098316D"/>
    <w:rsid w:val="00984A24"/>
    <w:rsid w:val="0099239A"/>
    <w:rsid w:val="009960B8"/>
    <w:rsid w:val="009970F2"/>
    <w:rsid w:val="009A13B4"/>
    <w:rsid w:val="009A2876"/>
    <w:rsid w:val="009A2B87"/>
    <w:rsid w:val="009A362A"/>
    <w:rsid w:val="009A40E5"/>
    <w:rsid w:val="009B4E49"/>
    <w:rsid w:val="009B6F7E"/>
    <w:rsid w:val="009C085C"/>
    <w:rsid w:val="009C22D2"/>
    <w:rsid w:val="009C29B8"/>
    <w:rsid w:val="009C2B07"/>
    <w:rsid w:val="009C423E"/>
    <w:rsid w:val="009C440A"/>
    <w:rsid w:val="009C4968"/>
    <w:rsid w:val="009C6763"/>
    <w:rsid w:val="009D17B2"/>
    <w:rsid w:val="009D1E84"/>
    <w:rsid w:val="009D34EE"/>
    <w:rsid w:val="009D62A5"/>
    <w:rsid w:val="009D6743"/>
    <w:rsid w:val="009E487B"/>
    <w:rsid w:val="009F0122"/>
    <w:rsid w:val="009F113E"/>
    <w:rsid w:val="009F685D"/>
    <w:rsid w:val="009F73CE"/>
    <w:rsid w:val="00A01D4A"/>
    <w:rsid w:val="00A02793"/>
    <w:rsid w:val="00A0308C"/>
    <w:rsid w:val="00A0455B"/>
    <w:rsid w:val="00A06B6F"/>
    <w:rsid w:val="00A23543"/>
    <w:rsid w:val="00A23C4D"/>
    <w:rsid w:val="00A240FC"/>
    <w:rsid w:val="00A24296"/>
    <w:rsid w:val="00A2699E"/>
    <w:rsid w:val="00A3000F"/>
    <w:rsid w:val="00A33E6A"/>
    <w:rsid w:val="00A36124"/>
    <w:rsid w:val="00A36257"/>
    <w:rsid w:val="00A41BDA"/>
    <w:rsid w:val="00A42C8A"/>
    <w:rsid w:val="00A4313A"/>
    <w:rsid w:val="00A455C3"/>
    <w:rsid w:val="00A60065"/>
    <w:rsid w:val="00A61C05"/>
    <w:rsid w:val="00A70D37"/>
    <w:rsid w:val="00A7400F"/>
    <w:rsid w:val="00A74A8E"/>
    <w:rsid w:val="00A76B1C"/>
    <w:rsid w:val="00A812D5"/>
    <w:rsid w:val="00A83CCE"/>
    <w:rsid w:val="00A9043A"/>
    <w:rsid w:val="00A95021"/>
    <w:rsid w:val="00AA765D"/>
    <w:rsid w:val="00AB000F"/>
    <w:rsid w:val="00AB1728"/>
    <w:rsid w:val="00AB3A28"/>
    <w:rsid w:val="00AC104B"/>
    <w:rsid w:val="00AC7914"/>
    <w:rsid w:val="00AE3D95"/>
    <w:rsid w:val="00AE5228"/>
    <w:rsid w:val="00AE5D17"/>
    <w:rsid w:val="00AF03B4"/>
    <w:rsid w:val="00AF2B49"/>
    <w:rsid w:val="00B134A0"/>
    <w:rsid w:val="00B15E23"/>
    <w:rsid w:val="00B231C8"/>
    <w:rsid w:val="00B24506"/>
    <w:rsid w:val="00B25797"/>
    <w:rsid w:val="00B31D11"/>
    <w:rsid w:val="00B34790"/>
    <w:rsid w:val="00B35E8C"/>
    <w:rsid w:val="00B44E7C"/>
    <w:rsid w:val="00B46B1A"/>
    <w:rsid w:val="00B51EFD"/>
    <w:rsid w:val="00B528C8"/>
    <w:rsid w:val="00B53D40"/>
    <w:rsid w:val="00B54C2D"/>
    <w:rsid w:val="00B55859"/>
    <w:rsid w:val="00B60A44"/>
    <w:rsid w:val="00B60EE8"/>
    <w:rsid w:val="00B61961"/>
    <w:rsid w:val="00B66A34"/>
    <w:rsid w:val="00B71C9A"/>
    <w:rsid w:val="00B76027"/>
    <w:rsid w:val="00B81173"/>
    <w:rsid w:val="00B85225"/>
    <w:rsid w:val="00B86F1B"/>
    <w:rsid w:val="00B8705A"/>
    <w:rsid w:val="00B93EF4"/>
    <w:rsid w:val="00B96776"/>
    <w:rsid w:val="00B975E3"/>
    <w:rsid w:val="00B977EC"/>
    <w:rsid w:val="00BA337D"/>
    <w:rsid w:val="00BA5E3A"/>
    <w:rsid w:val="00BA6D16"/>
    <w:rsid w:val="00BB0135"/>
    <w:rsid w:val="00BB13F6"/>
    <w:rsid w:val="00BB1837"/>
    <w:rsid w:val="00BB18EC"/>
    <w:rsid w:val="00BB2DC8"/>
    <w:rsid w:val="00BB3A2D"/>
    <w:rsid w:val="00BB43B1"/>
    <w:rsid w:val="00BB53C8"/>
    <w:rsid w:val="00BC03D6"/>
    <w:rsid w:val="00BC1293"/>
    <w:rsid w:val="00BC43CA"/>
    <w:rsid w:val="00BC6C5A"/>
    <w:rsid w:val="00BD451C"/>
    <w:rsid w:val="00BD48F9"/>
    <w:rsid w:val="00BD4E47"/>
    <w:rsid w:val="00BD7C0D"/>
    <w:rsid w:val="00BE0F76"/>
    <w:rsid w:val="00BE29E8"/>
    <w:rsid w:val="00BE4FA1"/>
    <w:rsid w:val="00BE6FCB"/>
    <w:rsid w:val="00BE7E5E"/>
    <w:rsid w:val="00BF166B"/>
    <w:rsid w:val="00BF3C9C"/>
    <w:rsid w:val="00BF42A5"/>
    <w:rsid w:val="00BF4FD0"/>
    <w:rsid w:val="00BF512B"/>
    <w:rsid w:val="00C0076A"/>
    <w:rsid w:val="00C00C50"/>
    <w:rsid w:val="00C035EE"/>
    <w:rsid w:val="00C1188C"/>
    <w:rsid w:val="00C14E93"/>
    <w:rsid w:val="00C17D12"/>
    <w:rsid w:val="00C24E2A"/>
    <w:rsid w:val="00C368B7"/>
    <w:rsid w:val="00C43971"/>
    <w:rsid w:val="00C4513E"/>
    <w:rsid w:val="00C4697F"/>
    <w:rsid w:val="00C50157"/>
    <w:rsid w:val="00C52F7B"/>
    <w:rsid w:val="00C53FC7"/>
    <w:rsid w:val="00C545E0"/>
    <w:rsid w:val="00C5497D"/>
    <w:rsid w:val="00C55950"/>
    <w:rsid w:val="00C60475"/>
    <w:rsid w:val="00C63B2E"/>
    <w:rsid w:val="00C66142"/>
    <w:rsid w:val="00C67E29"/>
    <w:rsid w:val="00C74FA8"/>
    <w:rsid w:val="00C82C41"/>
    <w:rsid w:val="00C83EC8"/>
    <w:rsid w:val="00C87A4A"/>
    <w:rsid w:val="00C94A6F"/>
    <w:rsid w:val="00CA2262"/>
    <w:rsid w:val="00CA315F"/>
    <w:rsid w:val="00CA5BB6"/>
    <w:rsid w:val="00CB22C6"/>
    <w:rsid w:val="00CB2E14"/>
    <w:rsid w:val="00CB6C48"/>
    <w:rsid w:val="00CC5351"/>
    <w:rsid w:val="00CD1DDC"/>
    <w:rsid w:val="00CD275A"/>
    <w:rsid w:val="00CD386B"/>
    <w:rsid w:val="00CD6F6E"/>
    <w:rsid w:val="00CE1166"/>
    <w:rsid w:val="00CE6D73"/>
    <w:rsid w:val="00CF242D"/>
    <w:rsid w:val="00CF548F"/>
    <w:rsid w:val="00CF5CA9"/>
    <w:rsid w:val="00CF5E69"/>
    <w:rsid w:val="00D0048E"/>
    <w:rsid w:val="00D01CF6"/>
    <w:rsid w:val="00D02359"/>
    <w:rsid w:val="00D027E9"/>
    <w:rsid w:val="00D04237"/>
    <w:rsid w:val="00D13EF2"/>
    <w:rsid w:val="00D14E52"/>
    <w:rsid w:val="00D160AD"/>
    <w:rsid w:val="00D17AB0"/>
    <w:rsid w:val="00D23528"/>
    <w:rsid w:val="00D33A96"/>
    <w:rsid w:val="00D34CB9"/>
    <w:rsid w:val="00D377C5"/>
    <w:rsid w:val="00D4215E"/>
    <w:rsid w:val="00D42298"/>
    <w:rsid w:val="00D42A41"/>
    <w:rsid w:val="00D46DC5"/>
    <w:rsid w:val="00D577C3"/>
    <w:rsid w:val="00D60BBC"/>
    <w:rsid w:val="00D641E8"/>
    <w:rsid w:val="00D65405"/>
    <w:rsid w:val="00D6677C"/>
    <w:rsid w:val="00D67E34"/>
    <w:rsid w:val="00D763C2"/>
    <w:rsid w:val="00D770CE"/>
    <w:rsid w:val="00D81EDB"/>
    <w:rsid w:val="00D97927"/>
    <w:rsid w:val="00DA4889"/>
    <w:rsid w:val="00DA6111"/>
    <w:rsid w:val="00DA6D57"/>
    <w:rsid w:val="00DB20C3"/>
    <w:rsid w:val="00DC6CF7"/>
    <w:rsid w:val="00DD114F"/>
    <w:rsid w:val="00DE299F"/>
    <w:rsid w:val="00DE2E70"/>
    <w:rsid w:val="00DE4C7A"/>
    <w:rsid w:val="00DF2237"/>
    <w:rsid w:val="00DF325C"/>
    <w:rsid w:val="00DF3B72"/>
    <w:rsid w:val="00E000BB"/>
    <w:rsid w:val="00E00BE6"/>
    <w:rsid w:val="00E015D1"/>
    <w:rsid w:val="00E02EB7"/>
    <w:rsid w:val="00E03A50"/>
    <w:rsid w:val="00E06A08"/>
    <w:rsid w:val="00E12DC1"/>
    <w:rsid w:val="00E13330"/>
    <w:rsid w:val="00E1334D"/>
    <w:rsid w:val="00E142A0"/>
    <w:rsid w:val="00E14A5B"/>
    <w:rsid w:val="00E228CF"/>
    <w:rsid w:val="00E2308C"/>
    <w:rsid w:val="00E23203"/>
    <w:rsid w:val="00E330E8"/>
    <w:rsid w:val="00E3710A"/>
    <w:rsid w:val="00E40959"/>
    <w:rsid w:val="00E435E8"/>
    <w:rsid w:val="00E46082"/>
    <w:rsid w:val="00E465B8"/>
    <w:rsid w:val="00E51BA7"/>
    <w:rsid w:val="00E520FF"/>
    <w:rsid w:val="00E63DD6"/>
    <w:rsid w:val="00E67EA6"/>
    <w:rsid w:val="00E745E9"/>
    <w:rsid w:val="00E80E64"/>
    <w:rsid w:val="00E82A40"/>
    <w:rsid w:val="00E8485A"/>
    <w:rsid w:val="00E85D6A"/>
    <w:rsid w:val="00E9474E"/>
    <w:rsid w:val="00EA4E08"/>
    <w:rsid w:val="00EA5502"/>
    <w:rsid w:val="00EA6D82"/>
    <w:rsid w:val="00EA7472"/>
    <w:rsid w:val="00EA7477"/>
    <w:rsid w:val="00EB1D94"/>
    <w:rsid w:val="00EB6848"/>
    <w:rsid w:val="00EB6D51"/>
    <w:rsid w:val="00EC2321"/>
    <w:rsid w:val="00EC3E23"/>
    <w:rsid w:val="00EC45DF"/>
    <w:rsid w:val="00EC5339"/>
    <w:rsid w:val="00EC6920"/>
    <w:rsid w:val="00EC6B35"/>
    <w:rsid w:val="00EE04DE"/>
    <w:rsid w:val="00EE088A"/>
    <w:rsid w:val="00EE6ED4"/>
    <w:rsid w:val="00EF299A"/>
    <w:rsid w:val="00EF3C2A"/>
    <w:rsid w:val="00EF4178"/>
    <w:rsid w:val="00F00C6D"/>
    <w:rsid w:val="00F035B9"/>
    <w:rsid w:val="00F03ABA"/>
    <w:rsid w:val="00F05467"/>
    <w:rsid w:val="00F2041E"/>
    <w:rsid w:val="00F21250"/>
    <w:rsid w:val="00F21471"/>
    <w:rsid w:val="00F355FF"/>
    <w:rsid w:val="00F36684"/>
    <w:rsid w:val="00F371C3"/>
    <w:rsid w:val="00F47A5C"/>
    <w:rsid w:val="00F517D5"/>
    <w:rsid w:val="00F54DC6"/>
    <w:rsid w:val="00F551CB"/>
    <w:rsid w:val="00F61C7E"/>
    <w:rsid w:val="00F67042"/>
    <w:rsid w:val="00F77CEA"/>
    <w:rsid w:val="00F77D0E"/>
    <w:rsid w:val="00F81BBE"/>
    <w:rsid w:val="00F81BF5"/>
    <w:rsid w:val="00F8671C"/>
    <w:rsid w:val="00F920AD"/>
    <w:rsid w:val="00F964A4"/>
    <w:rsid w:val="00F969A9"/>
    <w:rsid w:val="00FA1089"/>
    <w:rsid w:val="00FA2183"/>
    <w:rsid w:val="00FA7966"/>
    <w:rsid w:val="00FB19BE"/>
    <w:rsid w:val="00FB1C24"/>
    <w:rsid w:val="00FB4696"/>
    <w:rsid w:val="00FB6AF3"/>
    <w:rsid w:val="00FB7056"/>
    <w:rsid w:val="00FC03FE"/>
    <w:rsid w:val="00FC19A4"/>
    <w:rsid w:val="00FC38AC"/>
    <w:rsid w:val="00FC38B2"/>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6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D02359"/>
    <w:rPr>
      <w:rFonts w:ascii="Times New Roman" w:eastAsia="Times New Roman" w:hAnsi="Times New Roman" w:cs="Times New Roman"/>
      <w:sz w:val="20"/>
      <w:szCs w:val="20"/>
      <w:lang w:eastAsia="ru-RU"/>
    </w:r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5">
    <w:name w:val="Заголовок_2"/>
    <w:basedOn w:val="a"/>
    <w:uiPriority w:val="99"/>
    <w:rsid w:val="00BB3A2D"/>
    <w:pPr>
      <w:widowControl/>
      <w:autoSpaceDE/>
      <w:autoSpaceDN/>
      <w:adjustRightInd/>
      <w:spacing w:after="200" w:line="360" w:lineRule="auto"/>
    </w:pPr>
    <w:rPr>
      <w:rFonts w:ascii="Arial" w:eastAsiaTheme="minorEastAsia" w:hAnsi="Arial" w:cstheme="minorBidi"/>
      <w:b/>
      <w:i/>
      <w:sz w:val="28"/>
    </w:rPr>
  </w:style>
  <w:style w:type="paragraph" w:styleId="26">
    <w:name w:val="Body Text 2"/>
    <w:basedOn w:val="a"/>
    <w:link w:val="27"/>
    <w:uiPriority w:val="99"/>
    <w:unhideWhenUsed/>
    <w:rsid w:val="00D377C5"/>
    <w:pPr>
      <w:spacing w:after="120" w:line="480" w:lineRule="auto"/>
    </w:pPr>
  </w:style>
  <w:style w:type="character" w:customStyle="1" w:styleId="27">
    <w:name w:val="Основной текст 2 Знак"/>
    <w:basedOn w:val="a0"/>
    <w:link w:val="26"/>
    <w:uiPriority w:val="99"/>
    <w:rsid w:val="00D377C5"/>
    <w:rPr>
      <w:rFonts w:ascii="Times New Roman" w:eastAsia="Times New Roman" w:hAnsi="Times New Roman" w:cs="Times New Roman"/>
      <w:sz w:val="20"/>
      <w:szCs w:val="20"/>
      <w:lang w:eastAsia="ru-RU"/>
    </w:rPr>
  </w:style>
  <w:style w:type="paragraph" w:customStyle="1" w:styleId="28">
    <w:name w:val="Стиль Заголовок 2 + по центру"/>
    <w:basedOn w:val="2"/>
    <w:uiPriority w:val="99"/>
    <w:rsid w:val="00EA4E08"/>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9F0122"/>
    <w:pPr>
      <w:widowControl/>
      <w:autoSpaceDE/>
      <w:autoSpaceDN/>
      <w:adjustRightInd/>
      <w:ind w:firstLine="720"/>
      <w:jc w:val="both"/>
    </w:pPr>
    <w:rPr>
      <w:sz w:val="24"/>
    </w:rPr>
  </w:style>
  <w:style w:type="character" w:customStyle="1" w:styleId="Bold">
    <w:name w:val="Bold"/>
    <w:rsid w:val="009F0122"/>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738">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3676912">
      <w:bodyDiv w:val="1"/>
      <w:marLeft w:val="0"/>
      <w:marRight w:val="0"/>
      <w:marTop w:val="0"/>
      <w:marBottom w:val="0"/>
      <w:divBdr>
        <w:top w:val="none" w:sz="0" w:space="0" w:color="auto"/>
        <w:left w:val="none" w:sz="0" w:space="0" w:color="auto"/>
        <w:bottom w:val="none" w:sz="0" w:space="0" w:color="auto"/>
        <w:right w:val="none" w:sz="0" w:space="0" w:color="auto"/>
      </w:divBdr>
    </w:div>
    <w:div w:id="27340541">
      <w:bodyDiv w:val="1"/>
      <w:marLeft w:val="0"/>
      <w:marRight w:val="0"/>
      <w:marTop w:val="0"/>
      <w:marBottom w:val="0"/>
      <w:divBdr>
        <w:top w:val="none" w:sz="0" w:space="0" w:color="auto"/>
        <w:left w:val="none" w:sz="0" w:space="0" w:color="auto"/>
        <w:bottom w:val="none" w:sz="0" w:space="0" w:color="auto"/>
        <w:right w:val="none" w:sz="0" w:space="0" w:color="auto"/>
      </w:divBdr>
    </w:div>
    <w:div w:id="40791728">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50467830">
      <w:bodyDiv w:val="1"/>
      <w:marLeft w:val="0"/>
      <w:marRight w:val="0"/>
      <w:marTop w:val="0"/>
      <w:marBottom w:val="0"/>
      <w:divBdr>
        <w:top w:val="none" w:sz="0" w:space="0" w:color="auto"/>
        <w:left w:val="none" w:sz="0" w:space="0" w:color="auto"/>
        <w:bottom w:val="none" w:sz="0" w:space="0" w:color="auto"/>
        <w:right w:val="none" w:sz="0" w:space="0" w:color="auto"/>
      </w:divBdr>
    </w:div>
    <w:div w:id="61873376">
      <w:bodyDiv w:val="1"/>
      <w:marLeft w:val="0"/>
      <w:marRight w:val="0"/>
      <w:marTop w:val="0"/>
      <w:marBottom w:val="0"/>
      <w:divBdr>
        <w:top w:val="none" w:sz="0" w:space="0" w:color="auto"/>
        <w:left w:val="none" w:sz="0" w:space="0" w:color="auto"/>
        <w:bottom w:val="none" w:sz="0" w:space="0" w:color="auto"/>
        <w:right w:val="none" w:sz="0" w:space="0" w:color="auto"/>
      </w:divBdr>
    </w:div>
    <w:div w:id="70322426">
      <w:bodyDiv w:val="1"/>
      <w:marLeft w:val="0"/>
      <w:marRight w:val="0"/>
      <w:marTop w:val="0"/>
      <w:marBottom w:val="0"/>
      <w:divBdr>
        <w:top w:val="none" w:sz="0" w:space="0" w:color="auto"/>
        <w:left w:val="none" w:sz="0" w:space="0" w:color="auto"/>
        <w:bottom w:val="none" w:sz="0" w:space="0" w:color="auto"/>
        <w:right w:val="none" w:sz="0" w:space="0" w:color="auto"/>
      </w:divBdr>
    </w:div>
    <w:div w:id="85460865">
      <w:bodyDiv w:val="1"/>
      <w:marLeft w:val="0"/>
      <w:marRight w:val="0"/>
      <w:marTop w:val="0"/>
      <w:marBottom w:val="0"/>
      <w:divBdr>
        <w:top w:val="none" w:sz="0" w:space="0" w:color="auto"/>
        <w:left w:val="none" w:sz="0" w:space="0" w:color="auto"/>
        <w:bottom w:val="none" w:sz="0" w:space="0" w:color="auto"/>
        <w:right w:val="none" w:sz="0" w:space="0" w:color="auto"/>
      </w:divBdr>
    </w:div>
    <w:div w:id="102847611">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039827">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76582535">
      <w:bodyDiv w:val="1"/>
      <w:marLeft w:val="0"/>
      <w:marRight w:val="0"/>
      <w:marTop w:val="0"/>
      <w:marBottom w:val="0"/>
      <w:divBdr>
        <w:top w:val="none" w:sz="0" w:space="0" w:color="auto"/>
        <w:left w:val="none" w:sz="0" w:space="0" w:color="auto"/>
        <w:bottom w:val="none" w:sz="0" w:space="0" w:color="auto"/>
        <w:right w:val="none" w:sz="0" w:space="0" w:color="auto"/>
      </w:divBdr>
    </w:div>
    <w:div w:id="186450259">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88569361">
      <w:bodyDiv w:val="1"/>
      <w:marLeft w:val="0"/>
      <w:marRight w:val="0"/>
      <w:marTop w:val="0"/>
      <w:marBottom w:val="0"/>
      <w:divBdr>
        <w:top w:val="none" w:sz="0" w:space="0" w:color="auto"/>
        <w:left w:val="none" w:sz="0" w:space="0" w:color="auto"/>
        <w:bottom w:val="none" w:sz="0" w:space="0" w:color="auto"/>
        <w:right w:val="none" w:sz="0" w:space="0" w:color="auto"/>
      </w:divBdr>
    </w:div>
    <w:div w:id="223295737">
      <w:bodyDiv w:val="1"/>
      <w:marLeft w:val="0"/>
      <w:marRight w:val="0"/>
      <w:marTop w:val="0"/>
      <w:marBottom w:val="0"/>
      <w:divBdr>
        <w:top w:val="none" w:sz="0" w:space="0" w:color="auto"/>
        <w:left w:val="none" w:sz="0" w:space="0" w:color="auto"/>
        <w:bottom w:val="none" w:sz="0" w:space="0" w:color="auto"/>
        <w:right w:val="none" w:sz="0" w:space="0" w:color="auto"/>
      </w:divBdr>
    </w:div>
    <w:div w:id="223688588">
      <w:bodyDiv w:val="1"/>
      <w:marLeft w:val="0"/>
      <w:marRight w:val="0"/>
      <w:marTop w:val="0"/>
      <w:marBottom w:val="0"/>
      <w:divBdr>
        <w:top w:val="none" w:sz="0" w:space="0" w:color="auto"/>
        <w:left w:val="none" w:sz="0" w:space="0" w:color="auto"/>
        <w:bottom w:val="none" w:sz="0" w:space="0" w:color="auto"/>
        <w:right w:val="none" w:sz="0" w:space="0" w:color="auto"/>
      </w:divBdr>
    </w:div>
    <w:div w:id="223951009">
      <w:bodyDiv w:val="1"/>
      <w:marLeft w:val="0"/>
      <w:marRight w:val="0"/>
      <w:marTop w:val="0"/>
      <w:marBottom w:val="0"/>
      <w:divBdr>
        <w:top w:val="none" w:sz="0" w:space="0" w:color="auto"/>
        <w:left w:val="none" w:sz="0" w:space="0" w:color="auto"/>
        <w:bottom w:val="none" w:sz="0" w:space="0" w:color="auto"/>
        <w:right w:val="none" w:sz="0" w:space="0" w:color="auto"/>
      </w:divBdr>
    </w:div>
    <w:div w:id="255753346">
      <w:bodyDiv w:val="1"/>
      <w:marLeft w:val="0"/>
      <w:marRight w:val="0"/>
      <w:marTop w:val="0"/>
      <w:marBottom w:val="0"/>
      <w:divBdr>
        <w:top w:val="none" w:sz="0" w:space="0" w:color="auto"/>
        <w:left w:val="none" w:sz="0" w:space="0" w:color="auto"/>
        <w:bottom w:val="none" w:sz="0" w:space="0" w:color="auto"/>
        <w:right w:val="none" w:sz="0" w:space="0" w:color="auto"/>
      </w:divBdr>
    </w:div>
    <w:div w:id="267811445">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320889898">
      <w:bodyDiv w:val="1"/>
      <w:marLeft w:val="0"/>
      <w:marRight w:val="0"/>
      <w:marTop w:val="0"/>
      <w:marBottom w:val="0"/>
      <w:divBdr>
        <w:top w:val="none" w:sz="0" w:space="0" w:color="auto"/>
        <w:left w:val="none" w:sz="0" w:space="0" w:color="auto"/>
        <w:bottom w:val="none" w:sz="0" w:space="0" w:color="auto"/>
        <w:right w:val="none" w:sz="0" w:space="0" w:color="auto"/>
      </w:divBdr>
    </w:div>
    <w:div w:id="322708530">
      <w:bodyDiv w:val="1"/>
      <w:marLeft w:val="0"/>
      <w:marRight w:val="0"/>
      <w:marTop w:val="0"/>
      <w:marBottom w:val="0"/>
      <w:divBdr>
        <w:top w:val="none" w:sz="0" w:space="0" w:color="auto"/>
        <w:left w:val="none" w:sz="0" w:space="0" w:color="auto"/>
        <w:bottom w:val="none" w:sz="0" w:space="0" w:color="auto"/>
        <w:right w:val="none" w:sz="0" w:space="0" w:color="auto"/>
      </w:divBdr>
    </w:div>
    <w:div w:id="324092366">
      <w:bodyDiv w:val="1"/>
      <w:marLeft w:val="0"/>
      <w:marRight w:val="0"/>
      <w:marTop w:val="0"/>
      <w:marBottom w:val="0"/>
      <w:divBdr>
        <w:top w:val="none" w:sz="0" w:space="0" w:color="auto"/>
        <w:left w:val="none" w:sz="0" w:space="0" w:color="auto"/>
        <w:bottom w:val="none" w:sz="0" w:space="0" w:color="auto"/>
        <w:right w:val="none" w:sz="0" w:space="0" w:color="auto"/>
      </w:divBdr>
    </w:div>
    <w:div w:id="343752699">
      <w:bodyDiv w:val="1"/>
      <w:marLeft w:val="0"/>
      <w:marRight w:val="0"/>
      <w:marTop w:val="0"/>
      <w:marBottom w:val="0"/>
      <w:divBdr>
        <w:top w:val="none" w:sz="0" w:space="0" w:color="auto"/>
        <w:left w:val="none" w:sz="0" w:space="0" w:color="auto"/>
        <w:bottom w:val="none" w:sz="0" w:space="0" w:color="auto"/>
        <w:right w:val="none" w:sz="0" w:space="0" w:color="auto"/>
      </w:divBdr>
    </w:div>
    <w:div w:id="345986048">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366023909">
      <w:bodyDiv w:val="1"/>
      <w:marLeft w:val="0"/>
      <w:marRight w:val="0"/>
      <w:marTop w:val="0"/>
      <w:marBottom w:val="0"/>
      <w:divBdr>
        <w:top w:val="none" w:sz="0" w:space="0" w:color="auto"/>
        <w:left w:val="none" w:sz="0" w:space="0" w:color="auto"/>
        <w:bottom w:val="none" w:sz="0" w:space="0" w:color="auto"/>
        <w:right w:val="none" w:sz="0" w:space="0" w:color="auto"/>
      </w:divBdr>
    </w:div>
    <w:div w:id="393745176">
      <w:bodyDiv w:val="1"/>
      <w:marLeft w:val="0"/>
      <w:marRight w:val="0"/>
      <w:marTop w:val="0"/>
      <w:marBottom w:val="0"/>
      <w:divBdr>
        <w:top w:val="none" w:sz="0" w:space="0" w:color="auto"/>
        <w:left w:val="none" w:sz="0" w:space="0" w:color="auto"/>
        <w:bottom w:val="none" w:sz="0" w:space="0" w:color="auto"/>
        <w:right w:val="none" w:sz="0" w:space="0" w:color="auto"/>
      </w:divBdr>
    </w:div>
    <w:div w:id="417605122">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50784557">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536965783">
      <w:bodyDiv w:val="1"/>
      <w:marLeft w:val="0"/>
      <w:marRight w:val="0"/>
      <w:marTop w:val="0"/>
      <w:marBottom w:val="0"/>
      <w:divBdr>
        <w:top w:val="none" w:sz="0" w:space="0" w:color="auto"/>
        <w:left w:val="none" w:sz="0" w:space="0" w:color="auto"/>
        <w:bottom w:val="none" w:sz="0" w:space="0" w:color="auto"/>
        <w:right w:val="none" w:sz="0" w:space="0" w:color="auto"/>
      </w:divBdr>
    </w:div>
    <w:div w:id="573468240">
      <w:bodyDiv w:val="1"/>
      <w:marLeft w:val="0"/>
      <w:marRight w:val="0"/>
      <w:marTop w:val="0"/>
      <w:marBottom w:val="0"/>
      <w:divBdr>
        <w:top w:val="none" w:sz="0" w:space="0" w:color="auto"/>
        <w:left w:val="none" w:sz="0" w:space="0" w:color="auto"/>
        <w:bottom w:val="none" w:sz="0" w:space="0" w:color="auto"/>
        <w:right w:val="none" w:sz="0" w:space="0" w:color="auto"/>
      </w:divBdr>
    </w:div>
    <w:div w:id="584732061">
      <w:bodyDiv w:val="1"/>
      <w:marLeft w:val="0"/>
      <w:marRight w:val="0"/>
      <w:marTop w:val="0"/>
      <w:marBottom w:val="0"/>
      <w:divBdr>
        <w:top w:val="none" w:sz="0" w:space="0" w:color="auto"/>
        <w:left w:val="none" w:sz="0" w:space="0" w:color="auto"/>
        <w:bottom w:val="none" w:sz="0" w:space="0" w:color="auto"/>
        <w:right w:val="none" w:sz="0" w:space="0" w:color="auto"/>
      </w:divBdr>
    </w:div>
    <w:div w:id="587546808">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23392625">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451443">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38343385">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0622358">
      <w:bodyDiv w:val="1"/>
      <w:marLeft w:val="0"/>
      <w:marRight w:val="0"/>
      <w:marTop w:val="0"/>
      <w:marBottom w:val="0"/>
      <w:divBdr>
        <w:top w:val="none" w:sz="0" w:space="0" w:color="auto"/>
        <w:left w:val="none" w:sz="0" w:space="0" w:color="auto"/>
        <w:bottom w:val="none" w:sz="0" w:space="0" w:color="auto"/>
        <w:right w:val="none" w:sz="0" w:space="0" w:color="auto"/>
      </w:divBdr>
    </w:div>
    <w:div w:id="683096284">
      <w:bodyDiv w:val="1"/>
      <w:marLeft w:val="0"/>
      <w:marRight w:val="0"/>
      <w:marTop w:val="0"/>
      <w:marBottom w:val="0"/>
      <w:divBdr>
        <w:top w:val="none" w:sz="0" w:space="0" w:color="auto"/>
        <w:left w:val="none" w:sz="0" w:space="0" w:color="auto"/>
        <w:bottom w:val="none" w:sz="0" w:space="0" w:color="auto"/>
        <w:right w:val="none" w:sz="0" w:space="0" w:color="auto"/>
      </w:divBdr>
    </w:div>
    <w:div w:id="683868650">
      <w:bodyDiv w:val="1"/>
      <w:marLeft w:val="0"/>
      <w:marRight w:val="0"/>
      <w:marTop w:val="0"/>
      <w:marBottom w:val="0"/>
      <w:divBdr>
        <w:top w:val="none" w:sz="0" w:space="0" w:color="auto"/>
        <w:left w:val="none" w:sz="0" w:space="0" w:color="auto"/>
        <w:bottom w:val="none" w:sz="0" w:space="0" w:color="auto"/>
        <w:right w:val="none" w:sz="0" w:space="0" w:color="auto"/>
      </w:divBdr>
    </w:div>
    <w:div w:id="688679160">
      <w:bodyDiv w:val="1"/>
      <w:marLeft w:val="0"/>
      <w:marRight w:val="0"/>
      <w:marTop w:val="0"/>
      <w:marBottom w:val="0"/>
      <w:divBdr>
        <w:top w:val="none" w:sz="0" w:space="0" w:color="auto"/>
        <w:left w:val="none" w:sz="0" w:space="0" w:color="auto"/>
        <w:bottom w:val="none" w:sz="0" w:space="0" w:color="auto"/>
        <w:right w:val="none" w:sz="0" w:space="0" w:color="auto"/>
      </w:divBdr>
    </w:div>
    <w:div w:id="689528372">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693657131">
      <w:bodyDiv w:val="1"/>
      <w:marLeft w:val="0"/>
      <w:marRight w:val="0"/>
      <w:marTop w:val="0"/>
      <w:marBottom w:val="0"/>
      <w:divBdr>
        <w:top w:val="none" w:sz="0" w:space="0" w:color="auto"/>
        <w:left w:val="none" w:sz="0" w:space="0" w:color="auto"/>
        <w:bottom w:val="none" w:sz="0" w:space="0" w:color="auto"/>
        <w:right w:val="none" w:sz="0" w:space="0" w:color="auto"/>
      </w:divBdr>
    </w:div>
    <w:div w:id="701393811">
      <w:bodyDiv w:val="1"/>
      <w:marLeft w:val="0"/>
      <w:marRight w:val="0"/>
      <w:marTop w:val="0"/>
      <w:marBottom w:val="0"/>
      <w:divBdr>
        <w:top w:val="none" w:sz="0" w:space="0" w:color="auto"/>
        <w:left w:val="none" w:sz="0" w:space="0" w:color="auto"/>
        <w:bottom w:val="none" w:sz="0" w:space="0" w:color="auto"/>
        <w:right w:val="none" w:sz="0" w:space="0" w:color="auto"/>
      </w:divBdr>
    </w:div>
    <w:div w:id="739987995">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59562397">
      <w:bodyDiv w:val="1"/>
      <w:marLeft w:val="0"/>
      <w:marRight w:val="0"/>
      <w:marTop w:val="0"/>
      <w:marBottom w:val="0"/>
      <w:divBdr>
        <w:top w:val="none" w:sz="0" w:space="0" w:color="auto"/>
        <w:left w:val="none" w:sz="0" w:space="0" w:color="auto"/>
        <w:bottom w:val="none" w:sz="0" w:space="0" w:color="auto"/>
        <w:right w:val="none" w:sz="0" w:space="0" w:color="auto"/>
      </w:divBdr>
    </w:div>
    <w:div w:id="761295591">
      <w:bodyDiv w:val="1"/>
      <w:marLeft w:val="0"/>
      <w:marRight w:val="0"/>
      <w:marTop w:val="0"/>
      <w:marBottom w:val="0"/>
      <w:divBdr>
        <w:top w:val="none" w:sz="0" w:space="0" w:color="auto"/>
        <w:left w:val="none" w:sz="0" w:space="0" w:color="auto"/>
        <w:bottom w:val="none" w:sz="0" w:space="0" w:color="auto"/>
        <w:right w:val="none" w:sz="0" w:space="0" w:color="auto"/>
      </w:divBdr>
    </w:div>
    <w:div w:id="766461129">
      <w:bodyDiv w:val="1"/>
      <w:marLeft w:val="0"/>
      <w:marRight w:val="0"/>
      <w:marTop w:val="0"/>
      <w:marBottom w:val="0"/>
      <w:divBdr>
        <w:top w:val="none" w:sz="0" w:space="0" w:color="auto"/>
        <w:left w:val="none" w:sz="0" w:space="0" w:color="auto"/>
        <w:bottom w:val="none" w:sz="0" w:space="0" w:color="auto"/>
        <w:right w:val="none" w:sz="0" w:space="0" w:color="auto"/>
      </w:divBdr>
    </w:div>
    <w:div w:id="799223777">
      <w:bodyDiv w:val="1"/>
      <w:marLeft w:val="0"/>
      <w:marRight w:val="0"/>
      <w:marTop w:val="0"/>
      <w:marBottom w:val="0"/>
      <w:divBdr>
        <w:top w:val="none" w:sz="0" w:space="0" w:color="auto"/>
        <w:left w:val="none" w:sz="0" w:space="0" w:color="auto"/>
        <w:bottom w:val="none" w:sz="0" w:space="0" w:color="auto"/>
        <w:right w:val="none" w:sz="0" w:space="0" w:color="auto"/>
      </w:divBdr>
    </w:div>
    <w:div w:id="801457846">
      <w:bodyDiv w:val="1"/>
      <w:marLeft w:val="0"/>
      <w:marRight w:val="0"/>
      <w:marTop w:val="0"/>
      <w:marBottom w:val="0"/>
      <w:divBdr>
        <w:top w:val="none" w:sz="0" w:space="0" w:color="auto"/>
        <w:left w:val="none" w:sz="0" w:space="0" w:color="auto"/>
        <w:bottom w:val="none" w:sz="0" w:space="0" w:color="auto"/>
        <w:right w:val="none" w:sz="0" w:space="0" w:color="auto"/>
      </w:divBdr>
    </w:div>
    <w:div w:id="811021713">
      <w:bodyDiv w:val="1"/>
      <w:marLeft w:val="0"/>
      <w:marRight w:val="0"/>
      <w:marTop w:val="0"/>
      <w:marBottom w:val="0"/>
      <w:divBdr>
        <w:top w:val="none" w:sz="0" w:space="0" w:color="auto"/>
        <w:left w:val="none" w:sz="0" w:space="0" w:color="auto"/>
        <w:bottom w:val="none" w:sz="0" w:space="0" w:color="auto"/>
        <w:right w:val="none" w:sz="0" w:space="0" w:color="auto"/>
      </w:divBdr>
    </w:div>
    <w:div w:id="820385134">
      <w:bodyDiv w:val="1"/>
      <w:marLeft w:val="0"/>
      <w:marRight w:val="0"/>
      <w:marTop w:val="0"/>
      <w:marBottom w:val="0"/>
      <w:divBdr>
        <w:top w:val="none" w:sz="0" w:space="0" w:color="auto"/>
        <w:left w:val="none" w:sz="0" w:space="0" w:color="auto"/>
        <w:bottom w:val="none" w:sz="0" w:space="0" w:color="auto"/>
        <w:right w:val="none" w:sz="0" w:space="0" w:color="auto"/>
      </w:divBdr>
    </w:div>
    <w:div w:id="820581946">
      <w:bodyDiv w:val="1"/>
      <w:marLeft w:val="0"/>
      <w:marRight w:val="0"/>
      <w:marTop w:val="0"/>
      <w:marBottom w:val="0"/>
      <w:divBdr>
        <w:top w:val="none" w:sz="0" w:space="0" w:color="auto"/>
        <w:left w:val="none" w:sz="0" w:space="0" w:color="auto"/>
        <w:bottom w:val="none" w:sz="0" w:space="0" w:color="auto"/>
        <w:right w:val="none" w:sz="0" w:space="0" w:color="auto"/>
      </w:divBdr>
    </w:div>
    <w:div w:id="847671838">
      <w:bodyDiv w:val="1"/>
      <w:marLeft w:val="0"/>
      <w:marRight w:val="0"/>
      <w:marTop w:val="0"/>
      <w:marBottom w:val="0"/>
      <w:divBdr>
        <w:top w:val="none" w:sz="0" w:space="0" w:color="auto"/>
        <w:left w:val="none" w:sz="0" w:space="0" w:color="auto"/>
        <w:bottom w:val="none" w:sz="0" w:space="0" w:color="auto"/>
        <w:right w:val="none" w:sz="0" w:space="0" w:color="auto"/>
      </w:divBdr>
    </w:div>
    <w:div w:id="852572856">
      <w:bodyDiv w:val="1"/>
      <w:marLeft w:val="0"/>
      <w:marRight w:val="0"/>
      <w:marTop w:val="0"/>
      <w:marBottom w:val="0"/>
      <w:divBdr>
        <w:top w:val="none" w:sz="0" w:space="0" w:color="auto"/>
        <w:left w:val="none" w:sz="0" w:space="0" w:color="auto"/>
        <w:bottom w:val="none" w:sz="0" w:space="0" w:color="auto"/>
        <w:right w:val="none" w:sz="0" w:space="0" w:color="auto"/>
      </w:divBdr>
    </w:div>
    <w:div w:id="863591634">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935554243">
      <w:bodyDiv w:val="1"/>
      <w:marLeft w:val="0"/>
      <w:marRight w:val="0"/>
      <w:marTop w:val="0"/>
      <w:marBottom w:val="0"/>
      <w:divBdr>
        <w:top w:val="none" w:sz="0" w:space="0" w:color="auto"/>
        <w:left w:val="none" w:sz="0" w:space="0" w:color="auto"/>
        <w:bottom w:val="none" w:sz="0" w:space="0" w:color="auto"/>
        <w:right w:val="none" w:sz="0" w:space="0" w:color="auto"/>
      </w:divBdr>
    </w:div>
    <w:div w:id="959729430">
      <w:bodyDiv w:val="1"/>
      <w:marLeft w:val="0"/>
      <w:marRight w:val="0"/>
      <w:marTop w:val="0"/>
      <w:marBottom w:val="0"/>
      <w:divBdr>
        <w:top w:val="none" w:sz="0" w:space="0" w:color="auto"/>
        <w:left w:val="none" w:sz="0" w:space="0" w:color="auto"/>
        <w:bottom w:val="none" w:sz="0" w:space="0" w:color="auto"/>
        <w:right w:val="none" w:sz="0" w:space="0" w:color="auto"/>
      </w:divBdr>
    </w:div>
    <w:div w:id="961375764">
      <w:bodyDiv w:val="1"/>
      <w:marLeft w:val="0"/>
      <w:marRight w:val="0"/>
      <w:marTop w:val="0"/>
      <w:marBottom w:val="0"/>
      <w:divBdr>
        <w:top w:val="none" w:sz="0" w:space="0" w:color="auto"/>
        <w:left w:val="none" w:sz="0" w:space="0" w:color="auto"/>
        <w:bottom w:val="none" w:sz="0" w:space="0" w:color="auto"/>
        <w:right w:val="none" w:sz="0" w:space="0" w:color="auto"/>
      </w:divBdr>
    </w:div>
    <w:div w:id="986930814">
      <w:bodyDiv w:val="1"/>
      <w:marLeft w:val="0"/>
      <w:marRight w:val="0"/>
      <w:marTop w:val="0"/>
      <w:marBottom w:val="0"/>
      <w:divBdr>
        <w:top w:val="none" w:sz="0" w:space="0" w:color="auto"/>
        <w:left w:val="none" w:sz="0" w:space="0" w:color="auto"/>
        <w:bottom w:val="none" w:sz="0" w:space="0" w:color="auto"/>
        <w:right w:val="none" w:sz="0" w:space="0" w:color="auto"/>
      </w:divBdr>
    </w:div>
    <w:div w:id="997539596">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23432573">
      <w:bodyDiv w:val="1"/>
      <w:marLeft w:val="0"/>
      <w:marRight w:val="0"/>
      <w:marTop w:val="0"/>
      <w:marBottom w:val="0"/>
      <w:divBdr>
        <w:top w:val="none" w:sz="0" w:space="0" w:color="auto"/>
        <w:left w:val="none" w:sz="0" w:space="0" w:color="auto"/>
        <w:bottom w:val="none" w:sz="0" w:space="0" w:color="auto"/>
        <w:right w:val="none" w:sz="0" w:space="0" w:color="auto"/>
      </w:divBdr>
    </w:div>
    <w:div w:id="1050761510">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072435785">
      <w:bodyDiv w:val="1"/>
      <w:marLeft w:val="0"/>
      <w:marRight w:val="0"/>
      <w:marTop w:val="0"/>
      <w:marBottom w:val="0"/>
      <w:divBdr>
        <w:top w:val="none" w:sz="0" w:space="0" w:color="auto"/>
        <w:left w:val="none" w:sz="0" w:space="0" w:color="auto"/>
        <w:bottom w:val="none" w:sz="0" w:space="0" w:color="auto"/>
        <w:right w:val="none" w:sz="0" w:space="0" w:color="auto"/>
      </w:divBdr>
    </w:div>
    <w:div w:id="1072585975">
      <w:bodyDiv w:val="1"/>
      <w:marLeft w:val="0"/>
      <w:marRight w:val="0"/>
      <w:marTop w:val="0"/>
      <w:marBottom w:val="0"/>
      <w:divBdr>
        <w:top w:val="none" w:sz="0" w:space="0" w:color="auto"/>
        <w:left w:val="none" w:sz="0" w:space="0" w:color="auto"/>
        <w:bottom w:val="none" w:sz="0" w:space="0" w:color="auto"/>
        <w:right w:val="none" w:sz="0" w:space="0" w:color="auto"/>
      </w:divBdr>
    </w:div>
    <w:div w:id="1103652692">
      <w:bodyDiv w:val="1"/>
      <w:marLeft w:val="0"/>
      <w:marRight w:val="0"/>
      <w:marTop w:val="0"/>
      <w:marBottom w:val="0"/>
      <w:divBdr>
        <w:top w:val="none" w:sz="0" w:space="0" w:color="auto"/>
        <w:left w:val="none" w:sz="0" w:space="0" w:color="auto"/>
        <w:bottom w:val="none" w:sz="0" w:space="0" w:color="auto"/>
        <w:right w:val="none" w:sz="0" w:space="0" w:color="auto"/>
      </w:divBdr>
    </w:div>
    <w:div w:id="1108619198">
      <w:bodyDiv w:val="1"/>
      <w:marLeft w:val="0"/>
      <w:marRight w:val="0"/>
      <w:marTop w:val="0"/>
      <w:marBottom w:val="0"/>
      <w:divBdr>
        <w:top w:val="none" w:sz="0" w:space="0" w:color="auto"/>
        <w:left w:val="none" w:sz="0" w:space="0" w:color="auto"/>
        <w:bottom w:val="none" w:sz="0" w:space="0" w:color="auto"/>
        <w:right w:val="none" w:sz="0" w:space="0" w:color="auto"/>
      </w:divBdr>
    </w:div>
    <w:div w:id="1119227778">
      <w:bodyDiv w:val="1"/>
      <w:marLeft w:val="0"/>
      <w:marRight w:val="0"/>
      <w:marTop w:val="0"/>
      <w:marBottom w:val="0"/>
      <w:divBdr>
        <w:top w:val="none" w:sz="0" w:space="0" w:color="auto"/>
        <w:left w:val="none" w:sz="0" w:space="0" w:color="auto"/>
        <w:bottom w:val="none" w:sz="0" w:space="0" w:color="auto"/>
        <w:right w:val="none" w:sz="0" w:space="0" w:color="auto"/>
      </w:divBdr>
    </w:div>
    <w:div w:id="1127312819">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63351605">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31816967">
      <w:bodyDiv w:val="1"/>
      <w:marLeft w:val="0"/>
      <w:marRight w:val="0"/>
      <w:marTop w:val="0"/>
      <w:marBottom w:val="0"/>
      <w:divBdr>
        <w:top w:val="none" w:sz="0" w:space="0" w:color="auto"/>
        <w:left w:val="none" w:sz="0" w:space="0" w:color="auto"/>
        <w:bottom w:val="none" w:sz="0" w:space="0" w:color="auto"/>
        <w:right w:val="none" w:sz="0" w:space="0" w:color="auto"/>
      </w:divBdr>
    </w:div>
    <w:div w:id="1238588893">
      <w:bodyDiv w:val="1"/>
      <w:marLeft w:val="0"/>
      <w:marRight w:val="0"/>
      <w:marTop w:val="0"/>
      <w:marBottom w:val="0"/>
      <w:divBdr>
        <w:top w:val="none" w:sz="0" w:space="0" w:color="auto"/>
        <w:left w:val="none" w:sz="0" w:space="0" w:color="auto"/>
        <w:bottom w:val="none" w:sz="0" w:space="0" w:color="auto"/>
        <w:right w:val="none" w:sz="0" w:space="0" w:color="auto"/>
      </w:divBdr>
    </w:div>
    <w:div w:id="1245842126">
      <w:bodyDiv w:val="1"/>
      <w:marLeft w:val="0"/>
      <w:marRight w:val="0"/>
      <w:marTop w:val="0"/>
      <w:marBottom w:val="0"/>
      <w:divBdr>
        <w:top w:val="none" w:sz="0" w:space="0" w:color="auto"/>
        <w:left w:val="none" w:sz="0" w:space="0" w:color="auto"/>
        <w:bottom w:val="none" w:sz="0" w:space="0" w:color="auto"/>
        <w:right w:val="none" w:sz="0" w:space="0" w:color="auto"/>
      </w:divBdr>
    </w:div>
    <w:div w:id="1254239213">
      <w:bodyDiv w:val="1"/>
      <w:marLeft w:val="0"/>
      <w:marRight w:val="0"/>
      <w:marTop w:val="0"/>
      <w:marBottom w:val="0"/>
      <w:divBdr>
        <w:top w:val="none" w:sz="0" w:space="0" w:color="auto"/>
        <w:left w:val="none" w:sz="0" w:space="0" w:color="auto"/>
        <w:bottom w:val="none" w:sz="0" w:space="0" w:color="auto"/>
        <w:right w:val="none" w:sz="0" w:space="0" w:color="auto"/>
      </w:divBdr>
    </w:div>
    <w:div w:id="1272781353">
      <w:bodyDiv w:val="1"/>
      <w:marLeft w:val="0"/>
      <w:marRight w:val="0"/>
      <w:marTop w:val="0"/>
      <w:marBottom w:val="0"/>
      <w:divBdr>
        <w:top w:val="none" w:sz="0" w:space="0" w:color="auto"/>
        <w:left w:val="none" w:sz="0" w:space="0" w:color="auto"/>
        <w:bottom w:val="none" w:sz="0" w:space="0" w:color="auto"/>
        <w:right w:val="none" w:sz="0" w:space="0" w:color="auto"/>
      </w:divBdr>
    </w:div>
    <w:div w:id="1277060743">
      <w:bodyDiv w:val="1"/>
      <w:marLeft w:val="0"/>
      <w:marRight w:val="0"/>
      <w:marTop w:val="0"/>
      <w:marBottom w:val="0"/>
      <w:divBdr>
        <w:top w:val="none" w:sz="0" w:space="0" w:color="auto"/>
        <w:left w:val="none" w:sz="0" w:space="0" w:color="auto"/>
        <w:bottom w:val="none" w:sz="0" w:space="0" w:color="auto"/>
        <w:right w:val="none" w:sz="0" w:space="0" w:color="auto"/>
      </w:divBdr>
    </w:div>
    <w:div w:id="1280604588">
      <w:bodyDiv w:val="1"/>
      <w:marLeft w:val="0"/>
      <w:marRight w:val="0"/>
      <w:marTop w:val="0"/>
      <w:marBottom w:val="0"/>
      <w:divBdr>
        <w:top w:val="none" w:sz="0" w:space="0" w:color="auto"/>
        <w:left w:val="none" w:sz="0" w:space="0" w:color="auto"/>
        <w:bottom w:val="none" w:sz="0" w:space="0" w:color="auto"/>
        <w:right w:val="none" w:sz="0" w:space="0" w:color="auto"/>
      </w:divBdr>
    </w:div>
    <w:div w:id="1293319133">
      <w:bodyDiv w:val="1"/>
      <w:marLeft w:val="0"/>
      <w:marRight w:val="0"/>
      <w:marTop w:val="0"/>
      <w:marBottom w:val="0"/>
      <w:divBdr>
        <w:top w:val="none" w:sz="0" w:space="0" w:color="auto"/>
        <w:left w:val="none" w:sz="0" w:space="0" w:color="auto"/>
        <w:bottom w:val="none" w:sz="0" w:space="0" w:color="auto"/>
        <w:right w:val="none" w:sz="0" w:space="0" w:color="auto"/>
      </w:divBdr>
    </w:div>
    <w:div w:id="1315180534">
      <w:bodyDiv w:val="1"/>
      <w:marLeft w:val="0"/>
      <w:marRight w:val="0"/>
      <w:marTop w:val="0"/>
      <w:marBottom w:val="0"/>
      <w:divBdr>
        <w:top w:val="none" w:sz="0" w:space="0" w:color="auto"/>
        <w:left w:val="none" w:sz="0" w:space="0" w:color="auto"/>
        <w:bottom w:val="none" w:sz="0" w:space="0" w:color="auto"/>
        <w:right w:val="none" w:sz="0" w:space="0" w:color="auto"/>
      </w:divBdr>
    </w:div>
    <w:div w:id="1320501097">
      <w:bodyDiv w:val="1"/>
      <w:marLeft w:val="0"/>
      <w:marRight w:val="0"/>
      <w:marTop w:val="0"/>
      <w:marBottom w:val="0"/>
      <w:divBdr>
        <w:top w:val="none" w:sz="0" w:space="0" w:color="auto"/>
        <w:left w:val="none" w:sz="0" w:space="0" w:color="auto"/>
        <w:bottom w:val="none" w:sz="0" w:space="0" w:color="auto"/>
        <w:right w:val="none" w:sz="0" w:space="0" w:color="auto"/>
      </w:divBdr>
    </w:div>
    <w:div w:id="1341078649">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4425179">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21760356">
      <w:bodyDiv w:val="1"/>
      <w:marLeft w:val="0"/>
      <w:marRight w:val="0"/>
      <w:marTop w:val="0"/>
      <w:marBottom w:val="0"/>
      <w:divBdr>
        <w:top w:val="none" w:sz="0" w:space="0" w:color="auto"/>
        <w:left w:val="none" w:sz="0" w:space="0" w:color="auto"/>
        <w:bottom w:val="none" w:sz="0" w:space="0" w:color="auto"/>
        <w:right w:val="none" w:sz="0" w:space="0" w:color="auto"/>
      </w:divBdr>
    </w:div>
    <w:div w:id="1445274515">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478838103">
      <w:bodyDiv w:val="1"/>
      <w:marLeft w:val="0"/>
      <w:marRight w:val="0"/>
      <w:marTop w:val="0"/>
      <w:marBottom w:val="0"/>
      <w:divBdr>
        <w:top w:val="none" w:sz="0" w:space="0" w:color="auto"/>
        <w:left w:val="none" w:sz="0" w:space="0" w:color="auto"/>
        <w:bottom w:val="none" w:sz="0" w:space="0" w:color="auto"/>
        <w:right w:val="none" w:sz="0" w:space="0" w:color="auto"/>
      </w:divBdr>
    </w:div>
    <w:div w:id="1484613910">
      <w:bodyDiv w:val="1"/>
      <w:marLeft w:val="0"/>
      <w:marRight w:val="0"/>
      <w:marTop w:val="0"/>
      <w:marBottom w:val="0"/>
      <w:divBdr>
        <w:top w:val="none" w:sz="0" w:space="0" w:color="auto"/>
        <w:left w:val="none" w:sz="0" w:space="0" w:color="auto"/>
        <w:bottom w:val="none" w:sz="0" w:space="0" w:color="auto"/>
        <w:right w:val="none" w:sz="0" w:space="0" w:color="auto"/>
      </w:divBdr>
    </w:div>
    <w:div w:id="1491172034">
      <w:bodyDiv w:val="1"/>
      <w:marLeft w:val="0"/>
      <w:marRight w:val="0"/>
      <w:marTop w:val="0"/>
      <w:marBottom w:val="0"/>
      <w:divBdr>
        <w:top w:val="none" w:sz="0" w:space="0" w:color="auto"/>
        <w:left w:val="none" w:sz="0" w:space="0" w:color="auto"/>
        <w:bottom w:val="none" w:sz="0" w:space="0" w:color="auto"/>
        <w:right w:val="none" w:sz="0" w:space="0" w:color="auto"/>
      </w:divBdr>
    </w:div>
    <w:div w:id="149483668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31382065">
      <w:bodyDiv w:val="1"/>
      <w:marLeft w:val="0"/>
      <w:marRight w:val="0"/>
      <w:marTop w:val="0"/>
      <w:marBottom w:val="0"/>
      <w:divBdr>
        <w:top w:val="none" w:sz="0" w:space="0" w:color="auto"/>
        <w:left w:val="none" w:sz="0" w:space="0" w:color="auto"/>
        <w:bottom w:val="none" w:sz="0" w:space="0" w:color="auto"/>
        <w:right w:val="none" w:sz="0" w:space="0" w:color="auto"/>
      </w:divBdr>
    </w:div>
    <w:div w:id="1537306635">
      <w:bodyDiv w:val="1"/>
      <w:marLeft w:val="0"/>
      <w:marRight w:val="0"/>
      <w:marTop w:val="0"/>
      <w:marBottom w:val="0"/>
      <w:divBdr>
        <w:top w:val="none" w:sz="0" w:space="0" w:color="auto"/>
        <w:left w:val="none" w:sz="0" w:space="0" w:color="auto"/>
        <w:bottom w:val="none" w:sz="0" w:space="0" w:color="auto"/>
        <w:right w:val="none" w:sz="0" w:space="0" w:color="auto"/>
      </w:divBdr>
    </w:div>
    <w:div w:id="1546940765">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3734077">
      <w:bodyDiv w:val="1"/>
      <w:marLeft w:val="0"/>
      <w:marRight w:val="0"/>
      <w:marTop w:val="0"/>
      <w:marBottom w:val="0"/>
      <w:divBdr>
        <w:top w:val="none" w:sz="0" w:space="0" w:color="auto"/>
        <w:left w:val="none" w:sz="0" w:space="0" w:color="auto"/>
        <w:bottom w:val="none" w:sz="0" w:space="0" w:color="auto"/>
        <w:right w:val="none" w:sz="0" w:space="0" w:color="auto"/>
      </w:divBdr>
    </w:div>
    <w:div w:id="1617565975">
      <w:bodyDiv w:val="1"/>
      <w:marLeft w:val="0"/>
      <w:marRight w:val="0"/>
      <w:marTop w:val="0"/>
      <w:marBottom w:val="0"/>
      <w:divBdr>
        <w:top w:val="none" w:sz="0" w:space="0" w:color="auto"/>
        <w:left w:val="none" w:sz="0" w:space="0" w:color="auto"/>
        <w:bottom w:val="none" w:sz="0" w:space="0" w:color="auto"/>
        <w:right w:val="none" w:sz="0" w:space="0" w:color="auto"/>
      </w:divBdr>
    </w:div>
    <w:div w:id="1619683177">
      <w:bodyDiv w:val="1"/>
      <w:marLeft w:val="0"/>
      <w:marRight w:val="0"/>
      <w:marTop w:val="0"/>
      <w:marBottom w:val="0"/>
      <w:divBdr>
        <w:top w:val="none" w:sz="0" w:space="0" w:color="auto"/>
        <w:left w:val="none" w:sz="0" w:space="0" w:color="auto"/>
        <w:bottom w:val="none" w:sz="0" w:space="0" w:color="auto"/>
        <w:right w:val="none" w:sz="0" w:space="0" w:color="auto"/>
      </w:divBdr>
    </w:div>
    <w:div w:id="1634403133">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41109190">
      <w:bodyDiv w:val="1"/>
      <w:marLeft w:val="0"/>
      <w:marRight w:val="0"/>
      <w:marTop w:val="0"/>
      <w:marBottom w:val="0"/>
      <w:divBdr>
        <w:top w:val="none" w:sz="0" w:space="0" w:color="auto"/>
        <w:left w:val="none" w:sz="0" w:space="0" w:color="auto"/>
        <w:bottom w:val="none" w:sz="0" w:space="0" w:color="auto"/>
        <w:right w:val="none" w:sz="0" w:space="0" w:color="auto"/>
      </w:divBdr>
    </w:div>
    <w:div w:id="1646547272">
      <w:bodyDiv w:val="1"/>
      <w:marLeft w:val="0"/>
      <w:marRight w:val="0"/>
      <w:marTop w:val="0"/>
      <w:marBottom w:val="0"/>
      <w:divBdr>
        <w:top w:val="none" w:sz="0" w:space="0" w:color="auto"/>
        <w:left w:val="none" w:sz="0" w:space="0" w:color="auto"/>
        <w:bottom w:val="none" w:sz="0" w:space="0" w:color="auto"/>
        <w:right w:val="none" w:sz="0" w:space="0" w:color="auto"/>
      </w:divBdr>
    </w:div>
    <w:div w:id="1657032861">
      <w:bodyDiv w:val="1"/>
      <w:marLeft w:val="0"/>
      <w:marRight w:val="0"/>
      <w:marTop w:val="0"/>
      <w:marBottom w:val="0"/>
      <w:divBdr>
        <w:top w:val="none" w:sz="0" w:space="0" w:color="auto"/>
        <w:left w:val="none" w:sz="0" w:space="0" w:color="auto"/>
        <w:bottom w:val="none" w:sz="0" w:space="0" w:color="auto"/>
        <w:right w:val="none" w:sz="0" w:space="0" w:color="auto"/>
      </w:divBdr>
    </w:div>
    <w:div w:id="1660964630">
      <w:bodyDiv w:val="1"/>
      <w:marLeft w:val="0"/>
      <w:marRight w:val="0"/>
      <w:marTop w:val="0"/>
      <w:marBottom w:val="0"/>
      <w:divBdr>
        <w:top w:val="none" w:sz="0" w:space="0" w:color="auto"/>
        <w:left w:val="none" w:sz="0" w:space="0" w:color="auto"/>
        <w:bottom w:val="none" w:sz="0" w:space="0" w:color="auto"/>
        <w:right w:val="none" w:sz="0" w:space="0" w:color="auto"/>
      </w:divBdr>
    </w:div>
    <w:div w:id="1665232912">
      <w:bodyDiv w:val="1"/>
      <w:marLeft w:val="0"/>
      <w:marRight w:val="0"/>
      <w:marTop w:val="0"/>
      <w:marBottom w:val="0"/>
      <w:divBdr>
        <w:top w:val="none" w:sz="0" w:space="0" w:color="auto"/>
        <w:left w:val="none" w:sz="0" w:space="0" w:color="auto"/>
        <w:bottom w:val="none" w:sz="0" w:space="0" w:color="auto"/>
        <w:right w:val="none" w:sz="0" w:space="0" w:color="auto"/>
      </w:divBdr>
    </w:div>
    <w:div w:id="1673099782">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40785272">
      <w:bodyDiv w:val="1"/>
      <w:marLeft w:val="0"/>
      <w:marRight w:val="0"/>
      <w:marTop w:val="0"/>
      <w:marBottom w:val="0"/>
      <w:divBdr>
        <w:top w:val="none" w:sz="0" w:space="0" w:color="auto"/>
        <w:left w:val="none" w:sz="0" w:space="0" w:color="auto"/>
        <w:bottom w:val="none" w:sz="0" w:space="0" w:color="auto"/>
        <w:right w:val="none" w:sz="0" w:space="0" w:color="auto"/>
      </w:divBdr>
    </w:div>
    <w:div w:id="1758138550">
      <w:bodyDiv w:val="1"/>
      <w:marLeft w:val="0"/>
      <w:marRight w:val="0"/>
      <w:marTop w:val="0"/>
      <w:marBottom w:val="0"/>
      <w:divBdr>
        <w:top w:val="none" w:sz="0" w:space="0" w:color="auto"/>
        <w:left w:val="none" w:sz="0" w:space="0" w:color="auto"/>
        <w:bottom w:val="none" w:sz="0" w:space="0" w:color="auto"/>
        <w:right w:val="none" w:sz="0" w:space="0" w:color="auto"/>
      </w:divBdr>
    </w:div>
    <w:div w:id="1777410623">
      <w:bodyDiv w:val="1"/>
      <w:marLeft w:val="0"/>
      <w:marRight w:val="0"/>
      <w:marTop w:val="0"/>
      <w:marBottom w:val="0"/>
      <w:divBdr>
        <w:top w:val="none" w:sz="0" w:space="0" w:color="auto"/>
        <w:left w:val="none" w:sz="0" w:space="0" w:color="auto"/>
        <w:bottom w:val="none" w:sz="0" w:space="0" w:color="auto"/>
        <w:right w:val="none" w:sz="0" w:space="0" w:color="auto"/>
      </w:divBdr>
    </w:div>
    <w:div w:id="1785688239">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61433762">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00629677">
      <w:bodyDiv w:val="1"/>
      <w:marLeft w:val="0"/>
      <w:marRight w:val="0"/>
      <w:marTop w:val="0"/>
      <w:marBottom w:val="0"/>
      <w:divBdr>
        <w:top w:val="none" w:sz="0" w:space="0" w:color="auto"/>
        <w:left w:val="none" w:sz="0" w:space="0" w:color="auto"/>
        <w:bottom w:val="none" w:sz="0" w:space="0" w:color="auto"/>
        <w:right w:val="none" w:sz="0" w:space="0" w:color="auto"/>
      </w:divBdr>
    </w:div>
    <w:div w:id="1929339493">
      <w:bodyDiv w:val="1"/>
      <w:marLeft w:val="0"/>
      <w:marRight w:val="0"/>
      <w:marTop w:val="0"/>
      <w:marBottom w:val="0"/>
      <w:divBdr>
        <w:top w:val="none" w:sz="0" w:space="0" w:color="auto"/>
        <w:left w:val="none" w:sz="0" w:space="0" w:color="auto"/>
        <w:bottom w:val="none" w:sz="0" w:space="0" w:color="auto"/>
        <w:right w:val="none" w:sz="0" w:space="0" w:color="auto"/>
      </w:divBdr>
    </w:div>
    <w:div w:id="1930041587">
      <w:bodyDiv w:val="1"/>
      <w:marLeft w:val="0"/>
      <w:marRight w:val="0"/>
      <w:marTop w:val="0"/>
      <w:marBottom w:val="0"/>
      <w:divBdr>
        <w:top w:val="none" w:sz="0" w:space="0" w:color="auto"/>
        <w:left w:val="none" w:sz="0" w:space="0" w:color="auto"/>
        <w:bottom w:val="none" w:sz="0" w:space="0" w:color="auto"/>
        <w:right w:val="none" w:sz="0" w:space="0" w:color="auto"/>
      </w:divBdr>
    </w:div>
    <w:div w:id="1933588191">
      <w:bodyDiv w:val="1"/>
      <w:marLeft w:val="0"/>
      <w:marRight w:val="0"/>
      <w:marTop w:val="0"/>
      <w:marBottom w:val="0"/>
      <w:divBdr>
        <w:top w:val="none" w:sz="0" w:space="0" w:color="auto"/>
        <w:left w:val="none" w:sz="0" w:space="0" w:color="auto"/>
        <w:bottom w:val="none" w:sz="0" w:space="0" w:color="auto"/>
        <w:right w:val="none" w:sz="0" w:space="0" w:color="auto"/>
      </w:divBdr>
    </w:div>
    <w:div w:id="194336990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8657971">
      <w:bodyDiv w:val="1"/>
      <w:marLeft w:val="0"/>
      <w:marRight w:val="0"/>
      <w:marTop w:val="0"/>
      <w:marBottom w:val="0"/>
      <w:divBdr>
        <w:top w:val="none" w:sz="0" w:space="0" w:color="auto"/>
        <w:left w:val="none" w:sz="0" w:space="0" w:color="auto"/>
        <w:bottom w:val="none" w:sz="0" w:space="0" w:color="auto"/>
        <w:right w:val="none" w:sz="0" w:space="0" w:color="auto"/>
      </w:divBdr>
    </w:div>
    <w:div w:id="1971397038">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1995714538">
      <w:bodyDiv w:val="1"/>
      <w:marLeft w:val="0"/>
      <w:marRight w:val="0"/>
      <w:marTop w:val="0"/>
      <w:marBottom w:val="0"/>
      <w:divBdr>
        <w:top w:val="none" w:sz="0" w:space="0" w:color="auto"/>
        <w:left w:val="none" w:sz="0" w:space="0" w:color="auto"/>
        <w:bottom w:val="none" w:sz="0" w:space="0" w:color="auto"/>
        <w:right w:val="none" w:sz="0" w:space="0" w:color="auto"/>
      </w:divBdr>
    </w:div>
    <w:div w:id="1996646602">
      <w:bodyDiv w:val="1"/>
      <w:marLeft w:val="0"/>
      <w:marRight w:val="0"/>
      <w:marTop w:val="0"/>
      <w:marBottom w:val="0"/>
      <w:divBdr>
        <w:top w:val="none" w:sz="0" w:space="0" w:color="auto"/>
        <w:left w:val="none" w:sz="0" w:space="0" w:color="auto"/>
        <w:bottom w:val="none" w:sz="0" w:space="0" w:color="auto"/>
        <w:right w:val="none" w:sz="0" w:space="0" w:color="auto"/>
      </w:divBdr>
    </w:div>
    <w:div w:id="2005207843">
      <w:bodyDiv w:val="1"/>
      <w:marLeft w:val="0"/>
      <w:marRight w:val="0"/>
      <w:marTop w:val="0"/>
      <w:marBottom w:val="0"/>
      <w:divBdr>
        <w:top w:val="none" w:sz="0" w:space="0" w:color="auto"/>
        <w:left w:val="none" w:sz="0" w:space="0" w:color="auto"/>
        <w:bottom w:val="none" w:sz="0" w:space="0" w:color="auto"/>
        <w:right w:val="none" w:sz="0" w:space="0" w:color="auto"/>
      </w:divBdr>
    </w:div>
    <w:div w:id="2047639534">
      <w:bodyDiv w:val="1"/>
      <w:marLeft w:val="0"/>
      <w:marRight w:val="0"/>
      <w:marTop w:val="0"/>
      <w:marBottom w:val="0"/>
      <w:divBdr>
        <w:top w:val="none" w:sz="0" w:space="0" w:color="auto"/>
        <w:left w:val="none" w:sz="0" w:space="0" w:color="auto"/>
        <w:bottom w:val="none" w:sz="0" w:space="0" w:color="auto"/>
        <w:right w:val="none" w:sz="0" w:space="0" w:color="auto"/>
      </w:divBdr>
    </w:div>
    <w:div w:id="2048291459">
      <w:bodyDiv w:val="1"/>
      <w:marLeft w:val="0"/>
      <w:marRight w:val="0"/>
      <w:marTop w:val="0"/>
      <w:marBottom w:val="0"/>
      <w:divBdr>
        <w:top w:val="none" w:sz="0" w:space="0" w:color="auto"/>
        <w:left w:val="none" w:sz="0" w:space="0" w:color="auto"/>
        <w:bottom w:val="none" w:sz="0" w:space="0" w:color="auto"/>
        <w:right w:val="none" w:sz="0" w:space="0" w:color="auto"/>
      </w:divBdr>
    </w:div>
    <w:div w:id="2079984697">
      <w:bodyDiv w:val="1"/>
      <w:marLeft w:val="0"/>
      <w:marRight w:val="0"/>
      <w:marTop w:val="0"/>
      <w:marBottom w:val="0"/>
      <w:divBdr>
        <w:top w:val="none" w:sz="0" w:space="0" w:color="auto"/>
        <w:left w:val="none" w:sz="0" w:space="0" w:color="auto"/>
        <w:bottom w:val="none" w:sz="0" w:space="0" w:color="auto"/>
        <w:right w:val="none" w:sz="0" w:space="0" w:color="auto"/>
      </w:divBdr>
    </w:div>
    <w:div w:id="2089881197">
      <w:bodyDiv w:val="1"/>
      <w:marLeft w:val="0"/>
      <w:marRight w:val="0"/>
      <w:marTop w:val="0"/>
      <w:marBottom w:val="0"/>
      <w:divBdr>
        <w:top w:val="none" w:sz="0" w:space="0" w:color="auto"/>
        <w:left w:val="none" w:sz="0" w:space="0" w:color="auto"/>
        <w:bottom w:val="none" w:sz="0" w:space="0" w:color="auto"/>
        <w:right w:val="none" w:sz="0" w:space="0" w:color="auto"/>
      </w:divBdr>
    </w:div>
    <w:div w:id="2122265362">
      <w:bodyDiv w:val="1"/>
      <w:marLeft w:val="0"/>
      <w:marRight w:val="0"/>
      <w:marTop w:val="0"/>
      <w:marBottom w:val="0"/>
      <w:divBdr>
        <w:top w:val="none" w:sz="0" w:space="0" w:color="auto"/>
        <w:left w:val="none" w:sz="0" w:space="0" w:color="auto"/>
        <w:bottom w:val="none" w:sz="0" w:space="0" w:color="auto"/>
        <w:right w:val="none" w:sz="0" w:space="0" w:color="auto"/>
      </w:divBdr>
    </w:div>
    <w:div w:id="2137601001">
      <w:bodyDiv w:val="1"/>
      <w:marLeft w:val="0"/>
      <w:marRight w:val="0"/>
      <w:marTop w:val="0"/>
      <w:marBottom w:val="0"/>
      <w:divBdr>
        <w:top w:val="none" w:sz="0" w:space="0" w:color="auto"/>
        <w:left w:val="none" w:sz="0" w:space="0" w:color="auto"/>
        <w:bottom w:val="none" w:sz="0" w:space="0" w:color="auto"/>
        <w:right w:val="none" w:sz="0" w:space="0" w:color="auto"/>
      </w:divBdr>
    </w:div>
    <w:div w:id="213945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footer" Target="footer2.xml"/><Relationship Id="rId84" Type="http://schemas.openxmlformats.org/officeDocument/2006/relationships/image" Target="media/image34.wmf"/><Relationship Id="rId138" Type="http://schemas.openxmlformats.org/officeDocument/2006/relationships/oleObject" Target="embeddings/oleObject71.bin"/><Relationship Id="rId159" Type="http://schemas.openxmlformats.org/officeDocument/2006/relationships/hyperlink" Target="http://portal.ufrf.ru/" TargetMode="External"/><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29.wmf"/><Relationship Id="rId128" Type="http://schemas.openxmlformats.org/officeDocument/2006/relationships/oleObject" Target="embeddings/oleObject66.bin"/><Relationship Id="rId149" Type="http://schemas.openxmlformats.org/officeDocument/2006/relationships/image" Target="media/image64.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hyperlink" Target="https://www.edx.org/microsoft-professional-program-data-science" TargetMode="Externa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4.wmf"/><Relationship Id="rId118" Type="http://schemas.openxmlformats.org/officeDocument/2006/relationships/oleObject" Target="embeddings/oleObject59.bin"/><Relationship Id="rId139" Type="http://schemas.openxmlformats.org/officeDocument/2006/relationships/image" Target="media/image59.wmf"/><Relationship Id="rId85" Type="http://schemas.openxmlformats.org/officeDocument/2006/relationships/oleObject" Target="embeddings/oleObject42.bin"/><Relationship Id="rId150" Type="http://schemas.openxmlformats.org/officeDocument/2006/relationships/oleObject" Target="embeddings/oleObject77.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43.wmf"/><Relationship Id="rId108" Type="http://schemas.openxmlformats.org/officeDocument/2006/relationships/oleObject" Target="embeddings/oleObject54.bin"/><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oleObject" Target="embeddings/oleObject25.bin"/><Relationship Id="rId70" Type="http://schemas.openxmlformats.org/officeDocument/2006/relationships/image" Target="media/image27.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oleObject" Target="embeddings/oleObject72.bin"/><Relationship Id="rId145" Type="http://schemas.openxmlformats.org/officeDocument/2006/relationships/image" Target="media/image62.wmf"/><Relationship Id="rId161" Type="http://schemas.openxmlformats.org/officeDocument/2006/relationships/hyperlink" Target="https://www.coursera.org/specializations/machine-learning-data-analysis"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35.wmf"/><Relationship Id="rId130" Type="http://schemas.openxmlformats.org/officeDocument/2006/relationships/oleObject" Target="embeddings/oleObject67.bin"/><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80.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46.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image" Target="media/image60.wmf"/><Relationship Id="rId146" Type="http://schemas.openxmlformats.org/officeDocument/2006/relationships/oleObject" Target="embeddings/oleObject75.bin"/><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hyperlink" Target="https://stackoverflow.com"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5.wmf"/><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image" Target="media/image49.wmf"/><Relationship Id="rId131" Type="http://schemas.openxmlformats.org/officeDocument/2006/relationships/oleObject" Target="embeddings/oleObject68.bin"/><Relationship Id="rId136" Type="http://schemas.openxmlformats.org/officeDocument/2006/relationships/oleObject" Target="embeddings/oleObject70.bin"/><Relationship Id="rId157" Type="http://schemas.openxmlformats.org/officeDocument/2006/relationships/image" Target="media/image68.wmf"/><Relationship Id="rId61" Type="http://schemas.openxmlformats.org/officeDocument/2006/relationships/oleObject" Target="embeddings/oleObject31.bin"/><Relationship Id="rId82" Type="http://schemas.openxmlformats.org/officeDocument/2006/relationships/image" Target="media/image33.wmf"/><Relationship Id="rId152" Type="http://schemas.openxmlformats.org/officeDocument/2006/relationships/oleObject" Target="embeddings/oleObject7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image" Target="media/image6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8.wmf"/><Relationship Id="rId93" Type="http://schemas.openxmlformats.org/officeDocument/2006/relationships/image" Target="media/image38.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hyperlink" Target="https://stackexchange.com"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58.bin"/><Relationship Id="rId137" Type="http://schemas.openxmlformats.org/officeDocument/2006/relationships/image" Target="media/image58.wmf"/><Relationship Id="rId158" Type="http://schemas.openxmlformats.org/officeDocument/2006/relationships/oleObject" Target="embeddings/oleObject81.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footer" Target="footer1.xml"/><Relationship Id="rId83" Type="http://schemas.openxmlformats.org/officeDocument/2006/relationships/oleObject" Target="embeddings/oleObject41.bin"/><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image" Target="media/image55.wmf"/><Relationship Id="rId153" Type="http://schemas.openxmlformats.org/officeDocument/2006/relationships/image" Target="media/image6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oleObject" Target="embeddings/oleObject53.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image" Target="media/image31.wmf"/><Relationship Id="rId94" Type="http://schemas.openxmlformats.org/officeDocument/2006/relationships/oleObject" Target="embeddings/oleObject47.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76.bin"/><Relationship Id="rId164" Type="http://schemas.openxmlformats.org/officeDocument/2006/relationships/hyperlink" Target="http://www.kaggle.com"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image" Target="media/image19.wmf"/><Relationship Id="rId68" Type="http://schemas.openxmlformats.org/officeDocument/2006/relationships/image" Target="media/image26.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79.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4.bin"/><Relationship Id="rId90" Type="http://schemas.openxmlformats.org/officeDocument/2006/relationships/image" Target="media/image37.wmf"/><Relationship Id="rId165" Type="http://schemas.openxmlformats.org/officeDocument/2006/relationships/hyperlink" Target="http://ru.wikipedia.org/wiki/Wiki" TargetMode="Externa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image" Target="media/image48.wmf"/><Relationship Id="rId134" Type="http://schemas.openxmlformats.org/officeDocument/2006/relationships/image" Target="media/image56.wmf"/><Relationship Id="rId80" Type="http://schemas.openxmlformats.org/officeDocument/2006/relationships/image" Target="media/image32.wmf"/><Relationship Id="rId155" Type="http://schemas.openxmlformats.org/officeDocument/2006/relationships/image" Target="media/image6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BA083-3D02-4F32-94A0-E8E263DC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12971</Words>
  <Characters>73941</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2018-06-05T13:14:00Z</cp:lastPrinted>
  <dcterms:created xsi:type="dcterms:W3CDTF">2021-06-03T07:53:00Z</dcterms:created>
  <dcterms:modified xsi:type="dcterms:W3CDTF">2021-06-03T07:53:00Z</dcterms:modified>
</cp:coreProperties>
</file>